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6A956" w14:textId="1CFB85CA" w:rsidR="00785CF8" w:rsidRPr="00AC27FD" w:rsidRDefault="00785CF8" w:rsidP="00785CF8">
      <w:pPr>
        <w:bidi/>
        <w:rPr>
          <w:rFonts w:ascii="Simplified Arabic" w:hAnsi="Simplified Arabic" w:cs="Simplified Arabic"/>
          <w:sz w:val="28"/>
          <w:szCs w:val="28"/>
          <w:rtl/>
        </w:rPr>
      </w:pPr>
      <w:r w:rsidRPr="000C2F14">
        <w:rPr>
          <w:rFonts w:ascii="Simplified Arabic" w:hAnsi="Simplified Arabic" w:cs="Simplified Arabic"/>
          <w:noProof/>
          <w:sz w:val="28"/>
          <w:szCs w:val="28"/>
          <w:rtl/>
        </w:rPr>
        <w:drawing>
          <wp:inline distT="0" distB="0" distL="0" distR="0" wp14:anchorId="3CF9E5D8" wp14:editId="59F3670F">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7"/>
                    <a:stretch>
                      <a:fillRect/>
                    </a:stretch>
                  </pic:blipFill>
                  <pic:spPr>
                    <a:xfrm>
                      <a:off x="0" y="0"/>
                      <a:ext cx="1324160" cy="1314633"/>
                    </a:xfrm>
                    <a:prstGeom prst="rect">
                      <a:avLst/>
                    </a:prstGeom>
                  </pic:spPr>
                </pic:pic>
              </a:graphicData>
            </a:graphic>
          </wp:inline>
        </w:drawing>
      </w:r>
    </w:p>
    <w:p w14:paraId="585E138A" w14:textId="77777777" w:rsidR="00785CF8" w:rsidRDefault="005C424B" w:rsidP="00785CF8">
      <w:pPr>
        <w:pStyle w:val="Title"/>
        <w:bidi/>
        <w:jc w:val="center"/>
        <w:rPr>
          <w:b/>
          <w:bCs/>
          <w:rtl/>
        </w:rPr>
      </w:pPr>
      <w:r w:rsidRPr="00785CF8">
        <w:rPr>
          <w:rFonts w:hint="cs"/>
          <w:b/>
          <w:bCs/>
          <w:rtl/>
        </w:rPr>
        <w:t xml:space="preserve">اتفاقية مكة للدفاع المشترك </w:t>
      </w:r>
    </w:p>
    <w:p w14:paraId="26DE90B7" w14:textId="74A4264B" w:rsidR="005C424B" w:rsidRDefault="005C424B" w:rsidP="00785CF8">
      <w:pPr>
        <w:pStyle w:val="Title"/>
        <w:bidi/>
        <w:jc w:val="center"/>
        <w:rPr>
          <w:b/>
          <w:bCs/>
          <w:rtl/>
        </w:rPr>
      </w:pPr>
      <w:r w:rsidRPr="00785CF8">
        <w:rPr>
          <w:rFonts w:hint="cs"/>
          <w:b/>
          <w:bCs/>
          <w:rtl/>
        </w:rPr>
        <w:t>بين السعودية وتركيا وباكستان</w:t>
      </w:r>
    </w:p>
    <w:p w14:paraId="08CD6885" w14:textId="77777777" w:rsidR="00785CF8" w:rsidRPr="00785CF8" w:rsidRDefault="00785CF8" w:rsidP="00785CF8">
      <w:pPr>
        <w:bidi/>
        <w:rPr>
          <w:rtl/>
        </w:rPr>
      </w:pPr>
    </w:p>
    <w:p w14:paraId="43627859" w14:textId="5A7C4A18" w:rsidR="005C424B" w:rsidRPr="00785CF8" w:rsidRDefault="005C424B" w:rsidP="00785CF8">
      <w:pPr>
        <w:pStyle w:val="Title"/>
        <w:bidi/>
        <w:jc w:val="center"/>
        <w:rPr>
          <w:sz w:val="48"/>
          <w:szCs w:val="48"/>
          <w:rtl/>
        </w:rPr>
      </w:pPr>
      <w:r w:rsidRPr="00785CF8">
        <w:rPr>
          <w:rFonts w:hint="cs"/>
          <w:sz w:val="48"/>
          <w:szCs w:val="48"/>
          <w:rtl/>
        </w:rPr>
        <w:t>قراءة جيو</w:t>
      </w:r>
      <w:r w:rsidR="00785CF8" w:rsidRPr="00785CF8">
        <w:rPr>
          <w:rFonts w:hint="cs"/>
          <w:sz w:val="48"/>
          <w:szCs w:val="48"/>
          <w:rtl/>
        </w:rPr>
        <w:t xml:space="preserve"> ا</w:t>
      </w:r>
      <w:r w:rsidRPr="00785CF8">
        <w:rPr>
          <w:rFonts w:hint="cs"/>
          <w:sz w:val="48"/>
          <w:szCs w:val="48"/>
          <w:rtl/>
        </w:rPr>
        <w:t>ستراتيجية في إعادة تشكيل منظومة الأمن الإقليمي</w:t>
      </w:r>
    </w:p>
    <w:p w14:paraId="64526AF2" w14:textId="77777777" w:rsidR="00785CF8" w:rsidRDefault="00785CF8" w:rsidP="00AC27FD">
      <w:pPr>
        <w:bidi/>
        <w:rPr>
          <w:rFonts w:ascii="Simplified Arabic" w:hAnsi="Simplified Arabic" w:cs="Simplified Arabic"/>
          <w:b/>
          <w:bCs/>
          <w:sz w:val="28"/>
          <w:szCs w:val="28"/>
          <w:rtl/>
        </w:rPr>
      </w:pPr>
    </w:p>
    <w:p w14:paraId="7E6B058D" w14:textId="77777777" w:rsidR="00785CF8" w:rsidRDefault="00785CF8" w:rsidP="00785CF8">
      <w:pPr>
        <w:bidi/>
        <w:rPr>
          <w:rFonts w:ascii="Simplified Arabic" w:hAnsi="Simplified Arabic" w:cs="Simplified Arabic"/>
          <w:b/>
          <w:bCs/>
          <w:sz w:val="28"/>
          <w:szCs w:val="28"/>
          <w:rtl/>
        </w:rPr>
      </w:pPr>
    </w:p>
    <w:p w14:paraId="41C5B202" w14:textId="77777777" w:rsidR="00785CF8" w:rsidRDefault="00AC27FD" w:rsidP="00785CF8">
      <w:pPr>
        <w:bidi/>
        <w:jc w:val="center"/>
        <w:rPr>
          <w:rFonts w:ascii="Simplified Arabic" w:hAnsi="Simplified Arabic" w:cs="Simplified Arabic"/>
          <w:b/>
          <w:bCs/>
          <w:sz w:val="40"/>
          <w:szCs w:val="40"/>
          <w:rtl/>
        </w:rPr>
      </w:pPr>
      <w:r w:rsidRPr="00785CF8">
        <w:rPr>
          <w:rFonts w:ascii="Simplified Arabic" w:hAnsi="Simplified Arabic" w:cs="Simplified Arabic" w:hint="cs"/>
          <w:b/>
          <w:bCs/>
          <w:sz w:val="40"/>
          <w:szCs w:val="40"/>
          <w:rtl/>
        </w:rPr>
        <w:t xml:space="preserve">إعداد: العميد الركن نضال زهوي </w:t>
      </w:r>
    </w:p>
    <w:p w14:paraId="35238EB3" w14:textId="17736A67" w:rsidR="00785CF8" w:rsidRPr="00785CF8" w:rsidRDefault="00AC27FD" w:rsidP="00785CF8">
      <w:pPr>
        <w:bidi/>
        <w:jc w:val="center"/>
        <w:rPr>
          <w:rFonts w:ascii="Simplified Arabic" w:hAnsi="Simplified Arabic" w:cs="Simplified Arabic"/>
          <w:b/>
          <w:bCs/>
          <w:sz w:val="40"/>
          <w:szCs w:val="40"/>
          <w:rtl/>
        </w:rPr>
      </w:pPr>
      <w:r w:rsidRPr="00785CF8">
        <w:rPr>
          <w:rFonts w:ascii="Simplified Arabic" w:hAnsi="Simplified Arabic" w:cs="Simplified Arabic" w:hint="cs"/>
          <w:b/>
          <w:bCs/>
          <w:sz w:val="40"/>
          <w:szCs w:val="40"/>
          <w:rtl/>
        </w:rPr>
        <w:t>مدير مركز الدراسات ال</w:t>
      </w:r>
      <w:r w:rsidR="00785CF8" w:rsidRPr="00785CF8">
        <w:rPr>
          <w:rFonts w:ascii="Simplified Arabic" w:hAnsi="Simplified Arabic" w:cs="Simplified Arabic" w:hint="cs"/>
          <w:b/>
          <w:bCs/>
          <w:sz w:val="40"/>
          <w:szCs w:val="40"/>
          <w:rtl/>
        </w:rPr>
        <w:t>ا</w:t>
      </w:r>
      <w:r w:rsidRPr="00785CF8">
        <w:rPr>
          <w:rFonts w:ascii="Simplified Arabic" w:hAnsi="Simplified Arabic" w:cs="Simplified Arabic" w:hint="cs"/>
          <w:b/>
          <w:bCs/>
          <w:sz w:val="40"/>
          <w:szCs w:val="40"/>
          <w:rtl/>
        </w:rPr>
        <w:t>نتروستر</w:t>
      </w:r>
      <w:r w:rsidR="00C55E0A" w:rsidRPr="00785CF8">
        <w:rPr>
          <w:rFonts w:ascii="Simplified Arabic" w:hAnsi="Simplified Arabic" w:cs="Simplified Arabic" w:hint="cs"/>
          <w:b/>
          <w:bCs/>
          <w:sz w:val="40"/>
          <w:szCs w:val="40"/>
          <w:rtl/>
        </w:rPr>
        <w:t>ا</w:t>
      </w:r>
      <w:r w:rsidRPr="00785CF8">
        <w:rPr>
          <w:rFonts w:ascii="Simplified Arabic" w:hAnsi="Simplified Arabic" w:cs="Simplified Arabic" w:hint="cs"/>
          <w:b/>
          <w:bCs/>
          <w:sz w:val="40"/>
          <w:szCs w:val="40"/>
          <w:rtl/>
        </w:rPr>
        <w:t>تيجية</w:t>
      </w:r>
    </w:p>
    <w:p w14:paraId="5FE73DEA" w14:textId="4B2F678B" w:rsidR="00785CF8" w:rsidRDefault="00785CF8" w:rsidP="00785CF8">
      <w:pPr>
        <w:bidi/>
        <w:rPr>
          <w:rFonts w:ascii="Simplified Arabic" w:hAnsi="Simplified Arabic" w:cs="Simplified Arabic"/>
          <w:b/>
          <w:bCs/>
          <w:sz w:val="28"/>
          <w:szCs w:val="28"/>
          <w:rtl/>
        </w:rPr>
      </w:pPr>
      <w:r>
        <w:rPr>
          <w:rFonts w:ascii="Simplified Arabic" w:hAnsi="Simplified Arabic" w:cs="Simplified Arabic"/>
          <w:b/>
          <w:bCs/>
          <w:noProof/>
          <w:sz w:val="28"/>
          <w:szCs w:val="28"/>
          <w:rtl/>
          <w:lang w:val="ar-LB"/>
        </w:rPr>
        <w:drawing>
          <wp:inline distT="0" distB="0" distL="0" distR="0" wp14:anchorId="4848B3E7" wp14:editId="6C29178E">
            <wp:extent cx="5731510" cy="3820795"/>
            <wp:effectExtent l="0" t="0" r="2540" b="8255"/>
            <wp:docPr id="136933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3127" name="Picture 1369331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3AFCD31" w14:textId="453F32B8" w:rsidR="005C424B" w:rsidRPr="00AC27FD" w:rsidRDefault="005C424B" w:rsidP="00785CF8">
      <w:pPr>
        <w:bidi/>
        <w:rPr>
          <w:rFonts w:ascii="Simplified Arabic" w:hAnsi="Simplified Arabic" w:cs="Simplified Arabic"/>
          <w:b/>
          <w:bCs/>
          <w:sz w:val="28"/>
          <w:szCs w:val="28"/>
          <w:rtl/>
        </w:rPr>
      </w:pPr>
      <w:r w:rsidRPr="00AC27FD">
        <w:rPr>
          <w:rFonts w:ascii="Simplified Arabic" w:hAnsi="Simplified Arabic" w:cs="Simplified Arabic" w:hint="cs"/>
          <w:b/>
          <w:bCs/>
          <w:sz w:val="28"/>
          <w:szCs w:val="28"/>
          <w:rtl/>
        </w:rPr>
        <w:lastRenderedPageBreak/>
        <w:t>المقدمة</w:t>
      </w:r>
    </w:p>
    <w:p w14:paraId="7A5FA8F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شهد النظام الإقليمي في الشرق الأوسط خلال السنوات الأخيرة تحولات عميقة طالت طبيعة التهديدات، ومصادر القوة، وأنماط التحالف، وحدود الاعتماد على القوى الدولية الكبرى. وقد كشفت الحروب والأزمات المتلاحقة أن منظومة الأمن الإقليمي التي قامت لعقود على المظلة الأمريكية لم تعد قادرة، وحدها، على توفير إجابات كافية لجميع التحديات التي تواجه دول المنطقة</w:t>
      </w:r>
      <w:r w:rsidRPr="00AC27FD">
        <w:rPr>
          <w:rFonts w:ascii="Simplified Arabic" w:hAnsi="Simplified Arabic" w:cs="Simplified Arabic" w:hint="cs"/>
          <w:sz w:val="28"/>
          <w:szCs w:val="28"/>
        </w:rPr>
        <w:t>.</w:t>
      </w:r>
    </w:p>
    <w:p w14:paraId="03F8CC59" w14:textId="7278FCE8"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وفي هذا السياق تأتي اتفاقية مكة للدفاع المشترك التي وقعتها المملكة العربية السعودية وتركيا وباكستان في 7 آب/أغسطس 2026، والتي نصت، وفق المعطيات المعلنة، على اعتبار أي اعتداء مسلح على إحدى الدول الثلاث اعتداءً على الدول الثلاث جميعاً، إلى جانب تعزيز التعاون الدفاعي والردع المشترك</w:t>
      </w:r>
      <w:r w:rsidR="00AC27FD">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ولا تكتسب الاتفاقية أهميتها من عدد الدول الموقعة عليها فحسب، وإنما من طبيعة القدرات التي تجمعها</w:t>
      </w:r>
    </w:p>
    <w:p w14:paraId="1D3B6EDE" w14:textId="7B98AD5E" w:rsidR="005C424B" w:rsidRPr="00AC27FD" w:rsidRDefault="00AC27FD" w:rsidP="00581BD0">
      <w:pPr>
        <w:bidi/>
        <w:rPr>
          <w:rFonts w:ascii="Simplified Arabic" w:hAnsi="Simplified Arabic" w:cs="Simplified Arabic"/>
          <w:sz w:val="28"/>
          <w:szCs w:val="28"/>
          <w:rtl/>
        </w:rPr>
      </w:pPr>
      <w:r>
        <w:rPr>
          <w:rFonts w:ascii="Simplified Arabic" w:hAnsi="Simplified Arabic" w:cs="Simplified Arabic" w:hint="cs"/>
          <w:sz w:val="28"/>
          <w:szCs w:val="28"/>
          <w:rtl/>
        </w:rPr>
        <w:t>ف</w:t>
      </w:r>
      <w:r w:rsidR="005C424B" w:rsidRPr="00AC27FD">
        <w:rPr>
          <w:rFonts w:ascii="Simplified Arabic" w:hAnsi="Simplified Arabic" w:cs="Simplified Arabic" w:hint="cs"/>
          <w:sz w:val="28"/>
          <w:szCs w:val="28"/>
          <w:rtl/>
        </w:rPr>
        <w:t xml:space="preserve">السعودية بما تمثله من ثقل اقتصادي ومالي </w:t>
      </w:r>
      <w:proofErr w:type="spellStart"/>
      <w:r w:rsidR="005C424B" w:rsidRPr="00AC27FD">
        <w:rPr>
          <w:rFonts w:ascii="Simplified Arabic" w:hAnsi="Simplified Arabic" w:cs="Simplified Arabic" w:hint="cs"/>
          <w:sz w:val="28"/>
          <w:szCs w:val="28"/>
          <w:rtl/>
        </w:rPr>
        <w:t>وطاقوي</w:t>
      </w:r>
      <w:proofErr w:type="spellEnd"/>
      <w:r w:rsidR="005C424B" w:rsidRPr="00AC27FD">
        <w:rPr>
          <w:rFonts w:ascii="Simplified Arabic" w:hAnsi="Simplified Arabic" w:cs="Simplified Arabic" w:hint="cs"/>
          <w:sz w:val="28"/>
          <w:szCs w:val="28"/>
          <w:rtl/>
        </w:rPr>
        <w:t xml:space="preserve"> وموقع جغرافي محوري في الخليج والبحر الأحمر</w:t>
      </w:r>
      <w:r w:rsidR="00581BD0">
        <w:rPr>
          <w:rFonts w:ascii="Simplified Arabic" w:hAnsi="Simplified Arabic" w:cs="Simplified Arabic" w:hint="cs"/>
          <w:sz w:val="28"/>
          <w:szCs w:val="28"/>
          <w:rtl/>
        </w:rPr>
        <w:t xml:space="preserve"> </w:t>
      </w:r>
      <w:proofErr w:type="gramStart"/>
      <w:r w:rsidR="00581BD0">
        <w:rPr>
          <w:rFonts w:ascii="Simplified Arabic" w:hAnsi="Simplified Arabic" w:cs="Simplified Arabic" w:hint="cs"/>
          <w:sz w:val="28"/>
          <w:szCs w:val="28"/>
          <w:rtl/>
        </w:rPr>
        <w:t xml:space="preserve">و </w:t>
      </w:r>
      <w:r w:rsidR="005C424B" w:rsidRPr="00AC27FD">
        <w:rPr>
          <w:rFonts w:ascii="Simplified Arabic" w:hAnsi="Simplified Arabic" w:cs="Simplified Arabic" w:hint="cs"/>
          <w:sz w:val="28"/>
          <w:szCs w:val="28"/>
          <w:rtl/>
        </w:rPr>
        <w:t>تركيا</w:t>
      </w:r>
      <w:proofErr w:type="gramEnd"/>
      <w:r w:rsidR="005C424B" w:rsidRPr="00AC27FD">
        <w:rPr>
          <w:rFonts w:ascii="Simplified Arabic" w:hAnsi="Simplified Arabic" w:cs="Simplified Arabic" w:hint="cs"/>
          <w:sz w:val="28"/>
          <w:szCs w:val="28"/>
          <w:rtl/>
        </w:rPr>
        <w:t xml:space="preserve"> بما تمتلكه من قوة عسكرية وصناعات دفاعية متقدمة، فضلاً عن عضويتها في حلف شمال الأطلسي</w:t>
      </w:r>
      <w:r w:rsidR="00581BD0">
        <w:rPr>
          <w:rFonts w:ascii="Simplified Arabic" w:hAnsi="Simplified Arabic" w:cs="Simplified Arabic" w:hint="cs"/>
          <w:sz w:val="28"/>
          <w:szCs w:val="28"/>
          <w:rtl/>
        </w:rPr>
        <w:t xml:space="preserve"> </w:t>
      </w:r>
      <w:proofErr w:type="gramStart"/>
      <w:r w:rsidR="00581BD0">
        <w:rPr>
          <w:rFonts w:ascii="Simplified Arabic" w:hAnsi="Simplified Arabic" w:cs="Simplified Arabic" w:hint="cs"/>
          <w:sz w:val="28"/>
          <w:szCs w:val="28"/>
          <w:rtl/>
        </w:rPr>
        <w:t xml:space="preserve">و </w:t>
      </w:r>
      <w:r w:rsidR="005C424B" w:rsidRPr="00AC27FD">
        <w:rPr>
          <w:rFonts w:ascii="Simplified Arabic" w:hAnsi="Simplified Arabic" w:cs="Simplified Arabic" w:hint="cs"/>
          <w:sz w:val="28"/>
          <w:szCs w:val="28"/>
          <w:rtl/>
        </w:rPr>
        <w:t>باكستان</w:t>
      </w:r>
      <w:proofErr w:type="gramEnd"/>
      <w:r w:rsidR="005C424B" w:rsidRPr="00AC27FD">
        <w:rPr>
          <w:rFonts w:ascii="Simplified Arabic" w:hAnsi="Simplified Arabic" w:cs="Simplified Arabic" w:hint="cs"/>
          <w:sz w:val="28"/>
          <w:szCs w:val="28"/>
          <w:rtl/>
        </w:rPr>
        <w:t xml:space="preserve"> بما تمثله من قوة عسكرية كبرى وخبرة عملياتية وقدرة نووية، وبما ترتبط به في الوقت نفسه من شراكة استراتيجية عميقة مع الصين</w:t>
      </w:r>
      <w:r w:rsidR="005C424B" w:rsidRPr="00AC27FD">
        <w:rPr>
          <w:rFonts w:ascii="Simplified Arabic" w:hAnsi="Simplified Arabic" w:cs="Simplified Arabic" w:hint="cs"/>
          <w:sz w:val="28"/>
          <w:szCs w:val="28"/>
        </w:rPr>
        <w:t>.</w:t>
      </w:r>
    </w:p>
    <w:p w14:paraId="0C18EC8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ومن هنا فإن الاتفاقية لا يمكن قراءتها باعتبارها مجرد اتفاق تعاون عسكري بين ثلاث دول، كما لا يصح اختزالها منذ البداية باعتبارها "تحالفاً سنياً ضد إيران" أو "تحالفاً موجهاً ضد إسرائيل</w:t>
      </w:r>
      <w:r w:rsidRPr="00AC27FD">
        <w:rPr>
          <w:rFonts w:ascii="Simplified Arabic" w:hAnsi="Simplified Arabic" w:cs="Simplified Arabic" w:hint="cs"/>
          <w:sz w:val="28"/>
          <w:szCs w:val="28"/>
        </w:rPr>
        <w:t>".</w:t>
      </w:r>
    </w:p>
    <w:p w14:paraId="3337B604"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فالقراءة الموضوعية تقتضي طرح السؤال الأهم</w:t>
      </w:r>
      <w:r w:rsidRPr="00AC27FD">
        <w:rPr>
          <w:rFonts w:ascii="Simplified Arabic" w:hAnsi="Simplified Arabic" w:cs="Simplified Arabic" w:hint="cs"/>
          <w:sz w:val="28"/>
          <w:szCs w:val="28"/>
        </w:rPr>
        <w:t>:</w:t>
      </w:r>
    </w:p>
    <w:p w14:paraId="7B4E744B"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ما الذي دفع هذه الدول الثلاث، رغم اختلاف شبكات ارتباطاتها الدولية، إلى إنشاء إطار دفاعي مشترك في هذا التوقيت تحديداً؟</w:t>
      </w:r>
    </w:p>
    <w:p w14:paraId="0BD04DF8"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وتزداد أهمية هذا السؤال إذا أخذنا في الاعتبار أن الدول الثلاث لا تنتمي إلى شبكة استراتيجية واحدة</w:t>
      </w:r>
      <w:r w:rsidRPr="00AC27FD">
        <w:rPr>
          <w:rFonts w:ascii="Simplified Arabic" w:hAnsi="Simplified Arabic" w:cs="Simplified Arabic" w:hint="cs"/>
          <w:sz w:val="28"/>
          <w:szCs w:val="28"/>
        </w:rPr>
        <w:t>:</w:t>
      </w:r>
    </w:p>
    <w:p w14:paraId="27EEF005" w14:textId="223C40F1" w:rsidR="005C424B" w:rsidRPr="00AC27FD" w:rsidRDefault="005C424B" w:rsidP="00C55E0A">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فالسعودية ترتبط بعلاقات أمنية وعسكرية عميقة مع الولايات المتحدة، وتركيا عضو في حلف الناتو، بينما ترتبط باكستان بشراكة استراتيجية طويلة الأمد مع الصين، وقد أكدت إسلام آباد وبكين في أيار/مايو 2026 تعميق التعاون الدفاعي والأمني </w:t>
      </w:r>
      <w:proofErr w:type="gramStart"/>
      <w:r w:rsidRPr="00AC27FD">
        <w:rPr>
          <w:rFonts w:ascii="Simplified Arabic" w:hAnsi="Simplified Arabic" w:cs="Simplified Arabic" w:hint="cs"/>
          <w:sz w:val="28"/>
          <w:szCs w:val="28"/>
          <w:rtl/>
        </w:rPr>
        <w:t>بينهما</w:t>
      </w:r>
      <w:r w:rsidR="00C55E0A">
        <w:rPr>
          <w:rFonts w:ascii="Simplified Arabic" w:hAnsi="Simplified Arabic" w:cs="Simplified Arabic" w:hint="cs"/>
          <w:sz w:val="28"/>
          <w:szCs w:val="28"/>
          <w:rtl/>
        </w:rPr>
        <w:t>,</w:t>
      </w:r>
      <w:proofErr w:type="gramEnd"/>
      <w:r w:rsidR="00C55E0A">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وبالتالي، فإن اتفاقية مكة تبدو أقرب إلى شبكة وصل بين شبكات استراتيجية مختلفة منها إلى إنشاء كتلة مغلقة في مواجهة طرف محدد</w:t>
      </w:r>
      <w:r w:rsidRPr="00AC27FD">
        <w:rPr>
          <w:rFonts w:ascii="Simplified Arabic" w:hAnsi="Simplified Arabic" w:cs="Simplified Arabic" w:hint="cs"/>
          <w:sz w:val="28"/>
          <w:szCs w:val="28"/>
        </w:rPr>
        <w:t>.</w:t>
      </w:r>
    </w:p>
    <w:p w14:paraId="147AB6DA" w14:textId="77777777" w:rsidR="005C424B" w:rsidRPr="00C55E0A" w:rsidRDefault="005C424B" w:rsidP="00AC27FD">
      <w:pPr>
        <w:bidi/>
        <w:rPr>
          <w:rFonts w:ascii="Simplified Arabic" w:hAnsi="Simplified Arabic" w:cs="Simplified Arabic"/>
          <w:b/>
          <w:bCs/>
          <w:sz w:val="28"/>
          <w:szCs w:val="28"/>
          <w:rtl/>
        </w:rPr>
      </w:pPr>
      <w:r w:rsidRPr="00C55E0A">
        <w:rPr>
          <w:rFonts w:ascii="Simplified Arabic" w:hAnsi="Simplified Arabic" w:cs="Simplified Arabic" w:hint="cs"/>
          <w:b/>
          <w:bCs/>
          <w:sz w:val="28"/>
          <w:szCs w:val="28"/>
          <w:rtl/>
        </w:rPr>
        <w:t>إشكالية الدراسة</w:t>
      </w:r>
    </w:p>
    <w:p w14:paraId="42C5842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تنطلق الدراسة من إشكالية رئيسية تتمثل في</w:t>
      </w:r>
      <w:r w:rsidRPr="00AC27FD">
        <w:rPr>
          <w:rFonts w:ascii="Simplified Arabic" w:hAnsi="Simplified Arabic" w:cs="Simplified Arabic" w:hint="cs"/>
          <w:sz w:val="28"/>
          <w:szCs w:val="28"/>
        </w:rPr>
        <w:t>:</w:t>
      </w:r>
    </w:p>
    <w:p w14:paraId="2E6C173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تمثل اتفاقية مكة للدفاع المشترك بداية تشكل منظومة أمن إقليمية أكثر استقلالاً عن المظلة الأمريكية، أم أنها مجرد إطار لتنسيق دفاعي بين ثلاث قوى إقليمية، فرضته التحولات الأمنية الراهنة؟</w:t>
      </w:r>
    </w:p>
    <w:p w14:paraId="03C3C8F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ويتفرع عن هذه الإشكالية عدد من الأسئلة</w:t>
      </w:r>
      <w:r w:rsidRPr="00AC27FD">
        <w:rPr>
          <w:rFonts w:ascii="Simplified Arabic" w:hAnsi="Simplified Arabic" w:cs="Simplified Arabic" w:hint="cs"/>
          <w:sz w:val="28"/>
          <w:szCs w:val="28"/>
        </w:rPr>
        <w:t>:</w:t>
      </w:r>
    </w:p>
    <w:p w14:paraId="09025F3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الاتفاقية إطار سياسي وردعي أم تحالف عسكري فعلي؟</w:t>
      </w:r>
    </w:p>
    <w:p w14:paraId="3B0C6C05"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ما حدود الالتزام الذي يترتب على مبدأ أن الاعتداء على دولة هو اعتداء على الدول الثلاث؟</w:t>
      </w:r>
    </w:p>
    <w:p w14:paraId="6698D2E2"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يمكن تفعيل الاتفاقية في حال تعرض السعودية أو تركيا أو باكستان لاعتداء إسرائيلي؟</w:t>
      </w:r>
    </w:p>
    <w:p w14:paraId="0FDF047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ما انعكاس عضوية تركيا في الناتو على إمكانية تفعيل الاتفاقية؟</w:t>
      </w:r>
    </w:p>
    <w:p w14:paraId="79BC07D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كيف يمكن لباكستان الجمع بين التزامها الجديد وشراكتها الاستراتيجية مع الصين؟</w:t>
      </w:r>
    </w:p>
    <w:p w14:paraId="3D851061"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تعكس الاتفاقية تراجعاً في الثقة بالضمانة الأمنية الأمريكية، أم مجرد رغبة في تنويع مصادر الردع؟</w:t>
      </w:r>
    </w:p>
    <w:p w14:paraId="34D23447"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ما علاقتها بالحرب الأمريكية–الإيرانية وتداعياتها؟</w:t>
      </w:r>
    </w:p>
    <w:p w14:paraId="7F2C55D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تستهدف الاتفاقية إيران بصورة مباشرة، أم أن هدفها احتواء تمدد النفوذ الإيراني إقليمياً؟</w:t>
      </w:r>
    </w:p>
    <w:p w14:paraId="62E709D3" w14:textId="4CF6B6A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ما تأثيرها على حلفاء إيران، ولا سيما في اليمن والعراق ولبنان؟</w:t>
      </w:r>
    </w:p>
    <w:p w14:paraId="5470DE4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ما موقع اليمن والبحر الأحمر وباب المندب في الحسابات السعودية الجديدة؟</w:t>
      </w:r>
    </w:p>
    <w:p w14:paraId="090D63C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ما المكاسب التي تحققها كل دولة من الاتفاقية؟</w:t>
      </w:r>
    </w:p>
    <w:p w14:paraId="61BA86E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يمكن أن تتحول الاتفاقية إلى تحالف عسكري مؤسسي، أم ستبقى شبكة ردع وتنسيق سياسي وأمني؟</w:t>
      </w:r>
    </w:p>
    <w:p w14:paraId="4BD697DF" w14:textId="77777777" w:rsidR="005C424B" w:rsidRPr="00C55E0A" w:rsidRDefault="005C424B" w:rsidP="00AC27FD">
      <w:pPr>
        <w:bidi/>
        <w:rPr>
          <w:rFonts w:ascii="Simplified Arabic" w:hAnsi="Simplified Arabic" w:cs="Simplified Arabic"/>
          <w:b/>
          <w:bCs/>
          <w:sz w:val="28"/>
          <w:szCs w:val="28"/>
          <w:rtl/>
        </w:rPr>
      </w:pPr>
      <w:r w:rsidRPr="00C55E0A">
        <w:rPr>
          <w:rFonts w:ascii="Simplified Arabic" w:hAnsi="Simplified Arabic" w:cs="Simplified Arabic" w:hint="cs"/>
          <w:b/>
          <w:bCs/>
          <w:sz w:val="28"/>
          <w:szCs w:val="28"/>
          <w:rtl/>
        </w:rPr>
        <w:t>فرضية الدراسة</w:t>
      </w:r>
    </w:p>
    <w:p w14:paraId="028D3030"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تنطلق الدراسة من فرضية أساسية مفادها أن</w:t>
      </w:r>
      <w:r w:rsidRPr="00AC27FD">
        <w:rPr>
          <w:rFonts w:ascii="Simplified Arabic" w:hAnsi="Simplified Arabic" w:cs="Simplified Arabic" w:hint="cs"/>
          <w:sz w:val="28"/>
          <w:szCs w:val="28"/>
        </w:rPr>
        <w:t>:</w:t>
      </w:r>
    </w:p>
    <w:p w14:paraId="74C2AD34" w14:textId="07591426" w:rsidR="005C424B" w:rsidRPr="00AC27FD" w:rsidRDefault="005C424B" w:rsidP="00EA240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اتفاقية مكة لا تمثل بديلاً عن التحالفات القائمة بقدر ما تمثل محاولة لبناء شبكة أمنية إضافية تتجاوز الاعتماد على مصدر واحد للضمانة، وتؤسس لقدر أكبر من الاستقلال الاستراتيجي في مرحلة ما بعد الحرب الأمريكية–</w:t>
      </w:r>
      <w:proofErr w:type="gramStart"/>
      <w:r w:rsidRPr="00AC27FD">
        <w:rPr>
          <w:rFonts w:ascii="Simplified Arabic" w:hAnsi="Simplified Arabic" w:cs="Simplified Arabic" w:hint="cs"/>
          <w:sz w:val="28"/>
          <w:szCs w:val="28"/>
          <w:rtl/>
        </w:rPr>
        <w:t>الإيرانية</w:t>
      </w:r>
      <w:r w:rsidR="00EA2405">
        <w:rPr>
          <w:rFonts w:ascii="Simplified Arabic" w:hAnsi="Simplified Arabic" w:cs="Simplified Arabic" w:hint="cs"/>
          <w:sz w:val="28"/>
          <w:szCs w:val="28"/>
          <w:rtl/>
        </w:rPr>
        <w:t>,</w:t>
      </w:r>
      <w:proofErr w:type="gramEnd"/>
      <w:r w:rsidR="00EA240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وعلى هذا الأساس، فإن الاتفاقية قد تكون جزءاً من عملية أوسع لإعادة توزيع </w:t>
      </w:r>
      <w:r w:rsidRPr="00AC27FD">
        <w:rPr>
          <w:rFonts w:ascii="Simplified Arabic" w:hAnsi="Simplified Arabic" w:cs="Simplified Arabic" w:hint="cs"/>
          <w:sz w:val="28"/>
          <w:szCs w:val="28"/>
          <w:rtl/>
        </w:rPr>
        <w:lastRenderedPageBreak/>
        <w:t>مسؤولية الأمن الإقليمي، بحيث لا تبقى دول المنطقة مستهلكاً للأمن الذي توفره القوى الكبرى، وإنما تبدأ ببناء شبكات ردع متعددة المستويات</w:t>
      </w:r>
      <w:r w:rsidRPr="00AC27FD">
        <w:rPr>
          <w:rFonts w:ascii="Simplified Arabic" w:hAnsi="Simplified Arabic" w:cs="Simplified Arabic" w:hint="cs"/>
          <w:sz w:val="28"/>
          <w:szCs w:val="28"/>
        </w:rPr>
        <w:t>.</w:t>
      </w:r>
    </w:p>
    <w:p w14:paraId="7E05E47C" w14:textId="4361765B" w:rsidR="005C424B" w:rsidRPr="00AC27FD" w:rsidRDefault="005C424B" w:rsidP="00EA240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وهنا تبرز ملاحظة شديدة الأهمية: لا ينبغي تفسير "تراجع الثقة بالحمائية الأمريكية" على أنه انهيار للثقة بالولايات المتحدة أو رغبة في الاستغناء عنها؛ بل الأدق الحديث عن تراجع الثقة بكفاية الاعتماد الحصري </w:t>
      </w:r>
      <w:proofErr w:type="gramStart"/>
      <w:r w:rsidRPr="00AC27FD">
        <w:rPr>
          <w:rFonts w:ascii="Simplified Arabic" w:hAnsi="Simplified Arabic" w:cs="Simplified Arabic" w:hint="cs"/>
          <w:sz w:val="28"/>
          <w:szCs w:val="28"/>
          <w:rtl/>
        </w:rPr>
        <w:t>عليها</w:t>
      </w:r>
      <w:r w:rsidR="00EA2405">
        <w:rPr>
          <w:rFonts w:ascii="Simplified Arabic" w:hAnsi="Simplified Arabic" w:cs="Simplified Arabic" w:hint="cs"/>
          <w:sz w:val="28"/>
          <w:szCs w:val="28"/>
          <w:rtl/>
        </w:rPr>
        <w:t>,</w:t>
      </w:r>
      <w:proofErr w:type="gramEnd"/>
      <w:r w:rsidR="00EA240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وهذا الفارق سيكون محوراً أساسياً في الدراسة</w:t>
      </w:r>
      <w:r w:rsidRPr="00AC27FD">
        <w:rPr>
          <w:rFonts w:ascii="Simplified Arabic" w:hAnsi="Simplified Arabic" w:cs="Simplified Arabic" w:hint="cs"/>
          <w:sz w:val="28"/>
          <w:szCs w:val="28"/>
        </w:rPr>
        <w:t>.</w:t>
      </w:r>
    </w:p>
    <w:p w14:paraId="0C375E4C" w14:textId="2BE2E0FF" w:rsidR="005C424B" w:rsidRPr="00EA2405" w:rsidRDefault="005C424B" w:rsidP="00EA2405">
      <w:pPr>
        <w:bidi/>
        <w:rPr>
          <w:rFonts w:ascii="Simplified Arabic" w:hAnsi="Simplified Arabic" w:cs="Simplified Arabic"/>
          <w:b/>
          <w:bCs/>
          <w:sz w:val="36"/>
          <w:szCs w:val="36"/>
          <w:rtl/>
        </w:rPr>
      </w:pPr>
      <w:r w:rsidRPr="00EA2405">
        <w:rPr>
          <w:rFonts w:ascii="Simplified Arabic" w:hAnsi="Simplified Arabic" w:cs="Simplified Arabic" w:hint="cs"/>
          <w:b/>
          <w:bCs/>
          <w:sz w:val="36"/>
          <w:szCs w:val="36"/>
          <w:rtl/>
        </w:rPr>
        <w:t>الفصل الأول</w:t>
      </w:r>
      <w:r w:rsidR="00EA2405" w:rsidRPr="00EA2405">
        <w:rPr>
          <w:rFonts w:ascii="Simplified Arabic" w:hAnsi="Simplified Arabic" w:cs="Simplified Arabic" w:hint="cs"/>
          <w:b/>
          <w:bCs/>
          <w:sz w:val="36"/>
          <w:szCs w:val="36"/>
          <w:rtl/>
        </w:rPr>
        <w:t xml:space="preserve">: </w:t>
      </w:r>
      <w:r w:rsidRPr="00EA2405">
        <w:rPr>
          <w:rFonts w:ascii="Simplified Arabic" w:hAnsi="Simplified Arabic" w:cs="Simplified Arabic" w:hint="cs"/>
          <w:b/>
          <w:bCs/>
          <w:sz w:val="36"/>
          <w:szCs w:val="36"/>
          <w:rtl/>
        </w:rPr>
        <w:t>البيئة الاستراتيجية التي أنتجت اتفاقية مكة</w:t>
      </w:r>
    </w:p>
    <w:p w14:paraId="432931C5"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لم تولد الاتفاقية في فراغ استراتيجي، وإنما جاءت نتيجة تراكم مجموعة من التحولات الإقليمية والدولية التي أعادت تعريف مفهوم الأمن لدى الدول الثلاث</w:t>
      </w:r>
      <w:r w:rsidRPr="00AC27FD">
        <w:rPr>
          <w:rFonts w:ascii="Simplified Arabic" w:hAnsi="Simplified Arabic" w:cs="Simplified Arabic" w:hint="cs"/>
          <w:sz w:val="28"/>
          <w:szCs w:val="28"/>
        </w:rPr>
        <w:t>.</w:t>
      </w:r>
    </w:p>
    <w:p w14:paraId="6173FF03" w14:textId="02C455D0" w:rsidR="005C424B" w:rsidRPr="00AC27FD" w:rsidRDefault="005C424B" w:rsidP="00EA240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1</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التحول في طبيعة التهديد</w:t>
      </w:r>
      <w:r w:rsidR="00EA2405">
        <w:rPr>
          <w:rFonts w:ascii="Simplified Arabic" w:hAnsi="Simplified Arabic" w:cs="Simplified Arabic" w:hint="cs"/>
          <w:sz w:val="28"/>
          <w:szCs w:val="28"/>
          <w:rtl/>
        </w:rPr>
        <w:t xml:space="preserve"> فقد </w:t>
      </w:r>
      <w:r w:rsidRPr="00AC27FD">
        <w:rPr>
          <w:rFonts w:ascii="Simplified Arabic" w:hAnsi="Simplified Arabic" w:cs="Simplified Arabic" w:hint="cs"/>
          <w:sz w:val="28"/>
          <w:szCs w:val="28"/>
          <w:rtl/>
        </w:rPr>
        <w:t xml:space="preserve">أظهرت حروب العقد الأخير أن التهديد الذي تواجهه دول المنطقة لم يعد بالضرورة جيشاً نظامياً يعبر </w:t>
      </w:r>
      <w:proofErr w:type="gramStart"/>
      <w:r w:rsidRPr="00AC27FD">
        <w:rPr>
          <w:rFonts w:ascii="Simplified Arabic" w:hAnsi="Simplified Arabic" w:cs="Simplified Arabic" w:hint="cs"/>
          <w:sz w:val="28"/>
          <w:szCs w:val="28"/>
          <w:rtl/>
        </w:rPr>
        <w:t>الحدود</w:t>
      </w:r>
      <w:r w:rsidR="00EA2405">
        <w:rPr>
          <w:rFonts w:ascii="Simplified Arabic" w:hAnsi="Simplified Arabic" w:cs="Simplified Arabic" w:hint="cs"/>
          <w:sz w:val="28"/>
          <w:szCs w:val="28"/>
          <w:rtl/>
        </w:rPr>
        <w:t>,</w:t>
      </w:r>
      <w:proofErr w:type="gramEnd"/>
      <w:r w:rsidR="00EA240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فالصواريخ الباليستية والمجنحة، والطائرات المسيّرة، والحرب السيبرانية، والحرب البحرية، واستهداف منشآت الطاقة والموانئ وخطوط الملاحة، أصبحت أدوات قادرة على إحداث تأثير استراتيجي يفوق حجم القوة التقليدية للفاعل المستخدم </w:t>
      </w:r>
      <w:proofErr w:type="gramStart"/>
      <w:r w:rsidRPr="00AC27FD">
        <w:rPr>
          <w:rFonts w:ascii="Simplified Arabic" w:hAnsi="Simplified Arabic" w:cs="Simplified Arabic" w:hint="cs"/>
          <w:sz w:val="28"/>
          <w:szCs w:val="28"/>
          <w:rtl/>
        </w:rPr>
        <w:t>لها</w:t>
      </w:r>
      <w:r w:rsidR="00EA2405">
        <w:rPr>
          <w:rFonts w:ascii="Simplified Arabic" w:hAnsi="Simplified Arabic" w:cs="Simplified Arabic" w:hint="cs"/>
          <w:sz w:val="28"/>
          <w:szCs w:val="28"/>
          <w:rtl/>
        </w:rPr>
        <w:t>,</w:t>
      </w:r>
      <w:proofErr w:type="gramEnd"/>
      <w:r w:rsidR="00EA240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وهنا اكتسبت الدائرة الخليجية–البحر الأحمر–بحر العرب أهمية متزايدة</w:t>
      </w:r>
      <w:r w:rsidRPr="00AC27FD">
        <w:rPr>
          <w:rFonts w:ascii="Simplified Arabic" w:hAnsi="Simplified Arabic" w:cs="Simplified Arabic" w:hint="cs"/>
          <w:sz w:val="28"/>
          <w:szCs w:val="28"/>
        </w:rPr>
        <w:t>.</w:t>
      </w:r>
    </w:p>
    <w:p w14:paraId="3A0B135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فالسعودية تقع في مركز هذه الدائرة، بينما تمتلك تركيا قدرات عسكرية وتقنية يمكن توظيفها في بناء الردع والدفاع الجوي والحرب المسيرة، وتمتلك باكستان موقعاً وقدرات عسكرية تجعلها شريكاً طبيعياً في المعادلة الممتدة إلى بحر العرب</w:t>
      </w:r>
      <w:r w:rsidRPr="00AC27FD">
        <w:rPr>
          <w:rFonts w:ascii="Simplified Arabic" w:hAnsi="Simplified Arabic" w:cs="Simplified Arabic" w:hint="cs"/>
          <w:sz w:val="28"/>
          <w:szCs w:val="28"/>
        </w:rPr>
        <w:t>.</w:t>
      </w:r>
    </w:p>
    <w:p w14:paraId="6DB8DF89" w14:textId="3DD505DA" w:rsidR="005C424B" w:rsidRPr="00AC27FD" w:rsidRDefault="005C424B" w:rsidP="00EB314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2</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 xml:space="preserve">تجربة الاعتماد على المظلة </w:t>
      </w:r>
      <w:proofErr w:type="gramStart"/>
      <w:r w:rsidRPr="00AC27FD">
        <w:rPr>
          <w:rFonts w:ascii="Simplified Arabic" w:hAnsi="Simplified Arabic" w:cs="Simplified Arabic" w:hint="cs"/>
          <w:sz w:val="28"/>
          <w:szCs w:val="28"/>
          <w:rtl/>
        </w:rPr>
        <w:t>الأمريكية</w:t>
      </w:r>
      <w:r w:rsidR="00EA2405">
        <w:rPr>
          <w:rFonts w:ascii="Simplified Arabic" w:hAnsi="Simplified Arabic" w:cs="Simplified Arabic" w:hint="cs"/>
          <w:sz w:val="28"/>
          <w:szCs w:val="28"/>
          <w:rtl/>
        </w:rPr>
        <w:t>,</w:t>
      </w:r>
      <w:proofErr w:type="gramEnd"/>
      <w:r w:rsidR="00EB314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لا يعني ذلك أن الولايات المتحدة فقدت موقعها كقوة أمنية رئيسية في </w:t>
      </w:r>
      <w:proofErr w:type="gramStart"/>
      <w:r w:rsidRPr="00AC27FD">
        <w:rPr>
          <w:rFonts w:ascii="Simplified Arabic" w:hAnsi="Simplified Arabic" w:cs="Simplified Arabic" w:hint="cs"/>
          <w:sz w:val="28"/>
          <w:szCs w:val="28"/>
          <w:rtl/>
        </w:rPr>
        <w:t>المنطقة</w:t>
      </w:r>
      <w:r w:rsidR="00EB3141">
        <w:rPr>
          <w:rFonts w:ascii="Simplified Arabic" w:hAnsi="Simplified Arabic" w:cs="Simplified Arabic" w:hint="cs"/>
          <w:sz w:val="28"/>
          <w:szCs w:val="28"/>
          <w:rtl/>
        </w:rPr>
        <w:t>,</w:t>
      </w:r>
      <w:proofErr w:type="gramEnd"/>
      <w:r w:rsidR="00EB314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بل العكس، ما زالت واشنطن تمتلك حضوراً عسكرياً وسياسياً واقتصادياً </w:t>
      </w:r>
      <w:proofErr w:type="gramStart"/>
      <w:r w:rsidRPr="00AC27FD">
        <w:rPr>
          <w:rFonts w:ascii="Simplified Arabic" w:hAnsi="Simplified Arabic" w:cs="Simplified Arabic" w:hint="cs"/>
          <w:sz w:val="28"/>
          <w:szCs w:val="28"/>
          <w:rtl/>
        </w:rPr>
        <w:t>هائلاً</w:t>
      </w:r>
      <w:r w:rsidR="00EB3141">
        <w:rPr>
          <w:rFonts w:ascii="Simplified Arabic" w:hAnsi="Simplified Arabic" w:cs="Simplified Arabic" w:hint="cs"/>
          <w:sz w:val="28"/>
          <w:szCs w:val="28"/>
          <w:rtl/>
        </w:rPr>
        <w:t>,</w:t>
      </w:r>
      <w:proofErr w:type="gramEnd"/>
      <w:r w:rsidR="00EB314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لكن التجارب السابقة دفعت بعض دول المنطقة إلى إعادة النظر في سؤال مختلف</w:t>
      </w:r>
      <w:r w:rsidRPr="00AC27FD">
        <w:rPr>
          <w:rFonts w:ascii="Simplified Arabic" w:hAnsi="Simplified Arabic" w:cs="Simplified Arabic" w:hint="cs"/>
          <w:sz w:val="28"/>
          <w:szCs w:val="28"/>
        </w:rPr>
        <w:t>:</w:t>
      </w:r>
    </w:p>
    <w:p w14:paraId="68647B1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تستطيع الولايات المتحدة أن تضمن أمننا في جميع الظروف، وبالسرعة التي نحتاجها، وبما يتطابق دائماً مع حساباتنا الوطنية؟</w:t>
      </w:r>
    </w:p>
    <w:p w14:paraId="41D9AE6E" w14:textId="0A74259D" w:rsidR="005C424B" w:rsidRPr="00AC27FD" w:rsidRDefault="005C424B" w:rsidP="00EB314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وهنا ظهر اتجاه متزايد نحو تنويع مصادر القوة </w:t>
      </w:r>
      <w:proofErr w:type="gramStart"/>
      <w:r w:rsidRPr="00AC27FD">
        <w:rPr>
          <w:rFonts w:ascii="Simplified Arabic" w:hAnsi="Simplified Arabic" w:cs="Simplified Arabic" w:hint="cs"/>
          <w:sz w:val="28"/>
          <w:szCs w:val="28"/>
          <w:rtl/>
        </w:rPr>
        <w:t>والردع</w:t>
      </w:r>
      <w:r w:rsidR="00EB3141">
        <w:rPr>
          <w:rFonts w:ascii="Simplified Arabic" w:hAnsi="Simplified Arabic" w:cs="Simplified Arabic" w:hint="cs"/>
          <w:sz w:val="28"/>
          <w:szCs w:val="28"/>
          <w:rtl/>
        </w:rPr>
        <w:t>,</w:t>
      </w:r>
      <w:proofErr w:type="gramEnd"/>
      <w:r w:rsidR="00EB314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ومن هذه الزاوية يمكن فهم الاتفاقية كإحدى آليات إدارة المخاطر، وليس كإعلان قطيعة مع الولايات المتحدة</w:t>
      </w:r>
      <w:r w:rsidRPr="00AC27FD">
        <w:rPr>
          <w:rFonts w:ascii="Simplified Arabic" w:hAnsi="Simplified Arabic" w:cs="Simplified Arabic" w:hint="cs"/>
          <w:sz w:val="28"/>
          <w:szCs w:val="28"/>
        </w:rPr>
        <w:t>.</w:t>
      </w:r>
    </w:p>
    <w:p w14:paraId="57057984"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3</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الحرب الأمريكية–الإيرانية وإعادة تعريف الأمن الخليجي</w:t>
      </w:r>
    </w:p>
    <w:p w14:paraId="753BBC82" w14:textId="5ABD7BC2" w:rsidR="005C424B" w:rsidRPr="00AC27FD" w:rsidRDefault="005C424B" w:rsidP="00EB3141">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 xml:space="preserve">أعادت الحرب الأمريكية–الإيرانية تعريف البيئة الأمنية المحيطة </w:t>
      </w:r>
      <w:proofErr w:type="gramStart"/>
      <w:r w:rsidRPr="00AC27FD">
        <w:rPr>
          <w:rFonts w:ascii="Simplified Arabic" w:hAnsi="Simplified Arabic" w:cs="Simplified Arabic" w:hint="cs"/>
          <w:sz w:val="28"/>
          <w:szCs w:val="28"/>
          <w:rtl/>
        </w:rPr>
        <w:t>بالخليج</w:t>
      </w:r>
      <w:r w:rsidR="00EB3141">
        <w:rPr>
          <w:rFonts w:ascii="Simplified Arabic" w:hAnsi="Simplified Arabic" w:cs="Simplified Arabic" w:hint="cs"/>
          <w:sz w:val="28"/>
          <w:szCs w:val="28"/>
          <w:rtl/>
        </w:rPr>
        <w:t>,</w:t>
      </w:r>
      <w:proofErr w:type="gramEnd"/>
      <w:r w:rsidR="00EB314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فإذا كانت إيران قادرة على الوصول إلى المجال الاستراتيجي لدول الخليج بصورة مباشرة أو غير مباشرة، فإن الدول الخليجية تجد نفسها أمام معادلة جديدة</w:t>
      </w:r>
      <w:r w:rsidRPr="00AC27FD">
        <w:rPr>
          <w:rFonts w:ascii="Simplified Arabic" w:hAnsi="Simplified Arabic" w:cs="Simplified Arabic" w:hint="cs"/>
          <w:sz w:val="28"/>
          <w:szCs w:val="28"/>
        </w:rPr>
        <w:t>:</w:t>
      </w:r>
    </w:p>
    <w:p w14:paraId="2DEDA607" w14:textId="5789646A" w:rsidR="005C424B" w:rsidRPr="00AC27FD" w:rsidRDefault="005C424B" w:rsidP="00EB314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كل حرب مع إيران يمكن أن تتحول إلى حرب على البيئة الخليجية حتى لو لم تكن دول الخليج طرفاً مباشراً فيها</w:t>
      </w:r>
      <w:r w:rsidR="00EB3141">
        <w:rPr>
          <w:rFonts w:ascii="Simplified Arabic" w:hAnsi="Simplified Arabic" w:cs="Simplified Arabic" w:hint="cs"/>
          <w:sz w:val="28"/>
          <w:szCs w:val="28"/>
          <w:rtl/>
        </w:rPr>
        <w:t xml:space="preserve"> بسبب </w:t>
      </w:r>
      <w:proofErr w:type="spellStart"/>
      <w:r w:rsidR="00EB3141">
        <w:rPr>
          <w:rFonts w:ascii="Simplified Arabic" w:hAnsi="Simplified Arabic" w:cs="Simplified Arabic" w:hint="cs"/>
          <w:sz w:val="28"/>
          <w:szCs w:val="28"/>
          <w:rtl/>
        </w:rPr>
        <w:t>الإرتهان</w:t>
      </w:r>
      <w:proofErr w:type="spellEnd"/>
      <w:r w:rsidR="00EB3141">
        <w:rPr>
          <w:rFonts w:ascii="Simplified Arabic" w:hAnsi="Simplified Arabic" w:cs="Simplified Arabic" w:hint="cs"/>
          <w:sz w:val="28"/>
          <w:szCs w:val="28"/>
          <w:rtl/>
        </w:rPr>
        <w:t xml:space="preserve"> للولايات المتحدة </w:t>
      </w:r>
      <w:proofErr w:type="gramStart"/>
      <w:r w:rsidR="00EB3141">
        <w:rPr>
          <w:rFonts w:ascii="Simplified Arabic" w:hAnsi="Simplified Arabic" w:cs="Simplified Arabic" w:hint="cs"/>
          <w:sz w:val="28"/>
          <w:szCs w:val="28"/>
          <w:rtl/>
        </w:rPr>
        <w:t>الأمريكية,</w:t>
      </w:r>
      <w:proofErr w:type="gramEnd"/>
      <w:r w:rsidR="00EB314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ومن هنا يصبح امتلاك شبكة دفاعية متعددة الأطراف وسيلة لتقليل المخاطر</w:t>
      </w:r>
      <w:r w:rsidRPr="00AC27FD">
        <w:rPr>
          <w:rFonts w:ascii="Simplified Arabic" w:hAnsi="Simplified Arabic" w:cs="Simplified Arabic" w:hint="cs"/>
          <w:sz w:val="28"/>
          <w:szCs w:val="28"/>
        </w:rPr>
        <w:t>.</w:t>
      </w:r>
    </w:p>
    <w:p w14:paraId="1107289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وهذا يقود إلى فرضية مهمة</w:t>
      </w:r>
      <w:r w:rsidRPr="00AC27FD">
        <w:rPr>
          <w:rFonts w:ascii="Simplified Arabic" w:hAnsi="Simplified Arabic" w:cs="Simplified Arabic" w:hint="cs"/>
          <w:sz w:val="28"/>
          <w:szCs w:val="28"/>
        </w:rPr>
        <w:t>:</w:t>
      </w:r>
    </w:p>
    <w:p w14:paraId="5AAE1994" w14:textId="77777777" w:rsidR="005C424B" w:rsidRPr="006A3881" w:rsidRDefault="005C424B" w:rsidP="00AC27FD">
      <w:pPr>
        <w:bidi/>
        <w:rPr>
          <w:rFonts w:ascii="Simplified Arabic" w:hAnsi="Simplified Arabic" w:cs="Simplified Arabic"/>
          <w:b/>
          <w:bCs/>
          <w:sz w:val="28"/>
          <w:szCs w:val="28"/>
          <w:rtl/>
        </w:rPr>
      </w:pPr>
      <w:r w:rsidRPr="006A3881">
        <w:rPr>
          <w:rFonts w:ascii="Simplified Arabic" w:hAnsi="Simplified Arabic" w:cs="Simplified Arabic" w:hint="cs"/>
          <w:b/>
          <w:bCs/>
          <w:sz w:val="28"/>
          <w:szCs w:val="28"/>
          <w:rtl/>
        </w:rPr>
        <w:t>قد تكون اتفاقية مكة اتفاقاً لما بعد الحرب أكثر من كونها اتفاقاً للحرب</w:t>
      </w:r>
      <w:r w:rsidRPr="006A3881">
        <w:rPr>
          <w:rFonts w:ascii="Simplified Arabic" w:hAnsi="Simplified Arabic" w:cs="Simplified Arabic" w:hint="cs"/>
          <w:b/>
          <w:bCs/>
          <w:sz w:val="28"/>
          <w:szCs w:val="28"/>
        </w:rPr>
        <w:t>.</w:t>
      </w:r>
    </w:p>
    <w:p w14:paraId="641816FC"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أي أنها تستهدف بناء البيئة الأمنية التي تريد الدول الثلاث أن تدخل إليها بعد انتهاء الحرب، وليس بالضرورة إدارة الحرب القائمة فقط</w:t>
      </w:r>
      <w:r w:rsidRPr="00AC27FD">
        <w:rPr>
          <w:rFonts w:ascii="Simplified Arabic" w:hAnsi="Simplified Arabic" w:cs="Simplified Arabic" w:hint="cs"/>
          <w:sz w:val="28"/>
          <w:szCs w:val="28"/>
        </w:rPr>
        <w:t>.</w:t>
      </w:r>
    </w:p>
    <w:p w14:paraId="0B36A1A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4</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 xml:space="preserve">صعود مفهوم الشبكات </w:t>
      </w:r>
      <w:proofErr w:type="spellStart"/>
      <w:r w:rsidRPr="00AC27FD">
        <w:rPr>
          <w:rFonts w:ascii="Simplified Arabic" w:hAnsi="Simplified Arabic" w:cs="Simplified Arabic" w:hint="cs"/>
          <w:sz w:val="28"/>
          <w:szCs w:val="28"/>
          <w:rtl/>
        </w:rPr>
        <w:t>الجيوستراتيجية</w:t>
      </w:r>
      <w:proofErr w:type="spellEnd"/>
    </w:p>
    <w:p w14:paraId="0346ED92" w14:textId="54AFEB7E" w:rsidR="005C424B" w:rsidRPr="00AC27FD" w:rsidRDefault="005C424B" w:rsidP="006A388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وهنا تتقاطع الاتفاقية بصورة مباشرة مع منهج الشبكات </w:t>
      </w:r>
      <w:proofErr w:type="spellStart"/>
      <w:proofErr w:type="gramStart"/>
      <w:r w:rsidRPr="00AC27FD">
        <w:rPr>
          <w:rFonts w:ascii="Simplified Arabic" w:hAnsi="Simplified Arabic" w:cs="Simplified Arabic" w:hint="cs"/>
          <w:sz w:val="28"/>
          <w:szCs w:val="28"/>
          <w:rtl/>
        </w:rPr>
        <w:t>الجيوستراتيجية</w:t>
      </w:r>
      <w:proofErr w:type="spellEnd"/>
      <w:r w:rsidR="006A3881">
        <w:rPr>
          <w:rFonts w:ascii="Simplified Arabic" w:hAnsi="Simplified Arabic" w:cs="Simplified Arabic" w:hint="cs"/>
          <w:sz w:val="28"/>
          <w:szCs w:val="28"/>
          <w:rtl/>
        </w:rPr>
        <w:t>,</w:t>
      </w:r>
      <w:proofErr w:type="gramEnd"/>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فالنظام الدولي لم يعد قائماً فقط على أحلاف </w:t>
      </w:r>
      <w:proofErr w:type="gramStart"/>
      <w:r w:rsidRPr="00AC27FD">
        <w:rPr>
          <w:rFonts w:ascii="Simplified Arabic" w:hAnsi="Simplified Arabic" w:cs="Simplified Arabic" w:hint="cs"/>
          <w:sz w:val="28"/>
          <w:szCs w:val="28"/>
          <w:rtl/>
        </w:rPr>
        <w:t>مغلقة</w:t>
      </w:r>
      <w:r w:rsidR="006A3881">
        <w:rPr>
          <w:rFonts w:ascii="Simplified Arabic" w:hAnsi="Simplified Arabic" w:cs="Simplified Arabic" w:hint="cs"/>
          <w:sz w:val="28"/>
          <w:szCs w:val="28"/>
          <w:rtl/>
        </w:rPr>
        <w:t>,</w:t>
      </w:r>
      <w:proofErr w:type="gramEnd"/>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بل باتت الدول تنتمي في الوقت نفسه إلى شبكات متعددة</w:t>
      </w:r>
      <w:r w:rsidRPr="00AC27FD">
        <w:rPr>
          <w:rFonts w:ascii="Simplified Arabic" w:hAnsi="Simplified Arabic" w:cs="Simplified Arabic" w:hint="cs"/>
          <w:sz w:val="28"/>
          <w:szCs w:val="28"/>
        </w:rPr>
        <w:t>:</w:t>
      </w:r>
    </w:p>
    <w:p w14:paraId="255FD713" w14:textId="124F32A9" w:rsidR="005C424B" w:rsidRPr="00AC27FD" w:rsidRDefault="005C424B" w:rsidP="006A388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السعودية ــ الولايات المتحدة</w:t>
      </w:r>
      <w:r w:rsidRPr="00AC27FD">
        <w:rPr>
          <w:rFonts w:ascii="Simplified Arabic" w:hAnsi="Simplified Arabic" w:cs="Simplified Arabic" w:hint="cs"/>
          <w:sz w:val="28"/>
          <w:szCs w:val="28"/>
        </w:rPr>
        <w:t>.</w:t>
      </w:r>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تركيا ــ الناتو</w:t>
      </w:r>
      <w:r w:rsidRPr="00AC27FD">
        <w:rPr>
          <w:rFonts w:ascii="Simplified Arabic" w:hAnsi="Simplified Arabic" w:cs="Simplified Arabic" w:hint="cs"/>
          <w:sz w:val="28"/>
          <w:szCs w:val="28"/>
        </w:rPr>
        <w:t>.</w:t>
      </w:r>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باكستان ــ الصين</w:t>
      </w:r>
      <w:r w:rsidRPr="00AC27FD">
        <w:rPr>
          <w:rFonts w:ascii="Simplified Arabic" w:hAnsi="Simplified Arabic" w:cs="Simplified Arabic" w:hint="cs"/>
          <w:sz w:val="28"/>
          <w:szCs w:val="28"/>
        </w:rPr>
        <w:t>.</w:t>
      </w:r>
    </w:p>
    <w:p w14:paraId="29E87780" w14:textId="4AC67959" w:rsidR="005C424B" w:rsidRPr="00AC27FD" w:rsidRDefault="005C424B" w:rsidP="006A388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ثم تأتي اتفاقية مكة لتنشئ شبكة جديدة</w:t>
      </w:r>
      <w:r w:rsidRPr="00AC27FD">
        <w:rPr>
          <w:rFonts w:ascii="Simplified Arabic" w:hAnsi="Simplified Arabic" w:cs="Simplified Arabic" w:hint="cs"/>
          <w:sz w:val="28"/>
          <w:szCs w:val="28"/>
        </w:rPr>
        <w:t>:</w:t>
      </w:r>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السعودية ــ تركيا ــ </w:t>
      </w:r>
      <w:proofErr w:type="gramStart"/>
      <w:r w:rsidRPr="00AC27FD">
        <w:rPr>
          <w:rFonts w:ascii="Simplified Arabic" w:hAnsi="Simplified Arabic" w:cs="Simplified Arabic" w:hint="cs"/>
          <w:sz w:val="28"/>
          <w:szCs w:val="28"/>
          <w:rtl/>
        </w:rPr>
        <w:t>باكستان</w:t>
      </w:r>
      <w:r w:rsidR="006A3881">
        <w:rPr>
          <w:rFonts w:ascii="Simplified Arabic" w:hAnsi="Simplified Arabic" w:cs="Simplified Arabic" w:hint="cs"/>
          <w:sz w:val="28"/>
          <w:szCs w:val="28"/>
          <w:rtl/>
        </w:rPr>
        <w:t>,</w:t>
      </w:r>
      <w:proofErr w:type="gramEnd"/>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وبذلك يمكن للدولة أن تستخدم أكثر من شبكة لتحقيق أهدافها، من دون أن تنسحب بالضرورة من الشبكات </w:t>
      </w:r>
      <w:proofErr w:type="gramStart"/>
      <w:r w:rsidRPr="00AC27FD">
        <w:rPr>
          <w:rFonts w:ascii="Simplified Arabic" w:hAnsi="Simplified Arabic" w:cs="Simplified Arabic" w:hint="cs"/>
          <w:sz w:val="28"/>
          <w:szCs w:val="28"/>
          <w:rtl/>
        </w:rPr>
        <w:t>الأخرى</w:t>
      </w:r>
      <w:r w:rsidR="006A3881">
        <w:rPr>
          <w:rFonts w:ascii="Simplified Arabic" w:hAnsi="Simplified Arabic" w:cs="Simplified Arabic" w:hint="cs"/>
          <w:sz w:val="28"/>
          <w:szCs w:val="28"/>
          <w:rtl/>
        </w:rPr>
        <w:t>,</w:t>
      </w:r>
      <w:proofErr w:type="gramEnd"/>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وهذه النقطة تجعل الاتفاقية أكثر تعقيداً وأهمية من مفهوم "محور" تقليدي</w:t>
      </w:r>
      <w:r w:rsidRPr="00AC27FD">
        <w:rPr>
          <w:rFonts w:ascii="Simplified Arabic" w:hAnsi="Simplified Arabic" w:cs="Simplified Arabic" w:hint="cs"/>
          <w:sz w:val="28"/>
          <w:szCs w:val="28"/>
        </w:rPr>
        <w:t>.</w:t>
      </w:r>
    </w:p>
    <w:p w14:paraId="563D3D32"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5</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العامل الإيراني</w:t>
      </w:r>
    </w:p>
    <w:p w14:paraId="683ED3AC" w14:textId="35C954CA" w:rsidR="005C424B" w:rsidRPr="00AC27FD" w:rsidRDefault="005C424B" w:rsidP="006A388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من الخطأ استبعاد إيران من تفسير </w:t>
      </w:r>
      <w:proofErr w:type="gramStart"/>
      <w:r w:rsidRPr="00AC27FD">
        <w:rPr>
          <w:rFonts w:ascii="Simplified Arabic" w:hAnsi="Simplified Arabic" w:cs="Simplified Arabic" w:hint="cs"/>
          <w:sz w:val="28"/>
          <w:szCs w:val="28"/>
          <w:rtl/>
        </w:rPr>
        <w:t>الاتفاقية</w:t>
      </w:r>
      <w:r w:rsidR="006A3881">
        <w:rPr>
          <w:rFonts w:ascii="Simplified Arabic" w:hAnsi="Simplified Arabic" w:cs="Simplified Arabic" w:hint="cs"/>
          <w:sz w:val="28"/>
          <w:szCs w:val="28"/>
          <w:rtl/>
        </w:rPr>
        <w:t>,</w:t>
      </w:r>
      <w:proofErr w:type="gramEnd"/>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لكن من الخطأ أيضاً اعتبار إيران هدفها </w:t>
      </w:r>
      <w:proofErr w:type="gramStart"/>
      <w:r w:rsidRPr="00AC27FD">
        <w:rPr>
          <w:rFonts w:ascii="Simplified Arabic" w:hAnsi="Simplified Arabic" w:cs="Simplified Arabic" w:hint="cs"/>
          <w:sz w:val="28"/>
          <w:szCs w:val="28"/>
          <w:rtl/>
        </w:rPr>
        <w:t>الوحيد</w:t>
      </w:r>
      <w:r w:rsidR="006A3881">
        <w:rPr>
          <w:rFonts w:ascii="Simplified Arabic" w:hAnsi="Simplified Arabic" w:cs="Simplified Arabic" w:hint="cs"/>
          <w:sz w:val="28"/>
          <w:szCs w:val="28"/>
          <w:rtl/>
        </w:rPr>
        <w:t>,</w:t>
      </w:r>
      <w:proofErr w:type="gramEnd"/>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الأرجح أن الاتفاقية تستجيب إلى تغير ميزان القوة الإقليمي الذي أحدثه تنامي النفوذ الإيراني وشبكة حلفائه، وتسعى إلى خلق قدرة مقابلة للردع والاحتواء</w:t>
      </w:r>
      <w:r w:rsidRPr="00AC27FD">
        <w:rPr>
          <w:rFonts w:ascii="Simplified Arabic" w:hAnsi="Simplified Arabic" w:cs="Simplified Arabic" w:hint="cs"/>
          <w:sz w:val="28"/>
          <w:szCs w:val="28"/>
        </w:rPr>
        <w:t>.</w:t>
      </w:r>
    </w:p>
    <w:p w14:paraId="5CE7C238" w14:textId="7B1A2279" w:rsidR="005C424B" w:rsidRPr="00AC27FD" w:rsidRDefault="005C424B" w:rsidP="006A388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والاحتواء هنا لا يعني الحرب</w:t>
      </w:r>
      <w:r w:rsidR="006A388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بل يعني</w:t>
      </w:r>
      <w:r w:rsidRPr="00AC27FD">
        <w:rPr>
          <w:rFonts w:ascii="Simplified Arabic" w:hAnsi="Simplified Arabic" w:cs="Simplified Arabic" w:hint="cs"/>
          <w:sz w:val="28"/>
          <w:szCs w:val="28"/>
        </w:rPr>
        <w:t>:</w:t>
      </w:r>
    </w:p>
    <w:p w14:paraId="4212BF14"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منع التوسع، ورفع كلفة التصعيد، وحماية المصالح الحيوية، وإعادة التوازن إلى البيئة الإقليمية</w:t>
      </w:r>
      <w:r w:rsidRPr="00AC27FD">
        <w:rPr>
          <w:rFonts w:ascii="Simplified Arabic" w:hAnsi="Simplified Arabic" w:cs="Simplified Arabic" w:hint="cs"/>
          <w:sz w:val="28"/>
          <w:szCs w:val="28"/>
        </w:rPr>
        <w:t>.</w:t>
      </w:r>
    </w:p>
    <w:p w14:paraId="643928D9"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6</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الدائرة الجنوبية: اليمن والبحر الأحمر</w:t>
      </w:r>
    </w:p>
    <w:p w14:paraId="7FE0EAB7"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هذه النقطة يجب أن تكون حاضرة منذ الفصل الأول، لأنها تمثل أحد المفاتيح لفهم المصلحة السعودية</w:t>
      </w:r>
      <w:r w:rsidRPr="00AC27FD">
        <w:rPr>
          <w:rFonts w:ascii="Simplified Arabic" w:hAnsi="Simplified Arabic" w:cs="Simplified Arabic" w:hint="cs"/>
          <w:sz w:val="28"/>
          <w:szCs w:val="28"/>
        </w:rPr>
        <w:t>.</w:t>
      </w:r>
    </w:p>
    <w:p w14:paraId="00E4FC05" w14:textId="1A203F7B" w:rsidR="005C424B" w:rsidRPr="00AC27FD" w:rsidRDefault="005C424B" w:rsidP="007118F6">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فالتجربة اليمنية أثبتت أن العمق السعودي يمكن أن يتعرض للتهديد من فاعل غير دولتي يمتلك الصواريخ والمسيّرات، وأن الصراع يمكن أن يمتد من الأراضي اليمنية إلى المجال البحري في البحر الأحمر وباب </w:t>
      </w:r>
      <w:proofErr w:type="gramStart"/>
      <w:r w:rsidRPr="00AC27FD">
        <w:rPr>
          <w:rFonts w:ascii="Simplified Arabic" w:hAnsi="Simplified Arabic" w:cs="Simplified Arabic" w:hint="cs"/>
          <w:sz w:val="28"/>
          <w:szCs w:val="28"/>
          <w:rtl/>
        </w:rPr>
        <w:t>المندب</w:t>
      </w:r>
      <w:r w:rsidR="007118F6">
        <w:rPr>
          <w:rFonts w:ascii="Simplified Arabic" w:hAnsi="Simplified Arabic" w:cs="Simplified Arabic" w:hint="cs"/>
          <w:sz w:val="28"/>
          <w:szCs w:val="28"/>
          <w:rtl/>
        </w:rPr>
        <w:t>,</w:t>
      </w:r>
      <w:proofErr w:type="gramEnd"/>
      <w:r w:rsidR="007118F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وبالتالي فإن الأمن السعودي لم يعد محصوراً في حدود المملكة</w:t>
      </w:r>
      <w:r w:rsidRPr="00AC27FD">
        <w:rPr>
          <w:rFonts w:ascii="Simplified Arabic" w:hAnsi="Simplified Arabic" w:cs="Simplified Arabic" w:hint="cs"/>
          <w:sz w:val="28"/>
          <w:szCs w:val="28"/>
        </w:rPr>
        <w:t>.</w:t>
      </w:r>
    </w:p>
    <w:p w14:paraId="6BA507FB"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إنه يمتد إلى</w:t>
      </w:r>
      <w:r w:rsidRPr="00AC27FD">
        <w:rPr>
          <w:rFonts w:ascii="Simplified Arabic" w:hAnsi="Simplified Arabic" w:cs="Simplified Arabic" w:hint="cs"/>
          <w:sz w:val="28"/>
          <w:szCs w:val="28"/>
        </w:rPr>
        <w:t>:</w:t>
      </w:r>
    </w:p>
    <w:p w14:paraId="353022EB"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الحدود الجنوبية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البحر الأحمر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باب المندب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بحر العرب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طرق الطاقة والتجارة</w:t>
      </w:r>
      <w:r w:rsidRPr="00AC27FD">
        <w:rPr>
          <w:rFonts w:ascii="Simplified Arabic" w:hAnsi="Simplified Arabic" w:cs="Simplified Arabic" w:hint="cs"/>
          <w:sz w:val="28"/>
          <w:szCs w:val="28"/>
        </w:rPr>
        <w:t>.</w:t>
      </w:r>
    </w:p>
    <w:p w14:paraId="12B8649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وهذا يمنح دخول باكستان في المنظومة أهمية إضافية، نظراً إلى موقعها على بحر العرب، كما يمنح القدرات التركية الدفاعية والتقنية قيمة إضافية بالنسبة إلى الرياض</w:t>
      </w:r>
      <w:r w:rsidRPr="00AC27FD">
        <w:rPr>
          <w:rFonts w:ascii="Simplified Arabic" w:hAnsi="Simplified Arabic" w:cs="Simplified Arabic" w:hint="cs"/>
          <w:sz w:val="28"/>
          <w:szCs w:val="28"/>
        </w:rPr>
        <w:t>.</w:t>
      </w:r>
    </w:p>
    <w:p w14:paraId="46F8D3AB"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خلاصة الفصل الأول</w:t>
      </w:r>
    </w:p>
    <w:p w14:paraId="52DD31E5"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تظهر القراءة الأولية أن البيئة التي أنتجت اتفاقية مكة تقوم على </w:t>
      </w:r>
      <w:proofErr w:type="gramStart"/>
      <w:r w:rsidRPr="00AC27FD">
        <w:rPr>
          <w:rFonts w:ascii="Simplified Arabic" w:hAnsi="Simplified Arabic" w:cs="Simplified Arabic" w:hint="cs"/>
          <w:sz w:val="28"/>
          <w:szCs w:val="28"/>
          <w:rtl/>
        </w:rPr>
        <w:t>خمسة</w:t>
      </w:r>
      <w:proofErr w:type="gramEnd"/>
      <w:r w:rsidRPr="00AC27FD">
        <w:rPr>
          <w:rFonts w:ascii="Simplified Arabic" w:hAnsi="Simplified Arabic" w:cs="Simplified Arabic" w:hint="cs"/>
          <w:sz w:val="28"/>
          <w:szCs w:val="28"/>
          <w:rtl/>
        </w:rPr>
        <w:t xml:space="preserve"> تحولات متزامنة</w:t>
      </w:r>
      <w:r w:rsidRPr="00AC27FD">
        <w:rPr>
          <w:rFonts w:ascii="Simplified Arabic" w:hAnsi="Simplified Arabic" w:cs="Simplified Arabic" w:hint="cs"/>
          <w:sz w:val="28"/>
          <w:szCs w:val="28"/>
        </w:rPr>
        <w:t>:</w:t>
      </w:r>
    </w:p>
    <w:p w14:paraId="0ACFF1D1"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تنامي التهديدات غير التقليدية والصاروخية والمسيرة</w:t>
      </w:r>
      <w:r w:rsidRPr="00AC27FD">
        <w:rPr>
          <w:rFonts w:ascii="Simplified Arabic" w:hAnsi="Simplified Arabic" w:cs="Simplified Arabic" w:hint="cs"/>
          <w:sz w:val="28"/>
          <w:szCs w:val="28"/>
        </w:rPr>
        <w:t>.</w:t>
      </w:r>
    </w:p>
    <w:p w14:paraId="667C874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تراجع الثقة بكفاية الاعتماد الحصري على المظلة الأمريكية</w:t>
      </w:r>
      <w:r w:rsidRPr="00AC27FD">
        <w:rPr>
          <w:rFonts w:ascii="Simplified Arabic" w:hAnsi="Simplified Arabic" w:cs="Simplified Arabic" w:hint="cs"/>
          <w:sz w:val="28"/>
          <w:szCs w:val="28"/>
        </w:rPr>
        <w:t>.</w:t>
      </w:r>
    </w:p>
    <w:p w14:paraId="525FDE3B"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تداعيات الحرب الأمريكية–الإيرانية على الأمن الخليجي</w:t>
      </w:r>
      <w:r w:rsidRPr="00AC27FD">
        <w:rPr>
          <w:rFonts w:ascii="Simplified Arabic" w:hAnsi="Simplified Arabic" w:cs="Simplified Arabic" w:hint="cs"/>
          <w:sz w:val="28"/>
          <w:szCs w:val="28"/>
        </w:rPr>
        <w:t>.</w:t>
      </w:r>
    </w:p>
    <w:p w14:paraId="42DD52E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تنامي الحاجة إلى شبكات ردع إقليمية متعددة</w:t>
      </w:r>
      <w:r w:rsidRPr="00AC27FD">
        <w:rPr>
          <w:rFonts w:ascii="Simplified Arabic" w:hAnsi="Simplified Arabic" w:cs="Simplified Arabic" w:hint="cs"/>
          <w:sz w:val="28"/>
          <w:szCs w:val="28"/>
        </w:rPr>
        <w:t>.</w:t>
      </w:r>
    </w:p>
    <w:p w14:paraId="3FC3319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اتساع مفهوم الأمن السعودي من الخليج إلى البحر الأحمر وبحر العرب</w:t>
      </w:r>
      <w:r w:rsidRPr="00AC27FD">
        <w:rPr>
          <w:rFonts w:ascii="Simplified Arabic" w:hAnsi="Simplified Arabic" w:cs="Simplified Arabic" w:hint="cs"/>
          <w:sz w:val="28"/>
          <w:szCs w:val="28"/>
        </w:rPr>
        <w:t>.</w:t>
      </w:r>
    </w:p>
    <w:p w14:paraId="3E52C32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وعليه، فإن اتفاقية مكة يمكن النظر إليها، في مرحلتها الأولى، باعتبارها أداة لإدارة المخاطر وإعادة توزيع مصادر الردع أكثر من كونها إعلاناً عن قيام محور عسكري مغلق ضد دولة بعينها</w:t>
      </w:r>
      <w:r w:rsidRPr="00AC27FD">
        <w:rPr>
          <w:rFonts w:ascii="Simplified Arabic" w:hAnsi="Simplified Arabic" w:cs="Simplified Arabic" w:hint="cs"/>
          <w:sz w:val="28"/>
          <w:szCs w:val="28"/>
        </w:rPr>
        <w:t>.</w:t>
      </w:r>
    </w:p>
    <w:p w14:paraId="2AA15533" w14:textId="4A903D6D" w:rsidR="005C424B" w:rsidRPr="007118F6" w:rsidRDefault="005C424B" w:rsidP="007118F6">
      <w:pPr>
        <w:bidi/>
        <w:rPr>
          <w:rFonts w:ascii="Simplified Arabic" w:hAnsi="Simplified Arabic" w:cs="Simplified Arabic"/>
          <w:b/>
          <w:bCs/>
          <w:sz w:val="32"/>
          <w:szCs w:val="32"/>
          <w:rtl/>
        </w:rPr>
      </w:pPr>
      <w:r w:rsidRPr="007118F6">
        <w:rPr>
          <w:rFonts w:ascii="Simplified Arabic" w:hAnsi="Simplified Arabic" w:cs="Simplified Arabic" w:hint="cs"/>
          <w:b/>
          <w:bCs/>
          <w:sz w:val="32"/>
          <w:szCs w:val="32"/>
          <w:rtl/>
        </w:rPr>
        <w:t>الفصل الثاني</w:t>
      </w:r>
      <w:r w:rsidR="007118F6" w:rsidRPr="007118F6">
        <w:rPr>
          <w:rFonts w:ascii="Simplified Arabic" w:hAnsi="Simplified Arabic" w:cs="Simplified Arabic" w:hint="cs"/>
          <w:b/>
          <w:bCs/>
          <w:sz w:val="32"/>
          <w:szCs w:val="32"/>
          <w:rtl/>
        </w:rPr>
        <w:t xml:space="preserve">: </w:t>
      </w:r>
      <w:r w:rsidRPr="007118F6">
        <w:rPr>
          <w:rFonts w:ascii="Simplified Arabic" w:hAnsi="Simplified Arabic" w:cs="Simplified Arabic" w:hint="cs"/>
          <w:b/>
          <w:bCs/>
          <w:sz w:val="32"/>
          <w:szCs w:val="32"/>
          <w:rtl/>
        </w:rPr>
        <w:t>طبيعة اتفاقية مكة: إطار سياسي وردعي أم تحالف عسكري؟</w:t>
      </w:r>
    </w:p>
    <w:p w14:paraId="0A4E41D0"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تُعد طبيعة اتفاقية مكة للدفاع المشترك بين المملكة العربية السعودية وتركيا وباكستان المدخل الأكثر أهمية لفهم أبعادها المستقبلية، إذ إن وصفها بأنها "تحالف عسكري" يترتب عليه استنتاجات مختلفة جذرياً عن وصفها بأنها "إطار للتعاون الدفاعي والردع</w:t>
      </w:r>
      <w:r w:rsidRPr="00AC27FD">
        <w:rPr>
          <w:rFonts w:ascii="Simplified Arabic" w:hAnsi="Simplified Arabic" w:cs="Simplified Arabic" w:hint="cs"/>
          <w:sz w:val="28"/>
          <w:szCs w:val="28"/>
        </w:rPr>
        <w:t>".</w:t>
      </w:r>
    </w:p>
    <w:p w14:paraId="773F6DD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وتنبع أهمية هذا التمييز من أن الاتفاقية، وفق ما أُعلن عنها، تتضمن مبدأً بالغ الدلالة يتمثل في اعتبار أي اعتداء مسلح على إحدى الدول الثلاث اعتداءً على الدول الثلاث جميعاً. وهذه الصيغة تنقل العلاقة من مجرد التعاون العسكري التقليدي إلى مستوى أعلى من الالتزام السياسي والأمني، لكنها لا تكفي وحدها لإثبات قيام تحالف عسكري متكامل بالمعنى العملياتي</w:t>
      </w:r>
      <w:r w:rsidRPr="00AC27FD">
        <w:rPr>
          <w:rFonts w:ascii="Simplified Arabic" w:hAnsi="Simplified Arabic" w:cs="Simplified Arabic" w:hint="cs"/>
          <w:sz w:val="28"/>
          <w:szCs w:val="28"/>
        </w:rPr>
        <w:t>.</w:t>
      </w:r>
    </w:p>
    <w:p w14:paraId="5765A5D0"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أولاً: من التعاون الدفاعي إلى الالتزام الجماعي</w:t>
      </w:r>
    </w:p>
    <w:p w14:paraId="7196F08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توجد درجات متعددة للعلاقات الأمنية بين الدول، تبدأ بالتعاون العسكري وتبادل الخبرات والتدريب، ثم تنتقل إلى الشراكة الدفاعية، ثم ترتيبات الأمن الجماعي، وصولاً إلى التحالف العسكري الذي يتضمن التزامات محددة ومؤسسات وآليات قيادة وقوات وخططاً مشتركة</w:t>
      </w:r>
      <w:r w:rsidRPr="00AC27FD">
        <w:rPr>
          <w:rFonts w:ascii="Simplified Arabic" w:hAnsi="Simplified Arabic" w:cs="Simplified Arabic" w:hint="cs"/>
          <w:sz w:val="28"/>
          <w:szCs w:val="28"/>
        </w:rPr>
        <w:t>.</w:t>
      </w:r>
    </w:p>
    <w:p w14:paraId="39AACB46" w14:textId="640C42C8" w:rsidR="005C424B" w:rsidRPr="00AC27FD" w:rsidRDefault="005C424B" w:rsidP="007118F6">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وبناءً على ذلك، فإن اتفاقية مكة تبدو، في صورتها المعلنة، وكأنها تتجاوز مفهوم التعاون العسكري الثنائي أو الثلاثي، لأنها تؤسس لمبدأ الدفاع </w:t>
      </w:r>
      <w:proofErr w:type="gramStart"/>
      <w:r w:rsidRPr="00AC27FD">
        <w:rPr>
          <w:rFonts w:ascii="Simplified Arabic" w:hAnsi="Simplified Arabic" w:cs="Simplified Arabic" w:hint="cs"/>
          <w:sz w:val="28"/>
          <w:szCs w:val="28"/>
          <w:rtl/>
        </w:rPr>
        <w:t>المشترك</w:t>
      </w:r>
      <w:r w:rsidR="007118F6">
        <w:rPr>
          <w:rFonts w:ascii="Simplified Arabic" w:hAnsi="Simplified Arabic" w:cs="Simplified Arabic" w:hint="cs"/>
          <w:sz w:val="28"/>
          <w:szCs w:val="28"/>
          <w:rtl/>
        </w:rPr>
        <w:t>,</w:t>
      </w:r>
      <w:proofErr w:type="gramEnd"/>
      <w:r w:rsidR="007118F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غير أن الانتقال من مبدأ التضامن الدفاعي إلى التحالف العسكري القابل للتفعيل يتطلب وجود آليات واضحة، من بينها</w:t>
      </w:r>
      <w:r w:rsidRPr="00AC27FD">
        <w:rPr>
          <w:rFonts w:ascii="Simplified Arabic" w:hAnsi="Simplified Arabic" w:cs="Simplified Arabic" w:hint="cs"/>
          <w:sz w:val="28"/>
          <w:szCs w:val="28"/>
        </w:rPr>
        <w:t>:</w:t>
      </w:r>
    </w:p>
    <w:p w14:paraId="684513CB"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تحديد طبيعة "الاعتداء المسلح</w:t>
      </w:r>
      <w:r w:rsidRPr="00AC27FD">
        <w:rPr>
          <w:rFonts w:ascii="Simplified Arabic" w:hAnsi="Simplified Arabic" w:cs="Simplified Arabic" w:hint="cs"/>
          <w:sz w:val="28"/>
          <w:szCs w:val="28"/>
        </w:rPr>
        <w:t>".</w:t>
      </w:r>
    </w:p>
    <w:p w14:paraId="3D154B02"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تحديد الجهة التي تقرر وقوع الاعتداء</w:t>
      </w:r>
      <w:r w:rsidRPr="00AC27FD">
        <w:rPr>
          <w:rFonts w:ascii="Simplified Arabic" w:hAnsi="Simplified Arabic" w:cs="Simplified Arabic" w:hint="cs"/>
          <w:sz w:val="28"/>
          <w:szCs w:val="28"/>
        </w:rPr>
        <w:t>.</w:t>
      </w:r>
    </w:p>
    <w:p w14:paraId="74EB53A8"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آلية طلب المساعدة</w:t>
      </w:r>
      <w:r w:rsidRPr="00AC27FD">
        <w:rPr>
          <w:rFonts w:ascii="Simplified Arabic" w:hAnsi="Simplified Arabic" w:cs="Simplified Arabic" w:hint="cs"/>
          <w:sz w:val="28"/>
          <w:szCs w:val="28"/>
        </w:rPr>
        <w:t>.</w:t>
      </w:r>
    </w:p>
    <w:p w14:paraId="02F53C4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طبيعة المساعدة المطلوبة</w:t>
      </w:r>
      <w:r w:rsidRPr="00AC27FD">
        <w:rPr>
          <w:rFonts w:ascii="Simplified Arabic" w:hAnsi="Simplified Arabic" w:cs="Simplified Arabic" w:hint="cs"/>
          <w:sz w:val="28"/>
          <w:szCs w:val="28"/>
        </w:rPr>
        <w:t>.</w:t>
      </w:r>
    </w:p>
    <w:p w14:paraId="15157CE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آلية اتخاذ القرار</w:t>
      </w:r>
      <w:r w:rsidRPr="00AC27FD">
        <w:rPr>
          <w:rFonts w:ascii="Simplified Arabic" w:hAnsi="Simplified Arabic" w:cs="Simplified Arabic" w:hint="cs"/>
          <w:sz w:val="28"/>
          <w:szCs w:val="28"/>
        </w:rPr>
        <w:t>.</w:t>
      </w:r>
    </w:p>
    <w:p w14:paraId="74667ED7"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مستوى الالتزام بالتدخل العسكري</w:t>
      </w:r>
      <w:r w:rsidRPr="00AC27FD">
        <w:rPr>
          <w:rFonts w:ascii="Simplified Arabic" w:hAnsi="Simplified Arabic" w:cs="Simplified Arabic" w:hint="cs"/>
          <w:sz w:val="28"/>
          <w:szCs w:val="28"/>
        </w:rPr>
        <w:t>.</w:t>
      </w:r>
    </w:p>
    <w:p w14:paraId="1B1D00C8"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وجود قيادة أو غرفة عمليات مشتركة</w:t>
      </w:r>
      <w:r w:rsidRPr="00AC27FD">
        <w:rPr>
          <w:rFonts w:ascii="Simplified Arabic" w:hAnsi="Simplified Arabic" w:cs="Simplified Arabic" w:hint="cs"/>
          <w:sz w:val="28"/>
          <w:szCs w:val="28"/>
        </w:rPr>
        <w:t>.</w:t>
      </w:r>
    </w:p>
    <w:p w14:paraId="42B3CA1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وجود قوات أو قدرات مخصصة للاتفاقية</w:t>
      </w:r>
      <w:r w:rsidRPr="00AC27FD">
        <w:rPr>
          <w:rFonts w:ascii="Simplified Arabic" w:hAnsi="Simplified Arabic" w:cs="Simplified Arabic" w:hint="cs"/>
          <w:sz w:val="28"/>
          <w:szCs w:val="28"/>
        </w:rPr>
        <w:t>.</w:t>
      </w:r>
    </w:p>
    <w:p w14:paraId="065D324C"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آليات تبادل المعلومات والاستخبارات</w:t>
      </w:r>
      <w:r w:rsidRPr="00AC27FD">
        <w:rPr>
          <w:rFonts w:ascii="Simplified Arabic" w:hAnsi="Simplified Arabic" w:cs="Simplified Arabic" w:hint="cs"/>
          <w:sz w:val="28"/>
          <w:szCs w:val="28"/>
        </w:rPr>
        <w:t>.</w:t>
      </w:r>
    </w:p>
    <w:p w14:paraId="405F41D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قواعد استخدام القوة</w:t>
      </w:r>
      <w:r w:rsidRPr="00AC27FD">
        <w:rPr>
          <w:rFonts w:ascii="Simplified Arabic" w:hAnsi="Simplified Arabic" w:cs="Simplified Arabic" w:hint="cs"/>
          <w:sz w:val="28"/>
          <w:szCs w:val="28"/>
        </w:rPr>
        <w:t>.</w:t>
      </w:r>
    </w:p>
    <w:p w14:paraId="216D795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وكلما ازدادت هذه العناصر وضوحاً ومؤسسية، اقترب الاتفاق من نموذج التحالف العسكري الفعلي</w:t>
      </w:r>
      <w:r w:rsidRPr="00AC27FD">
        <w:rPr>
          <w:rFonts w:ascii="Simplified Arabic" w:hAnsi="Simplified Arabic" w:cs="Simplified Arabic" w:hint="cs"/>
          <w:sz w:val="28"/>
          <w:szCs w:val="28"/>
        </w:rPr>
        <w:t>.</w:t>
      </w:r>
    </w:p>
    <w:p w14:paraId="7FD6080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أما إذا بقيت هذه الالتزامات في إطار التشاور والتنسيق والدعم السياسي والعسكري، فإن الاتفاقية تبقى أقرب إلى مظلة ردع سياسية–أمنية متقدمة</w:t>
      </w:r>
      <w:r w:rsidRPr="00AC27FD">
        <w:rPr>
          <w:rFonts w:ascii="Simplified Arabic" w:hAnsi="Simplified Arabic" w:cs="Simplified Arabic" w:hint="cs"/>
          <w:sz w:val="28"/>
          <w:szCs w:val="28"/>
        </w:rPr>
        <w:t>.</w:t>
      </w:r>
    </w:p>
    <w:p w14:paraId="50FFD30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ثانياً: دلالة عبارة "الاعتداء على أحد هو اعتداء على الجميع</w:t>
      </w:r>
      <w:r w:rsidRPr="00AC27FD">
        <w:rPr>
          <w:rFonts w:ascii="Simplified Arabic" w:hAnsi="Simplified Arabic" w:cs="Simplified Arabic" w:hint="cs"/>
          <w:sz w:val="28"/>
          <w:szCs w:val="28"/>
        </w:rPr>
        <w:t>"</w:t>
      </w:r>
    </w:p>
    <w:p w14:paraId="0150B581"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تمثل هذه العبارة جوهر الاتفاقية</w:t>
      </w:r>
      <w:r w:rsidRPr="00AC27FD">
        <w:rPr>
          <w:rFonts w:ascii="Simplified Arabic" w:hAnsi="Simplified Arabic" w:cs="Simplified Arabic" w:hint="cs"/>
          <w:sz w:val="28"/>
          <w:szCs w:val="28"/>
        </w:rPr>
        <w:t>.</w:t>
      </w:r>
    </w:p>
    <w:p w14:paraId="104FBB2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فهي تحمل بعدين متلازمين</w:t>
      </w:r>
      <w:r w:rsidRPr="00AC27FD">
        <w:rPr>
          <w:rFonts w:ascii="Simplified Arabic" w:hAnsi="Simplified Arabic" w:cs="Simplified Arabic" w:hint="cs"/>
          <w:sz w:val="28"/>
          <w:szCs w:val="28"/>
        </w:rPr>
        <w:t>:</w:t>
      </w:r>
    </w:p>
    <w:p w14:paraId="161F2817" w14:textId="5776D74D" w:rsidR="005C424B" w:rsidRPr="00AC27FD" w:rsidRDefault="005C424B" w:rsidP="00E50C3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البعد الأول: </w:t>
      </w:r>
      <w:proofErr w:type="gramStart"/>
      <w:r w:rsidRPr="00E50C30">
        <w:rPr>
          <w:rFonts w:ascii="Simplified Arabic" w:hAnsi="Simplified Arabic" w:cs="Simplified Arabic" w:hint="cs"/>
          <w:b/>
          <w:bCs/>
          <w:sz w:val="28"/>
          <w:szCs w:val="28"/>
          <w:rtl/>
        </w:rPr>
        <w:t>الردع</w:t>
      </w:r>
      <w:r w:rsidR="00E50C30">
        <w:rPr>
          <w:rFonts w:ascii="Simplified Arabic" w:hAnsi="Simplified Arabic" w:cs="Simplified Arabic" w:hint="cs"/>
          <w:sz w:val="28"/>
          <w:szCs w:val="28"/>
          <w:rtl/>
        </w:rPr>
        <w:t>,</w:t>
      </w:r>
      <w:proofErr w:type="gramEnd"/>
      <w:r w:rsidR="00E50C3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إذ إن الدولة التي تفكر في مهاجمة إحدى الدول الثلاث ستجد نفسها أمام احتمال توسيع نطاق المواجهة لتشمل ثلاث دول بدلاً من دولة </w:t>
      </w:r>
      <w:proofErr w:type="gramStart"/>
      <w:r w:rsidRPr="00AC27FD">
        <w:rPr>
          <w:rFonts w:ascii="Simplified Arabic" w:hAnsi="Simplified Arabic" w:cs="Simplified Arabic" w:hint="cs"/>
          <w:sz w:val="28"/>
          <w:szCs w:val="28"/>
          <w:rtl/>
        </w:rPr>
        <w:t>واحدة</w:t>
      </w:r>
      <w:r w:rsidR="00E50C30">
        <w:rPr>
          <w:rFonts w:ascii="Simplified Arabic" w:hAnsi="Simplified Arabic" w:cs="Simplified Arabic" w:hint="cs"/>
          <w:sz w:val="28"/>
          <w:szCs w:val="28"/>
          <w:rtl/>
        </w:rPr>
        <w:t>,</w:t>
      </w:r>
      <w:proofErr w:type="gramEnd"/>
      <w:r w:rsidR="00E50C3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وهنا ترتفع كلفة العدوان المحتمل</w:t>
      </w:r>
      <w:r w:rsidRPr="00AC27FD">
        <w:rPr>
          <w:rFonts w:ascii="Simplified Arabic" w:hAnsi="Simplified Arabic" w:cs="Simplified Arabic" w:hint="cs"/>
          <w:sz w:val="28"/>
          <w:szCs w:val="28"/>
        </w:rPr>
        <w:t>.</w:t>
      </w:r>
    </w:p>
    <w:p w14:paraId="5EE07F96" w14:textId="118F32A0" w:rsidR="005C424B" w:rsidRPr="00AC27FD" w:rsidRDefault="005C424B" w:rsidP="00E50C3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البعد الثاني: </w:t>
      </w:r>
      <w:r w:rsidRPr="00E50C30">
        <w:rPr>
          <w:rFonts w:ascii="Simplified Arabic" w:hAnsi="Simplified Arabic" w:cs="Simplified Arabic" w:hint="cs"/>
          <w:b/>
          <w:bCs/>
          <w:sz w:val="28"/>
          <w:szCs w:val="28"/>
          <w:rtl/>
        </w:rPr>
        <w:t xml:space="preserve">التضامن </w:t>
      </w:r>
      <w:proofErr w:type="gramStart"/>
      <w:r w:rsidRPr="00E50C30">
        <w:rPr>
          <w:rFonts w:ascii="Simplified Arabic" w:hAnsi="Simplified Arabic" w:cs="Simplified Arabic" w:hint="cs"/>
          <w:b/>
          <w:bCs/>
          <w:sz w:val="28"/>
          <w:szCs w:val="28"/>
          <w:rtl/>
        </w:rPr>
        <w:t>الاستراتيجي</w:t>
      </w:r>
      <w:r w:rsidR="00E50C30">
        <w:rPr>
          <w:rFonts w:ascii="Simplified Arabic" w:hAnsi="Simplified Arabic" w:cs="Simplified Arabic" w:hint="cs"/>
          <w:sz w:val="28"/>
          <w:szCs w:val="28"/>
          <w:rtl/>
        </w:rPr>
        <w:t>,</w:t>
      </w:r>
      <w:proofErr w:type="gramEnd"/>
      <w:r w:rsidR="00E50C3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فالهدف ليس بالضرورة خوض الحرب فعلياً، بل إقناع الخصم مسبقاً بأن الحرب لن تبقى محصورة في ساحة </w:t>
      </w:r>
      <w:proofErr w:type="gramStart"/>
      <w:r w:rsidRPr="00AC27FD">
        <w:rPr>
          <w:rFonts w:ascii="Simplified Arabic" w:hAnsi="Simplified Arabic" w:cs="Simplified Arabic" w:hint="cs"/>
          <w:sz w:val="28"/>
          <w:szCs w:val="28"/>
          <w:rtl/>
        </w:rPr>
        <w:t>واحدة</w:t>
      </w:r>
      <w:r w:rsidR="00E50C30">
        <w:rPr>
          <w:rFonts w:ascii="Simplified Arabic" w:hAnsi="Simplified Arabic" w:cs="Simplified Arabic" w:hint="cs"/>
          <w:sz w:val="28"/>
          <w:szCs w:val="28"/>
          <w:rtl/>
        </w:rPr>
        <w:t>,</w:t>
      </w:r>
      <w:proofErr w:type="gramEnd"/>
      <w:r w:rsidR="00E50C3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وبالتالي يمكن القول إن القيمة الأولى للاتفاقية قد تكون ردعية قبل أن تكون قتالية</w:t>
      </w:r>
      <w:r w:rsidRPr="00AC27FD">
        <w:rPr>
          <w:rFonts w:ascii="Simplified Arabic" w:hAnsi="Simplified Arabic" w:cs="Simplified Arabic" w:hint="cs"/>
          <w:sz w:val="28"/>
          <w:szCs w:val="28"/>
        </w:rPr>
        <w:t>.</w:t>
      </w:r>
    </w:p>
    <w:p w14:paraId="36813A9B" w14:textId="54D4D5E7" w:rsidR="005C424B" w:rsidRPr="00AC27FD" w:rsidRDefault="005C424B" w:rsidP="00E50C3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وهذه نقطة مهمة جداً في تقييم </w:t>
      </w:r>
      <w:proofErr w:type="gramStart"/>
      <w:r w:rsidRPr="00AC27FD">
        <w:rPr>
          <w:rFonts w:ascii="Simplified Arabic" w:hAnsi="Simplified Arabic" w:cs="Simplified Arabic" w:hint="cs"/>
          <w:sz w:val="28"/>
          <w:szCs w:val="28"/>
          <w:rtl/>
        </w:rPr>
        <w:t>الاتفاق</w:t>
      </w:r>
      <w:r w:rsidR="00E50C30">
        <w:rPr>
          <w:rFonts w:ascii="Simplified Arabic" w:hAnsi="Simplified Arabic" w:cs="Simplified Arabic" w:hint="cs"/>
          <w:sz w:val="28"/>
          <w:szCs w:val="28"/>
          <w:rtl/>
        </w:rPr>
        <w:t>,</w:t>
      </w:r>
      <w:proofErr w:type="gramEnd"/>
      <w:r w:rsidR="00E50C3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فالاتفاقيات الدفاعية لا تقاس فقط بعدد القوات التي يمكن أن تحشدها، وإنما أيضاً بقدرتها على منع الخصم من اتخاذ قرار الحرب أصلاً</w:t>
      </w:r>
      <w:r w:rsidRPr="00AC27FD">
        <w:rPr>
          <w:rFonts w:ascii="Simplified Arabic" w:hAnsi="Simplified Arabic" w:cs="Simplified Arabic" w:hint="cs"/>
          <w:sz w:val="28"/>
          <w:szCs w:val="28"/>
        </w:rPr>
        <w:t>.</w:t>
      </w:r>
    </w:p>
    <w:p w14:paraId="16B225E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ثالثاً: </w:t>
      </w:r>
      <w:r w:rsidRPr="00E50C30">
        <w:rPr>
          <w:rFonts w:ascii="Simplified Arabic" w:hAnsi="Simplified Arabic" w:cs="Simplified Arabic" w:hint="cs"/>
          <w:b/>
          <w:bCs/>
          <w:sz w:val="28"/>
          <w:szCs w:val="28"/>
          <w:rtl/>
        </w:rPr>
        <w:t>هل تشبه الاتفاقية المادة الخامسة للناتو؟</w:t>
      </w:r>
    </w:p>
    <w:p w14:paraId="1765510A" w14:textId="17B94C47" w:rsidR="005C424B" w:rsidRPr="00AC27FD" w:rsidRDefault="005C424B" w:rsidP="00E50C3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قد يبدو التشابه واضحاً على المستوى السياسي، لكن لا ينبغي المساواة بين </w:t>
      </w:r>
      <w:proofErr w:type="gramStart"/>
      <w:r w:rsidRPr="00AC27FD">
        <w:rPr>
          <w:rFonts w:ascii="Simplified Arabic" w:hAnsi="Simplified Arabic" w:cs="Simplified Arabic" w:hint="cs"/>
          <w:sz w:val="28"/>
          <w:szCs w:val="28"/>
          <w:rtl/>
        </w:rPr>
        <w:t>الحالتين</w:t>
      </w:r>
      <w:r w:rsidR="00E50C30">
        <w:rPr>
          <w:rFonts w:ascii="Simplified Arabic" w:hAnsi="Simplified Arabic" w:cs="Simplified Arabic" w:hint="cs"/>
          <w:sz w:val="28"/>
          <w:szCs w:val="28"/>
          <w:rtl/>
        </w:rPr>
        <w:t>,</w:t>
      </w:r>
      <w:proofErr w:type="gramEnd"/>
      <w:r w:rsidR="00E50C3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فالمادة الخامسة من معاهدة شمال الأطلسي تنص على أن الهجوم المسلح على عضو أو أكثر في أوروبا أو أمريكا الشمالية يُعد هجوماً على الجميع، مع التزام كل دولة باتخاذ ما تراه ضرورياً، بما في ذلك استخدام القوة المسلحة. كما أن آليات الناتو تتضمن مؤسسات سياسية وعسكرية وقيادات وهيكلاً </w:t>
      </w:r>
      <w:proofErr w:type="spellStart"/>
      <w:r w:rsidRPr="00AC27FD">
        <w:rPr>
          <w:rFonts w:ascii="Simplified Arabic" w:hAnsi="Simplified Arabic" w:cs="Simplified Arabic" w:hint="cs"/>
          <w:sz w:val="28"/>
          <w:szCs w:val="28"/>
          <w:rtl/>
        </w:rPr>
        <w:t>عملياتياً</w:t>
      </w:r>
      <w:proofErr w:type="spellEnd"/>
      <w:r w:rsidRPr="00AC27FD">
        <w:rPr>
          <w:rFonts w:ascii="Simplified Arabic" w:hAnsi="Simplified Arabic" w:cs="Simplified Arabic" w:hint="cs"/>
          <w:sz w:val="28"/>
          <w:szCs w:val="28"/>
          <w:rtl/>
        </w:rPr>
        <w:t xml:space="preserve"> متكاملاً</w:t>
      </w:r>
      <w:r w:rsidRPr="00AC27FD">
        <w:rPr>
          <w:rFonts w:ascii="Simplified Arabic" w:hAnsi="Simplified Arabic" w:cs="Simplified Arabic" w:hint="cs"/>
          <w:sz w:val="28"/>
          <w:szCs w:val="28"/>
        </w:rPr>
        <w:t>.</w:t>
      </w:r>
    </w:p>
    <w:p w14:paraId="4AB7617E" w14:textId="0DB9DB83" w:rsidR="005C424B" w:rsidRPr="00AC27FD" w:rsidRDefault="005C424B" w:rsidP="00267BE2">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أما اتفاقية مكة، فإن مبدأ التضامن الدفاعي المعلن عنها لا يعني تلقائياً أنها تمتلك البنية المؤسسية </w:t>
      </w:r>
      <w:proofErr w:type="gramStart"/>
      <w:r w:rsidRPr="00AC27FD">
        <w:rPr>
          <w:rFonts w:ascii="Simplified Arabic" w:hAnsi="Simplified Arabic" w:cs="Simplified Arabic" w:hint="cs"/>
          <w:sz w:val="28"/>
          <w:szCs w:val="28"/>
          <w:rtl/>
        </w:rPr>
        <w:t>ذاتها</w:t>
      </w:r>
      <w:r w:rsidR="00267BE2">
        <w:rPr>
          <w:rFonts w:ascii="Simplified Arabic" w:hAnsi="Simplified Arabic" w:cs="Simplified Arabic" w:hint="cs"/>
          <w:sz w:val="28"/>
          <w:szCs w:val="28"/>
          <w:rtl/>
        </w:rPr>
        <w:t>,</w:t>
      </w:r>
      <w:proofErr w:type="gramEnd"/>
      <w:r w:rsidR="00267BE2">
        <w:rPr>
          <w:rFonts w:ascii="Simplified Arabic" w:hAnsi="Simplified Arabic" w:cs="Simplified Arabic" w:hint="cs"/>
          <w:sz w:val="28"/>
          <w:szCs w:val="28"/>
          <w:rtl/>
        </w:rPr>
        <w:t xml:space="preserve"> </w:t>
      </w:r>
      <w:r w:rsidRPr="00267BE2">
        <w:rPr>
          <w:rFonts w:ascii="Simplified Arabic" w:hAnsi="Simplified Arabic" w:cs="Simplified Arabic" w:hint="cs"/>
          <w:b/>
          <w:bCs/>
          <w:sz w:val="28"/>
          <w:szCs w:val="28"/>
          <w:rtl/>
        </w:rPr>
        <w:t xml:space="preserve">ومن هنا يجب تجنب وصفها منذ الآن بأنها "ناتو </w:t>
      </w:r>
      <w:proofErr w:type="gramStart"/>
      <w:r w:rsidRPr="00267BE2">
        <w:rPr>
          <w:rFonts w:ascii="Simplified Arabic" w:hAnsi="Simplified Arabic" w:cs="Simplified Arabic" w:hint="cs"/>
          <w:b/>
          <w:bCs/>
          <w:sz w:val="28"/>
          <w:szCs w:val="28"/>
          <w:rtl/>
        </w:rPr>
        <w:t>إسلامي</w:t>
      </w:r>
      <w:r w:rsidR="00267BE2" w:rsidRPr="00267BE2">
        <w:rPr>
          <w:rFonts w:ascii="Simplified Arabic" w:hAnsi="Simplified Arabic" w:cs="Simplified Arabic" w:hint="cs"/>
          <w:b/>
          <w:bCs/>
          <w:sz w:val="28"/>
          <w:szCs w:val="28"/>
          <w:rtl/>
        </w:rPr>
        <w:t>,</w:t>
      </w:r>
      <w:proofErr w:type="gramEnd"/>
      <w:r w:rsidR="00267BE2">
        <w:rPr>
          <w:rFonts w:ascii="Simplified Arabic" w:hAnsi="Simplified Arabic" w:cs="Simplified Arabic" w:hint="cs"/>
          <w:sz w:val="28"/>
          <w:szCs w:val="28"/>
          <w:rtl/>
        </w:rPr>
        <w:t xml:space="preserve"> لأن </w:t>
      </w:r>
      <w:r w:rsidRPr="00AC27FD">
        <w:rPr>
          <w:rFonts w:ascii="Simplified Arabic" w:hAnsi="Simplified Arabic" w:cs="Simplified Arabic" w:hint="cs"/>
          <w:sz w:val="28"/>
          <w:szCs w:val="28"/>
          <w:rtl/>
        </w:rPr>
        <w:t xml:space="preserve">هذا الوصف إعلامي أكثر مما هو تحليل </w:t>
      </w:r>
      <w:proofErr w:type="gramStart"/>
      <w:r w:rsidRPr="00AC27FD">
        <w:rPr>
          <w:rFonts w:ascii="Simplified Arabic" w:hAnsi="Simplified Arabic" w:cs="Simplified Arabic" w:hint="cs"/>
          <w:sz w:val="28"/>
          <w:szCs w:val="28"/>
          <w:rtl/>
        </w:rPr>
        <w:t>استراتيجي</w:t>
      </w:r>
      <w:r w:rsidR="00267BE2">
        <w:rPr>
          <w:rFonts w:ascii="Simplified Arabic" w:hAnsi="Simplified Arabic" w:cs="Simplified Arabic" w:hint="cs"/>
          <w:sz w:val="28"/>
          <w:szCs w:val="28"/>
          <w:rtl/>
        </w:rPr>
        <w:t>,</w:t>
      </w:r>
      <w:proofErr w:type="gramEnd"/>
      <w:r w:rsidR="00267BE2">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الأدق في المرحلة الحالية هو اعتبارها نواة محتملة لترتيب دفاعي جماعي يمكن أن يتطور مستقبلاً، إذا جرى إنشاء آليات تنفيذية وعسكرية دائمة</w:t>
      </w:r>
      <w:r w:rsidRPr="00AC27FD">
        <w:rPr>
          <w:rFonts w:ascii="Simplified Arabic" w:hAnsi="Simplified Arabic" w:cs="Simplified Arabic" w:hint="cs"/>
          <w:sz w:val="28"/>
          <w:szCs w:val="28"/>
        </w:rPr>
        <w:t>.</w:t>
      </w:r>
    </w:p>
    <w:p w14:paraId="782401E7"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رابعاً: </w:t>
      </w:r>
      <w:r w:rsidRPr="00267BE2">
        <w:rPr>
          <w:rFonts w:ascii="Simplified Arabic" w:hAnsi="Simplified Arabic" w:cs="Simplified Arabic" w:hint="cs"/>
          <w:b/>
          <w:bCs/>
          <w:sz w:val="28"/>
          <w:szCs w:val="28"/>
          <w:rtl/>
        </w:rPr>
        <w:t>اختبار الاتفاقية في حالات الصراع المحتملة</w:t>
      </w:r>
    </w:p>
    <w:p w14:paraId="1869E0AC"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لفهم مدى قوة الاتفاقية، لا يكفي تحليل نصها، بل يجب اختبارها أمام سيناريوهات عملية</w:t>
      </w:r>
      <w:r w:rsidRPr="00AC27FD">
        <w:rPr>
          <w:rFonts w:ascii="Simplified Arabic" w:hAnsi="Simplified Arabic" w:cs="Simplified Arabic" w:hint="cs"/>
          <w:sz w:val="28"/>
          <w:szCs w:val="28"/>
        </w:rPr>
        <w:t>.</w:t>
      </w:r>
    </w:p>
    <w:p w14:paraId="30DCF3B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1</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اعتداء إسرائيلي على السعودية</w:t>
      </w:r>
    </w:p>
    <w:p w14:paraId="277F578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هذا هو السيناريو الأكثر حساسية</w:t>
      </w:r>
      <w:r w:rsidRPr="00AC27FD">
        <w:rPr>
          <w:rFonts w:ascii="Simplified Arabic" w:hAnsi="Simplified Arabic" w:cs="Simplified Arabic" w:hint="cs"/>
          <w:sz w:val="28"/>
          <w:szCs w:val="28"/>
        </w:rPr>
        <w:t>.</w:t>
      </w:r>
    </w:p>
    <w:p w14:paraId="5B4E9769"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إذا تعرضت السعودية لهجوم إسرائيلي، فإن الاتفاقية تضع تركيا وباكستان أمام التزام سياسي بالدفاع عن السعودية</w:t>
      </w:r>
      <w:r w:rsidRPr="00AC27FD">
        <w:rPr>
          <w:rFonts w:ascii="Simplified Arabic" w:hAnsi="Simplified Arabic" w:cs="Simplified Arabic" w:hint="cs"/>
          <w:sz w:val="28"/>
          <w:szCs w:val="28"/>
        </w:rPr>
        <w:t>.</w:t>
      </w:r>
    </w:p>
    <w:p w14:paraId="1235A179" w14:textId="311A9494" w:rsidR="005C424B" w:rsidRPr="00AC27FD" w:rsidRDefault="005C424B" w:rsidP="00532076">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لكن السؤال الأهم هو</w:t>
      </w:r>
      <w:r w:rsidRPr="00AC27FD">
        <w:rPr>
          <w:rFonts w:ascii="Simplified Arabic" w:hAnsi="Simplified Arabic" w:cs="Simplified Arabic" w:hint="cs"/>
          <w:sz w:val="28"/>
          <w:szCs w:val="28"/>
        </w:rPr>
        <w:t>:</w:t>
      </w:r>
      <w:r w:rsidR="0053207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هل يعني ذلك الدخول في حرب مباشرة مع إسرائيل؟</w:t>
      </w:r>
    </w:p>
    <w:p w14:paraId="0B2F4647" w14:textId="41F017A8" w:rsidR="005C424B" w:rsidRPr="00AC27FD" w:rsidRDefault="005C424B" w:rsidP="00532076">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ليس بالضرورة</w:t>
      </w:r>
      <w:r w:rsidRPr="00AC27FD">
        <w:rPr>
          <w:rFonts w:ascii="Simplified Arabic" w:hAnsi="Simplified Arabic" w:cs="Simplified Arabic" w:hint="cs"/>
          <w:sz w:val="28"/>
          <w:szCs w:val="28"/>
        </w:rPr>
        <w:t>.</w:t>
      </w:r>
      <w:r w:rsidR="0053207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فالتدخل يمكن أن يأخذ مستويات متعددة</w:t>
      </w:r>
      <w:r w:rsidRPr="00AC27FD">
        <w:rPr>
          <w:rFonts w:ascii="Simplified Arabic" w:hAnsi="Simplified Arabic" w:cs="Simplified Arabic" w:hint="cs"/>
          <w:sz w:val="28"/>
          <w:szCs w:val="28"/>
        </w:rPr>
        <w:t>:</w:t>
      </w:r>
    </w:p>
    <w:p w14:paraId="2FA7C00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المستوى الأول: دعم سياسي ودبلوماسي</w:t>
      </w:r>
      <w:r w:rsidRPr="00AC27FD">
        <w:rPr>
          <w:rFonts w:ascii="Simplified Arabic" w:hAnsi="Simplified Arabic" w:cs="Simplified Arabic" w:hint="cs"/>
          <w:sz w:val="28"/>
          <w:szCs w:val="28"/>
        </w:rPr>
        <w:t>.</w:t>
      </w:r>
    </w:p>
    <w:p w14:paraId="517E82C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المستوى الثاني: دعم استخباري ولوجستي</w:t>
      </w:r>
      <w:r w:rsidRPr="00AC27FD">
        <w:rPr>
          <w:rFonts w:ascii="Simplified Arabic" w:hAnsi="Simplified Arabic" w:cs="Simplified Arabic" w:hint="cs"/>
          <w:sz w:val="28"/>
          <w:szCs w:val="28"/>
        </w:rPr>
        <w:t>.</w:t>
      </w:r>
    </w:p>
    <w:p w14:paraId="7D6C6CB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المستوى الثالث: دعم دفاعي مباشر، مثل المساعدة في الدفاع الجوي والصاروخي</w:t>
      </w:r>
      <w:r w:rsidRPr="00AC27FD">
        <w:rPr>
          <w:rFonts w:ascii="Simplified Arabic" w:hAnsi="Simplified Arabic" w:cs="Simplified Arabic" w:hint="cs"/>
          <w:sz w:val="28"/>
          <w:szCs w:val="28"/>
        </w:rPr>
        <w:t>.</w:t>
      </w:r>
    </w:p>
    <w:p w14:paraId="43930FC1"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المستوى الرابع: مشاركة عسكرية مباشرة في الحرب</w:t>
      </w:r>
      <w:r w:rsidRPr="00AC27FD">
        <w:rPr>
          <w:rFonts w:ascii="Simplified Arabic" w:hAnsi="Simplified Arabic" w:cs="Simplified Arabic" w:hint="cs"/>
          <w:sz w:val="28"/>
          <w:szCs w:val="28"/>
        </w:rPr>
        <w:t>.</w:t>
      </w:r>
    </w:p>
    <w:p w14:paraId="7BD03B59"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والانتقال بين هذه المستويات سيعتمد على طبيعة الهجوم وحجمه ومدته، وليس على النص السياسي وحده</w:t>
      </w:r>
      <w:r w:rsidRPr="00AC27FD">
        <w:rPr>
          <w:rFonts w:ascii="Simplified Arabic" w:hAnsi="Simplified Arabic" w:cs="Simplified Arabic" w:hint="cs"/>
          <w:sz w:val="28"/>
          <w:szCs w:val="28"/>
        </w:rPr>
        <w:t>.</w:t>
      </w:r>
    </w:p>
    <w:p w14:paraId="7E81B62C"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2</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اعتداء إيراني على السعودية</w:t>
      </w:r>
    </w:p>
    <w:p w14:paraId="5136A51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هنا تصبح الاتفاقية أكثر قابلية للاختبار</w:t>
      </w:r>
      <w:r w:rsidRPr="00AC27FD">
        <w:rPr>
          <w:rFonts w:ascii="Simplified Arabic" w:hAnsi="Simplified Arabic" w:cs="Simplified Arabic" w:hint="cs"/>
          <w:sz w:val="28"/>
          <w:szCs w:val="28"/>
        </w:rPr>
        <w:t>.</w:t>
      </w:r>
    </w:p>
    <w:p w14:paraId="3868BEAC"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فإذا تعرضت السعودية لهجوم إيراني مباشر، فإن تركيا وباكستان ستواجهان معادلة أكثر تعقيداً</w:t>
      </w:r>
      <w:r w:rsidRPr="00AC27FD">
        <w:rPr>
          <w:rFonts w:ascii="Simplified Arabic" w:hAnsi="Simplified Arabic" w:cs="Simplified Arabic" w:hint="cs"/>
          <w:sz w:val="28"/>
          <w:szCs w:val="28"/>
        </w:rPr>
        <w:t>.</w:t>
      </w:r>
    </w:p>
    <w:p w14:paraId="2567995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تركيا لديها علاقات اقتصادية وسياسية وأمنية مع إيران، لكنها في الوقت ذاته تنافسها على النفوذ الإقليمي</w:t>
      </w:r>
      <w:r w:rsidRPr="00AC27FD">
        <w:rPr>
          <w:rFonts w:ascii="Simplified Arabic" w:hAnsi="Simplified Arabic" w:cs="Simplified Arabic" w:hint="cs"/>
          <w:sz w:val="28"/>
          <w:szCs w:val="28"/>
        </w:rPr>
        <w:t>.</w:t>
      </w:r>
    </w:p>
    <w:p w14:paraId="1273463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أما باكستان فلديها حدود مشتركة مع إيران ومصالح أمنية مباشرة معها، ولذلك لن يكون دخولها في حرب مفتوحة مع طهران قراراً بسيطاً</w:t>
      </w:r>
      <w:r w:rsidRPr="00AC27FD">
        <w:rPr>
          <w:rFonts w:ascii="Simplified Arabic" w:hAnsi="Simplified Arabic" w:cs="Simplified Arabic" w:hint="cs"/>
          <w:sz w:val="28"/>
          <w:szCs w:val="28"/>
        </w:rPr>
        <w:t>.</w:t>
      </w:r>
    </w:p>
    <w:p w14:paraId="6B58DBF4"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وهذا يكشف نقطة أساسية</w:t>
      </w:r>
      <w:r w:rsidRPr="00AC27FD">
        <w:rPr>
          <w:rFonts w:ascii="Simplified Arabic" w:hAnsi="Simplified Arabic" w:cs="Simplified Arabic" w:hint="cs"/>
          <w:sz w:val="28"/>
          <w:szCs w:val="28"/>
        </w:rPr>
        <w:t>:</w:t>
      </w:r>
    </w:p>
    <w:p w14:paraId="4AFB2024" w14:textId="77777777" w:rsidR="005C424B" w:rsidRPr="00686A26" w:rsidRDefault="005C424B" w:rsidP="00AC27FD">
      <w:pPr>
        <w:bidi/>
        <w:rPr>
          <w:rFonts w:ascii="Simplified Arabic" w:hAnsi="Simplified Arabic" w:cs="Simplified Arabic"/>
          <w:b/>
          <w:bCs/>
          <w:sz w:val="28"/>
          <w:szCs w:val="28"/>
          <w:rtl/>
        </w:rPr>
      </w:pPr>
      <w:r w:rsidRPr="00686A26">
        <w:rPr>
          <w:rFonts w:ascii="Simplified Arabic" w:hAnsi="Simplified Arabic" w:cs="Simplified Arabic" w:hint="cs"/>
          <w:b/>
          <w:bCs/>
          <w:sz w:val="28"/>
          <w:szCs w:val="28"/>
          <w:rtl/>
        </w:rPr>
        <w:t>قوة الاتفاقية الردعية لا تعني بالضرورة سهولة تفعيلها عسكرياً</w:t>
      </w:r>
      <w:r w:rsidRPr="00686A26">
        <w:rPr>
          <w:rFonts w:ascii="Simplified Arabic" w:hAnsi="Simplified Arabic" w:cs="Simplified Arabic" w:hint="cs"/>
          <w:b/>
          <w:bCs/>
          <w:sz w:val="28"/>
          <w:szCs w:val="28"/>
        </w:rPr>
        <w:t>.</w:t>
      </w:r>
    </w:p>
    <w:p w14:paraId="1F0CF2B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فالتحالفات تكون أكثر قوة عندما تكون مصالح أعضائها متقاربة في تعريف التهديد، وأقل قابلية للتفعيل عندما تختلف الدول في تقدير مصدر الخطر</w:t>
      </w:r>
      <w:r w:rsidRPr="00AC27FD">
        <w:rPr>
          <w:rFonts w:ascii="Simplified Arabic" w:hAnsi="Simplified Arabic" w:cs="Simplified Arabic" w:hint="cs"/>
          <w:sz w:val="28"/>
          <w:szCs w:val="28"/>
        </w:rPr>
        <w:t>.</w:t>
      </w:r>
    </w:p>
    <w:p w14:paraId="4EC78CE6" w14:textId="77777777" w:rsidR="005C424B" w:rsidRPr="00686A26" w:rsidRDefault="005C424B" w:rsidP="00AC27FD">
      <w:pPr>
        <w:bidi/>
        <w:rPr>
          <w:rFonts w:ascii="Simplified Arabic" w:hAnsi="Simplified Arabic" w:cs="Simplified Arabic"/>
          <w:b/>
          <w:bCs/>
          <w:sz w:val="28"/>
          <w:szCs w:val="28"/>
          <w:rtl/>
        </w:rPr>
      </w:pPr>
      <w:r w:rsidRPr="00AC27FD">
        <w:rPr>
          <w:rFonts w:ascii="Simplified Arabic" w:hAnsi="Simplified Arabic" w:cs="Simplified Arabic" w:hint="cs"/>
          <w:sz w:val="28"/>
          <w:szCs w:val="28"/>
          <w:rtl/>
        </w:rPr>
        <w:t xml:space="preserve">خامساً: </w:t>
      </w:r>
      <w:r w:rsidRPr="00686A26">
        <w:rPr>
          <w:rFonts w:ascii="Simplified Arabic" w:hAnsi="Simplified Arabic" w:cs="Simplified Arabic" w:hint="cs"/>
          <w:b/>
          <w:bCs/>
          <w:sz w:val="28"/>
          <w:szCs w:val="28"/>
          <w:rtl/>
        </w:rPr>
        <w:t>اليمن كاختبار حقيقي للاتفاقية</w:t>
      </w:r>
    </w:p>
    <w:p w14:paraId="58754585"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ربما يكون اليمن أكثر السيناريوهات أهمية بالنسبة إلى السعودية</w:t>
      </w:r>
      <w:r w:rsidRPr="00AC27FD">
        <w:rPr>
          <w:rFonts w:ascii="Simplified Arabic" w:hAnsi="Simplified Arabic" w:cs="Simplified Arabic" w:hint="cs"/>
          <w:sz w:val="28"/>
          <w:szCs w:val="28"/>
        </w:rPr>
        <w:t>.</w:t>
      </w:r>
    </w:p>
    <w:p w14:paraId="25F8E3B9"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فإذا عادت المواجهة السعودية–اليمنية إلى مستوى مرتفع، واعتبرت الرياض أن الهجمات القادمة من اليمن تمثل اعتداءً واسعاً على أمنها الوطني، فهل تستطيع السعودية طلب تفعيل الاتفاقية؟</w:t>
      </w:r>
    </w:p>
    <w:p w14:paraId="5844F2F8"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من الناحية السياسية، يمكن أن يكون ذلك ممكناً إذا انطبق تعريف "الاعتداء المسلح" على الحالة</w:t>
      </w:r>
      <w:r w:rsidRPr="00AC27FD">
        <w:rPr>
          <w:rFonts w:ascii="Simplified Arabic" w:hAnsi="Simplified Arabic" w:cs="Simplified Arabic" w:hint="cs"/>
          <w:sz w:val="28"/>
          <w:szCs w:val="28"/>
        </w:rPr>
        <w:t>.</w:t>
      </w:r>
    </w:p>
    <w:p w14:paraId="6829E7D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لكن من الناحية الاستراتيجية، ستكون المسألة أكثر تعقيداً</w:t>
      </w:r>
      <w:r w:rsidRPr="00AC27FD">
        <w:rPr>
          <w:rFonts w:ascii="Simplified Arabic" w:hAnsi="Simplified Arabic" w:cs="Simplified Arabic" w:hint="cs"/>
          <w:sz w:val="28"/>
          <w:szCs w:val="28"/>
        </w:rPr>
        <w:t>.</w:t>
      </w:r>
    </w:p>
    <w:p w14:paraId="2AB0E5F9"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فتركيا لا تريد بالضرورة العودة إلى حرب إقليمية واسعة في اليمن، وباكستان سبق أن اتخذت مواقف حذرة تجاه المشاركة المباشرة في الحرب اليمنية</w:t>
      </w:r>
      <w:r w:rsidRPr="00AC27FD">
        <w:rPr>
          <w:rFonts w:ascii="Simplified Arabic" w:hAnsi="Simplified Arabic" w:cs="Simplified Arabic" w:hint="cs"/>
          <w:sz w:val="28"/>
          <w:szCs w:val="28"/>
        </w:rPr>
        <w:t>.</w:t>
      </w:r>
    </w:p>
    <w:p w14:paraId="5F734F62"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لذلك فإن السيناريو الأكثر احتمالاً في حالة تجدد التصعيد قد يكون الدعم غير المباشر</w:t>
      </w:r>
      <w:r w:rsidRPr="00AC27FD">
        <w:rPr>
          <w:rFonts w:ascii="Simplified Arabic" w:hAnsi="Simplified Arabic" w:cs="Simplified Arabic" w:hint="cs"/>
          <w:sz w:val="28"/>
          <w:szCs w:val="28"/>
        </w:rPr>
        <w:t>:</w:t>
      </w:r>
    </w:p>
    <w:p w14:paraId="44DD5A1C" w14:textId="1F217D4D" w:rsidR="005C424B" w:rsidRPr="00AC27FD" w:rsidRDefault="005C424B" w:rsidP="00686A26">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استخبارات</w:t>
      </w:r>
      <w:r w:rsidRPr="00AC27FD">
        <w:rPr>
          <w:rFonts w:ascii="Simplified Arabic" w:hAnsi="Simplified Arabic" w:cs="Simplified Arabic" w:hint="cs"/>
          <w:sz w:val="28"/>
          <w:szCs w:val="28"/>
        </w:rPr>
        <w:t>.</w:t>
      </w:r>
      <w:r w:rsidR="00686A2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مراقبة بحرية</w:t>
      </w:r>
      <w:r w:rsidRPr="00AC27FD">
        <w:rPr>
          <w:rFonts w:ascii="Simplified Arabic" w:hAnsi="Simplified Arabic" w:cs="Simplified Arabic" w:hint="cs"/>
          <w:sz w:val="28"/>
          <w:szCs w:val="28"/>
        </w:rPr>
        <w:t>.</w:t>
      </w:r>
      <w:r w:rsidR="00686A2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دفاع جوي</w:t>
      </w:r>
      <w:r w:rsidRPr="00AC27FD">
        <w:rPr>
          <w:rFonts w:ascii="Simplified Arabic" w:hAnsi="Simplified Arabic" w:cs="Simplified Arabic" w:hint="cs"/>
          <w:sz w:val="28"/>
          <w:szCs w:val="28"/>
        </w:rPr>
        <w:t>.</w:t>
      </w:r>
      <w:r w:rsidR="00686A2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دعم لوجستي</w:t>
      </w:r>
      <w:r w:rsidRPr="00AC27FD">
        <w:rPr>
          <w:rFonts w:ascii="Simplified Arabic" w:hAnsi="Simplified Arabic" w:cs="Simplified Arabic" w:hint="cs"/>
          <w:sz w:val="28"/>
          <w:szCs w:val="28"/>
        </w:rPr>
        <w:t>.</w:t>
      </w:r>
      <w:r w:rsidR="00686A2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تقنيات مسيرة</w:t>
      </w:r>
      <w:r w:rsidRPr="00AC27FD">
        <w:rPr>
          <w:rFonts w:ascii="Simplified Arabic" w:hAnsi="Simplified Arabic" w:cs="Simplified Arabic" w:hint="cs"/>
          <w:sz w:val="28"/>
          <w:szCs w:val="28"/>
        </w:rPr>
        <w:t>.</w:t>
      </w:r>
      <w:r w:rsidR="00686A26">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أمن الملاحة</w:t>
      </w:r>
      <w:r w:rsidRPr="00AC27FD">
        <w:rPr>
          <w:rFonts w:ascii="Simplified Arabic" w:hAnsi="Simplified Arabic" w:cs="Simplified Arabic" w:hint="cs"/>
          <w:sz w:val="28"/>
          <w:szCs w:val="28"/>
        </w:rPr>
        <w:t>.</w:t>
      </w:r>
    </w:p>
    <w:p w14:paraId="7AD6B7D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بدلاً من إرسال قوات برية إلى اليمن</w:t>
      </w:r>
      <w:r w:rsidRPr="00AC27FD">
        <w:rPr>
          <w:rFonts w:ascii="Simplified Arabic" w:hAnsi="Simplified Arabic" w:cs="Simplified Arabic" w:hint="cs"/>
          <w:sz w:val="28"/>
          <w:szCs w:val="28"/>
        </w:rPr>
        <w:t>.</w:t>
      </w:r>
    </w:p>
    <w:p w14:paraId="1A58955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وهذا ينسجم مع طبيعة الحروب الحديثة، حيث يمكن للدولة أن تساهم في الدفاع عن حليف من دون الدخول في حرب برية مباشرة</w:t>
      </w:r>
      <w:r w:rsidRPr="00AC27FD">
        <w:rPr>
          <w:rFonts w:ascii="Simplified Arabic" w:hAnsi="Simplified Arabic" w:cs="Simplified Arabic" w:hint="cs"/>
          <w:sz w:val="28"/>
          <w:szCs w:val="28"/>
        </w:rPr>
        <w:t>.</w:t>
      </w:r>
    </w:p>
    <w:p w14:paraId="53670932" w14:textId="77777777" w:rsidR="005C424B" w:rsidRPr="00686A26" w:rsidRDefault="005C424B" w:rsidP="00AC27FD">
      <w:pPr>
        <w:bidi/>
        <w:rPr>
          <w:rFonts w:ascii="Simplified Arabic" w:hAnsi="Simplified Arabic" w:cs="Simplified Arabic"/>
          <w:b/>
          <w:bCs/>
          <w:sz w:val="28"/>
          <w:szCs w:val="28"/>
          <w:rtl/>
        </w:rPr>
      </w:pPr>
      <w:r w:rsidRPr="00AC27FD">
        <w:rPr>
          <w:rFonts w:ascii="Simplified Arabic" w:hAnsi="Simplified Arabic" w:cs="Simplified Arabic" w:hint="cs"/>
          <w:sz w:val="28"/>
          <w:szCs w:val="28"/>
          <w:rtl/>
        </w:rPr>
        <w:t>سادساً</w:t>
      </w:r>
      <w:r w:rsidRPr="00686A26">
        <w:rPr>
          <w:rFonts w:ascii="Simplified Arabic" w:hAnsi="Simplified Arabic" w:cs="Simplified Arabic" w:hint="cs"/>
          <w:b/>
          <w:bCs/>
          <w:sz w:val="28"/>
          <w:szCs w:val="28"/>
          <w:rtl/>
        </w:rPr>
        <w:t>: المعضلة التركية ـ الأطلسية</w:t>
      </w:r>
    </w:p>
    <w:p w14:paraId="01FCA375" w14:textId="58A12462" w:rsidR="005C424B" w:rsidRPr="00AC27FD" w:rsidRDefault="005C424B" w:rsidP="00E218F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تمثل تركيا الحالة الأكثر تعقيداً داخل </w:t>
      </w:r>
      <w:proofErr w:type="gramStart"/>
      <w:r w:rsidRPr="00AC27FD">
        <w:rPr>
          <w:rFonts w:ascii="Simplified Arabic" w:hAnsi="Simplified Arabic" w:cs="Simplified Arabic" w:hint="cs"/>
          <w:sz w:val="28"/>
          <w:szCs w:val="28"/>
          <w:rtl/>
        </w:rPr>
        <w:t>الاتفاقية</w:t>
      </w:r>
      <w:r w:rsidR="00E218F5">
        <w:rPr>
          <w:rFonts w:ascii="Simplified Arabic" w:hAnsi="Simplified Arabic" w:cs="Simplified Arabic" w:hint="cs"/>
          <w:sz w:val="28"/>
          <w:szCs w:val="28"/>
          <w:rtl/>
        </w:rPr>
        <w:t>,</w:t>
      </w:r>
      <w:proofErr w:type="gramEnd"/>
      <w:r w:rsidR="00E218F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فتركيا عضو في الناتو، ولديها التزامات استراتيجية واسعة تجاه </w:t>
      </w:r>
      <w:proofErr w:type="gramStart"/>
      <w:r w:rsidRPr="00AC27FD">
        <w:rPr>
          <w:rFonts w:ascii="Simplified Arabic" w:hAnsi="Simplified Arabic" w:cs="Simplified Arabic" w:hint="cs"/>
          <w:sz w:val="28"/>
          <w:szCs w:val="28"/>
          <w:rtl/>
        </w:rPr>
        <w:t>الحلف</w:t>
      </w:r>
      <w:r w:rsidR="00E218F5">
        <w:rPr>
          <w:rFonts w:ascii="Simplified Arabic" w:hAnsi="Simplified Arabic" w:cs="Simplified Arabic" w:hint="cs"/>
          <w:sz w:val="28"/>
          <w:szCs w:val="28"/>
          <w:rtl/>
        </w:rPr>
        <w:t>,</w:t>
      </w:r>
      <w:proofErr w:type="gramEnd"/>
      <w:r w:rsidR="00E218F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لكن عضوية الناتو لا تمنعها قانونياً من إقامة علاقات دفاعية مع دول أخرى</w:t>
      </w:r>
      <w:r w:rsidRPr="00AC27FD">
        <w:rPr>
          <w:rFonts w:ascii="Simplified Arabic" w:hAnsi="Simplified Arabic" w:cs="Simplified Arabic" w:hint="cs"/>
          <w:sz w:val="28"/>
          <w:szCs w:val="28"/>
        </w:rPr>
        <w:t>.</w:t>
      </w:r>
    </w:p>
    <w:p w14:paraId="541779D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المشكلة تبدأ عندما تتعارض مصالح اتفاقية مكة مع موقف الحلف</w:t>
      </w:r>
      <w:r w:rsidRPr="00AC27FD">
        <w:rPr>
          <w:rFonts w:ascii="Simplified Arabic" w:hAnsi="Simplified Arabic" w:cs="Simplified Arabic" w:hint="cs"/>
          <w:sz w:val="28"/>
          <w:szCs w:val="28"/>
        </w:rPr>
        <w:t>.</w:t>
      </w:r>
    </w:p>
    <w:p w14:paraId="23AB4CF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فلو اندلع نزاع بين السعودية ودولة لا تعتبرها تركيا تهديداً مباشراً، فقد تواجه أنقرة سؤالاً صعباً</w:t>
      </w:r>
      <w:r w:rsidRPr="00AC27FD">
        <w:rPr>
          <w:rFonts w:ascii="Simplified Arabic" w:hAnsi="Simplified Arabic" w:cs="Simplified Arabic" w:hint="cs"/>
          <w:sz w:val="28"/>
          <w:szCs w:val="28"/>
        </w:rPr>
        <w:t>:</w:t>
      </w:r>
    </w:p>
    <w:p w14:paraId="7DB447E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تلتزم باتفاقية مكة مهما كانت النتائج، أم تضع حساباتها الأطلسية ومصالحها الوطنية في المقدمة؟</w:t>
      </w:r>
    </w:p>
    <w:p w14:paraId="0836DD75"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لذلك فإن الالتزام التركي سيكون، على الأرجح، مرتبطاً بثلاثة محددات</w:t>
      </w:r>
      <w:r w:rsidRPr="00AC27FD">
        <w:rPr>
          <w:rFonts w:ascii="Simplified Arabic" w:hAnsi="Simplified Arabic" w:cs="Simplified Arabic" w:hint="cs"/>
          <w:sz w:val="28"/>
          <w:szCs w:val="28"/>
        </w:rPr>
        <w:t>:</w:t>
      </w:r>
    </w:p>
    <w:p w14:paraId="3BDA8D1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المصلحة الوطنية التركية + طبيعة النزاع + الموقف الأطلسي</w:t>
      </w:r>
      <w:r w:rsidRPr="00AC27FD">
        <w:rPr>
          <w:rFonts w:ascii="Simplified Arabic" w:hAnsi="Simplified Arabic" w:cs="Simplified Arabic" w:hint="cs"/>
          <w:sz w:val="28"/>
          <w:szCs w:val="28"/>
        </w:rPr>
        <w:t>.</w:t>
      </w:r>
    </w:p>
    <w:p w14:paraId="4A62D4E3" w14:textId="5190B81E"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وهذا لا يلغي الاتفاقية، لكنه يجعل تفعيلها أقل آلية وأكثر ارتباطاً بالقرار </w:t>
      </w:r>
      <w:proofErr w:type="spellStart"/>
      <w:r w:rsidRPr="00AC27FD">
        <w:rPr>
          <w:rFonts w:ascii="Simplified Arabic" w:hAnsi="Simplified Arabic" w:cs="Simplified Arabic" w:hint="cs"/>
          <w:sz w:val="28"/>
          <w:szCs w:val="28"/>
          <w:rtl/>
        </w:rPr>
        <w:t>السياسي</w:t>
      </w:r>
      <w:r w:rsidR="00E218F5">
        <w:rPr>
          <w:rFonts w:ascii="Simplified Arabic" w:hAnsi="Simplified Arabic" w:cs="Simplified Arabic" w:hint="cs"/>
          <w:sz w:val="28"/>
          <w:szCs w:val="28"/>
          <w:rtl/>
        </w:rPr>
        <w:t>وخصوصا</w:t>
      </w:r>
      <w:proofErr w:type="spellEnd"/>
      <w:r w:rsidR="00E218F5">
        <w:rPr>
          <w:rFonts w:ascii="Simplified Arabic" w:hAnsi="Simplified Arabic" w:cs="Simplified Arabic" w:hint="cs"/>
          <w:sz w:val="28"/>
          <w:szCs w:val="28"/>
          <w:rtl/>
        </w:rPr>
        <w:t xml:space="preserve"> أذا ارتبط الصراع مع الكيان الصهيوني</w:t>
      </w:r>
      <w:r w:rsidRPr="00AC27FD">
        <w:rPr>
          <w:rFonts w:ascii="Simplified Arabic" w:hAnsi="Simplified Arabic" w:cs="Simplified Arabic" w:hint="cs"/>
          <w:sz w:val="28"/>
          <w:szCs w:val="28"/>
        </w:rPr>
        <w:t>.</w:t>
      </w:r>
    </w:p>
    <w:p w14:paraId="4C8DF124" w14:textId="77777777" w:rsidR="005C424B" w:rsidRPr="00E218F5" w:rsidRDefault="005C424B" w:rsidP="00AC27FD">
      <w:pPr>
        <w:bidi/>
        <w:rPr>
          <w:rFonts w:ascii="Simplified Arabic" w:hAnsi="Simplified Arabic" w:cs="Simplified Arabic"/>
          <w:b/>
          <w:bCs/>
          <w:sz w:val="28"/>
          <w:szCs w:val="28"/>
          <w:rtl/>
        </w:rPr>
      </w:pPr>
      <w:r w:rsidRPr="00AC27FD">
        <w:rPr>
          <w:rFonts w:ascii="Simplified Arabic" w:hAnsi="Simplified Arabic" w:cs="Simplified Arabic" w:hint="cs"/>
          <w:sz w:val="28"/>
          <w:szCs w:val="28"/>
          <w:rtl/>
        </w:rPr>
        <w:t xml:space="preserve">سابعاً: </w:t>
      </w:r>
      <w:r w:rsidRPr="00E218F5">
        <w:rPr>
          <w:rFonts w:ascii="Simplified Arabic" w:hAnsi="Simplified Arabic" w:cs="Simplified Arabic" w:hint="cs"/>
          <w:b/>
          <w:bCs/>
          <w:sz w:val="28"/>
          <w:szCs w:val="28"/>
          <w:rtl/>
        </w:rPr>
        <w:t>المعضلة الباكستانية ـ الصينية</w:t>
      </w:r>
    </w:p>
    <w:p w14:paraId="7C68C26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الوضع الباكستاني مختلف</w:t>
      </w:r>
      <w:r w:rsidRPr="00AC27FD">
        <w:rPr>
          <w:rFonts w:ascii="Simplified Arabic" w:hAnsi="Simplified Arabic" w:cs="Simplified Arabic" w:hint="cs"/>
          <w:sz w:val="28"/>
          <w:szCs w:val="28"/>
        </w:rPr>
        <w:t>.</w:t>
      </w:r>
    </w:p>
    <w:p w14:paraId="59F6B877"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فباكستان ليست عضواً في تحالف عسكري غربي، لكنها ترتبط بعلاقة استراتيجية وثيقة مع الصين</w:t>
      </w:r>
      <w:r w:rsidRPr="00AC27FD">
        <w:rPr>
          <w:rFonts w:ascii="Simplified Arabic" w:hAnsi="Simplified Arabic" w:cs="Simplified Arabic" w:hint="cs"/>
          <w:sz w:val="28"/>
          <w:szCs w:val="28"/>
        </w:rPr>
        <w:t>.</w:t>
      </w:r>
    </w:p>
    <w:p w14:paraId="690F9F58"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وتملك الصين مصالح كبيرة في باكستان، خصوصاً من خلال الممر الاقتصادي الصيني–الباكستاني وموقع باكستان الجغرافي</w:t>
      </w:r>
      <w:r w:rsidRPr="00AC27FD">
        <w:rPr>
          <w:rFonts w:ascii="Simplified Arabic" w:hAnsi="Simplified Arabic" w:cs="Simplified Arabic" w:hint="cs"/>
          <w:sz w:val="28"/>
          <w:szCs w:val="28"/>
        </w:rPr>
        <w:t>.</w:t>
      </w:r>
    </w:p>
    <w:p w14:paraId="1760E550"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لذلك فإن أي حرب إقليمية واسعة يمكن أن تؤثر في المصالح الصينية</w:t>
      </w:r>
      <w:r w:rsidRPr="00AC27FD">
        <w:rPr>
          <w:rFonts w:ascii="Simplified Arabic" w:hAnsi="Simplified Arabic" w:cs="Simplified Arabic" w:hint="cs"/>
          <w:sz w:val="28"/>
          <w:szCs w:val="28"/>
        </w:rPr>
        <w:t>.</w:t>
      </w:r>
    </w:p>
    <w:p w14:paraId="7B49E894"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وفي المقابل، فإن الرياض تمثل بالنسبة إلى إسلام آباد شريكاً اقتصادياً وسياسياً وعسكرياً بالغ الأهمية</w:t>
      </w:r>
      <w:r w:rsidRPr="00AC27FD">
        <w:rPr>
          <w:rFonts w:ascii="Simplified Arabic" w:hAnsi="Simplified Arabic" w:cs="Simplified Arabic" w:hint="cs"/>
          <w:sz w:val="28"/>
          <w:szCs w:val="28"/>
        </w:rPr>
        <w:t>.</w:t>
      </w:r>
    </w:p>
    <w:p w14:paraId="5D6C70A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ومن هنا فإن باكستان ستسعى على الأرجح إلى المحافظة على توازن شبكاتها الاستراتيجية بدلاً من الدخول في مواجهة تفرض عليها اختياراً نهائياً بين السعودية والصين أو بين السعودية وإيران</w:t>
      </w:r>
      <w:r w:rsidRPr="00AC27FD">
        <w:rPr>
          <w:rFonts w:ascii="Simplified Arabic" w:hAnsi="Simplified Arabic" w:cs="Simplified Arabic" w:hint="cs"/>
          <w:sz w:val="28"/>
          <w:szCs w:val="28"/>
        </w:rPr>
        <w:t>.</w:t>
      </w:r>
    </w:p>
    <w:p w14:paraId="242A65F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وهذه إحدى النقاط التي تجعل اتفاقية مكة مختلفة عن التحالفات التقليدية</w:t>
      </w:r>
      <w:r w:rsidRPr="00AC27FD">
        <w:rPr>
          <w:rFonts w:ascii="Simplified Arabic" w:hAnsi="Simplified Arabic" w:cs="Simplified Arabic" w:hint="cs"/>
          <w:sz w:val="28"/>
          <w:szCs w:val="28"/>
        </w:rPr>
        <w:t>.</w:t>
      </w:r>
    </w:p>
    <w:p w14:paraId="0995E65C" w14:textId="77777777" w:rsidR="005C424B" w:rsidRPr="00E218F5" w:rsidRDefault="005C424B" w:rsidP="00AC27FD">
      <w:pPr>
        <w:bidi/>
        <w:rPr>
          <w:rFonts w:ascii="Simplified Arabic" w:hAnsi="Simplified Arabic" w:cs="Simplified Arabic"/>
          <w:b/>
          <w:bCs/>
          <w:sz w:val="28"/>
          <w:szCs w:val="28"/>
          <w:rtl/>
        </w:rPr>
      </w:pPr>
      <w:r w:rsidRPr="00AC27FD">
        <w:rPr>
          <w:rFonts w:ascii="Simplified Arabic" w:hAnsi="Simplified Arabic" w:cs="Simplified Arabic" w:hint="cs"/>
          <w:sz w:val="28"/>
          <w:szCs w:val="28"/>
          <w:rtl/>
        </w:rPr>
        <w:t xml:space="preserve">ثامناً: </w:t>
      </w:r>
      <w:r w:rsidRPr="00E218F5">
        <w:rPr>
          <w:rFonts w:ascii="Simplified Arabic" w:hAnsi="Simplified Arabic" w:cs="Simplified Arabic" w:hint="cs"/>
          <w:b/>
          <w:bCs/>
          <w:sz w:val="28"/>
          <w:szCs w:val="28"/>
          <w:rtl/>
        </w:rPr>
        <w:t>هل الاتفاقية تحالف ضد إيران؟</w:t>
      </w:r>
    </w:p>
    <w:p w14:paraId="2DBBAAF8" w14:textId="3D0D471C" w:rsidR="005C424B" w:rsidRPr="00AC27FD" w:rsidRDefault="005C424B" w:rsidP="00E218F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لا يمكن إثبات ذلك من خلال مبدأ الدفاع المشترك </w:t>
      </w:r>
      <w:proofErr w:type="gramStart"/>
      <w:r w:rsidRPr="00AC27FD">
        <w:rPr>
          <w:rFonts w:ascii="Simplified Arabic" w:hAnsi="Simplified Arabic" w:cs="Simplified Arabic" w:hint="cs"/>
          <w:sz w:val="28"/>
          <w:szCs w:val="28"/>
          <w:rtl/>
        </w:rPr>
        <w:t>وحده</w:t>
      </w:r>
      <w:r w:rsidR="00E218F5">
        <w:rPr>
          <w:rFonts w:ascii="Simplified Arabic" w:hAnsi="Simplified Arabic" w:cs="Simplified Arabic" w:hint="cs"/>
          <w:sz w:val="28"/>
          <w:szCs w:val="28"/>
          <w:rtl/>
        </w:rPr>
        <w:t>,</w:t>
      </w:r>
      <w:proofErr w:type="gramEnd"/>
      <w:r w:rsidR="00E218F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لكن يمكن القول إن الاتفاقية تخلق قدرة محتملة على احتواء النفوذ الإيراني</w:t>
      </w:r>
      <w:r w:rsidRPr="00AC27FD">
        <w:rPr>
          <w:rFonts w:ascii="Simplified Arabic" w:hAnsi="Simplified Arabic" w:cs="Simplified Arabic" w:hint="cs"/>
          <w:sz w:val="28"/>
          <w:szCs w:val="28"/>
        </w:rPr>
        <w:t>.</w:t>
      </w:r>
    </w:p>
    <w:p w14:paraId="139ABD3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والتمييز هنا ضروري</w:t>
      </w:r>
      <w:r w:rsidRPr="00AC27FD">
        <w:rPr>
          <w:rFonts w:ascii="Simplified Arabic" w:hAnsi="Simplified Arabic" w:cs="Simplified Arabic" w:hint="cs"/>
          <w:sz w:val="28"/>
          <w:szCs w:val="28"/>
        </w:rPr>
        <w:t>:</w:t>
      </w:r>
    </w:p>
    <w:p w14:paraId="5EE46D35" w14:textId="4E492FE9" w:rsidR="005C424B" w:rsidRPr="00AC27FD" w:rsidRDefault="005C424B" w:rsidP="00E218F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الاستهداف يعني أن إيران هي الخصم </w:t>
      </w:r>
      <w:proofErr w:type="gramStart"/>
      <w:r w:rsidRPr="00AC27FD">
        <w:rPr>
          <w:rFonts w:ascii="Simplified Arabic" w:hAnsi="Simplified Arabic" w:cs="Simplified Arabic" w:hint="cs"/>
          <w:sz w:val="28"/>
          <w:szCs w:val="28"/>
          <w:rtl/>
        </w:rPr>
        <w:t>المحدد</w:t>
      </w:r>
      <w:r w:rsidR="00E218F5">
        <w:rPr>
          <w:rFonts w:ascii="Simplified Arabic" w:hAnsi="Simplified Arabic" w:cs="Simplified Arabic" w:hint="cs"/>
          <w:sz w:val="28"/>
          <w:szCs w:val="28"/>
          <w:rtl/>
        </w:rPr>
        <w:t>,</w:t>
      </w:r>
      <w:proofErr w:type="gramEnd"/>
      <w:r w:rsidR="00E218F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أما الاحتواء فيعني منع اختلال ميزان القوة لصالح إيران</w:t>
      </w:r>
      <w:r w:rsidRPr="00AC27FD">
        <w:rPr>
          <w:rFonts w:ascii="Simplified Arabic" w:hAnsi="Simplified Arabic" w:cs="Simplified Arabic" w:hint="cs"/>
          <w:sz w:val="28"/>
          <w:szCs w:val="28"/>
        </w:rPr>
        <w:t>.</w:t>
      </w:r>
    </w:p>
    <w:p w14:paraId="7C3E79B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ومن خلال هذا التعريف، يمكن أن يكون الاتفاق ذا تأثير على إيران حتى لو لم يكن موجهاً ضدها بصورة مباشرة</w:t>
      </w:r>
      <w:r w:rsidRPr="00AC27FD">
        <w:rPr>
          <w:rFonts w:ascii="Simplified Arabic" w:hAnsi="Simplified Arabic" w:cs="Simplified Arabic" w:hint="cs"/>
          <w:sz w:val="28"/>
          <w:szCs w:val="28"/>
        </w:rPr>
        <w:t>.</w:t>
      </w:r>
    </w:p>
    <w:p w14:paraId="161C6632" w14:textId="252765C9" w:rsidR="005C424B" w:rsidRPr="00AC27FD" w:rsidRDefault="005C424B" w:rsidP="00E218F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فإيران ستجد أمامها منظومة إقليمية تضم</w:t>
      </w:r>
      <w:r w:rsidRPr="00AC27FD">
        <w:rPr>
          <w:rFonts w:ascii="Simplified Arabic" w:hAnsi="Simplified Arabic" w:cs="Simplified Arabic" w:hint="cs"/>
          <w:sz w:val="28"/>
          <w:szCs w:val="28"/>
        </w:rPr>
        <w:t>:</w:t>
      </w:r>
      <w:r w:rsidR="00E218F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السعودية + تركيا + باكستان</w:t>
      </w:r>
    </w:p>
    <w:p w14:paraId="626339D2" w14:textId="786D4153" w:rsidR="005C424B" w:rsidRPr="00AC27FD" w:rsidRDefault="005C424B" w:rsidP="009402AC">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 xml:space="preserve">وكل دولة منها تمتلك نوعاً مختلفاً من عناصر </w:t>
      </w:r>
      <w:proofErr w:type="gramStart"/>
      <w:r w:rsidRPr="00AC27FD">
        <w:rPr>
          <w:rFonts w:ascii="Simplified Arabic" w:hAnsi="Simplified Arabic" w:cs="Simplified Arabic" w:hint="cs"/>
          <w:sz w:val="28"/>
          <w:szCs w:val="28"/>
          <w:rtl/>
        </w:rPr>
        <w:t>القوة</w:t>
      </w:r>
      <w:r w:rsidR="009402AC">
        <w:rPr>
          <w:rFonts w:ascii="Simplified Arabic" w:hAnsi="Simplified Arabic" w:cs="Simplified Arabic" w:hint="cs"/>
          <w:sz w:val="28"/>
          <w:szCs w:val="28"/>
          <w:rtl/>
        </w:rPr>
        <w:t>,</w:t>
      </w:r>
      <w:proofErr w:type="gramEnd"/>
      <w:r w:rsidR="009402AC">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وهذا يرفع تكلفة أي محاولة لتوسيع النفوذ أو استخدام القوة بصورة مباشرة أو غير مباشرة</w:t>
      </w:r>
      <w:r w:rsidRPr="00AC27FD">
        <w:rPr>
          <w:rFonts w:ascii="Simplified Arabic" w:hAnsi="Simplified Arabic" w:cs="Simplified Arabic" w:hint="cs"/>
          <w:sz w:val="28"/>
          <w:szCs w:val="28"/>
        </w:rPr>
        <w:t>.</w:t>
      </w:r>
    </w:p>
    <w:p w14:paraId="13AE1764" w14:textId="77777777" w:rsidR="005C424B" w:rsidRPr="009402AC" w:rsidRDefault="005C424B" w:rsidP="00AC27FD">
      <w:pPr>
        <w:bidi/>
        <w:rPr>
          <w:rFonts w:ascii="Simplified Arabic" w:hAnsi="Simplified Arabic" w:cs="Simplified Arabic"/>
          <w:b/>
          <w:bCs/>
          <w:sz w:val="28"/>
          <w:szCs w:val="28"/>
          <w:rtl/>
        </w:rPr>
      </w:pPr>
      <w:r w:rsidRPr="00AC27FD">
        <w:rPr>
          <w:rFonts w:ascii="Simplified Arabic" w:hAnsi="Simplified Arabic" w:cs="Simplified Arabic" w:hint="cs"/>
          <w:sz w:val="28"/>
          <w:szCs w:val="28"/>
          <w:rtl/>
        </w:rPr>
        <w:t xml:space="preserve">تاسعاً: </w:t>
      </w:r>
      <w:r w:rsidRPr="009402AC">
        <w:rPr>
          <w:rFonts w:ascii="Simplified Arabic" w:hAnsi="Simplified Arabic" w:cs="Simplified Arabic" w:hint="cs"/>
          <w:b/>
          <w:bCs/>
          <w:sz w:val="28"/>
          <w:szCs w:val="28"/>
          <w:rtl/>
        </w:rPr>
        <w:t>القيمة الحقيقية للاتفاقية تكمن في "شبكة القوة</w:t>
      </w:r>
      <w:r w:rsidRPr="009402AC">
        <w:rPr>
          <w:rFonts w:ascii="Simplified Arabic" w:hAnsi="Simplified Arabic" w:cs="Simplified Arabic" w:hint="cs"/>
          <w:b/>
          <w:bCs/>
          <w:sz w:val="28"/>
          <w:szCs w:val="28"/>
        </w:rPr>
        <w:t>"</w:t>
      </w:r>
    </w:p>
    <w:p w14:paraId="350A450F" w14:textId="42B7FA32" w:rsidR="005C424B" w:rsidRPr="00AC27FD" w:rsidRDefault="005C424B" w:rsidP="009402AC">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من منظور الشبكات </w:t>
      </w:r>
      <w:proofErr w:type="spellStart"/>
      <w:r w:rsidRPr="00AC27FD">
        <w:rPr>
          <w:rFonts w:ascii="Simplified Arabic" w:hAnsi="Simplified Arabic" w:cs="Simplified Arabic" w:hint="cs"/>
          <w:sz w:val="28"/>
          <w:szCs w:val="28"/>
          <w:rtl/>
        </w:rPr>
        <w:t>الجيوستراتيجية</w:t>
      </w:r>
      <w:proofErr w:type="spellEnd"/>
      <w:r w:rsidRPr="00AC27FD">
        <w:rPr>
          <w:rFonts w:ascii="Simplified Arabic" w:hAnsi="Simplified Arabic" w:cs="Simplified Arabic" w:hint="cs"/>
          <w:sz w:val="28"/>
          <w:szCs w:val="28"/>
          <w:rtl/>
        </w:rPr>
        <w:t xml:space="preserve">، لا ينبغي النظر إلى الدول الثلاث ككتلة </w:t>
      </w:r>
      <w:proofErr w:type="gramStart"/>
      <w:r w:rsidRPr="00AC27FD">
        <w:rPr>
          <w:rFonts w:ascii="Simplified Arabic" w:hAnsi="Simplified Arabic" w:cs="Simplified Arabic" w:hint="cs"/>
          <w:sz w:val="28"/>
          <w:szCs w:val="28"/>
          <w:rtl/>
        </w:rPr>
        <w:t>متجانسة</w:t>
      </w:r>
      <w:r w:rsidR="009402AC">
        <w:rPr>
          <w:rFonts w:ascii="Simplified Arabic" w:hAnsi="Simplified Arabic" w:cs="Simplified Arabic" w:hint="cs"/>
          <w:sz w:val="28"/>
          <w:szCs w:val="28"/>
          <w:rtl/>
        </w:rPr>
        <w:t>,</w:t>
      </w:r>
      <w:proofErr w:type="gramEnd"/>
      <w:r w:rsidR="009402AC">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بل إن قوة الاتفاقية تنبع من تكامل عناصر القوة المختلفة</w:t>
      </w:r>
      <w:r w:rsidRPr="00AC27FD">
        <w:rPr>
          <w:rFonts w:ascii="Simplified Arabic" w:hAnsi="Simplified Arabic" w:cs="Simplified Arabic" w:hint="cs"/>
          <w:sz w:val="28"/>
          <w:szCs w:val="28"/>
        </w:rPr>
        <w:t>:</w:t>
      </w:r>
    </w:p>
    <w:p w14:paraId="337F9D1C" w14:textId="0614A577" w:rsidR="005C424B" w:rsidRPr="00AC27FD" w:rsidRDefault="005C424B" w:rsidP="009402AC">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السعودية</w:t>
      </w:r>
      <w:r w:rsidR="009402AC">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الاقتصاد والطاقة والتمويل والموقع </w:t>
      </w:r>
      <w:proofErr w:type="gramStart"/>
      <w:r w:rsidRPr="00AC27FD">
        <w:rPr>
          <w:rFonts w:ascii="Simplified Arabic" w:hAnsi="Simplified Arabic" w:cs="Simplified Arabic" w:hint="cs"/>
          <w:sz w:val="28"/>
          <w:szCs w:val="28"/>
          <w:rtl/>
        </w:rPr>
        <w:t>الجغرافي</w:t>
      </w:r>
      <w:r w:rsidR="009402AC">
        <w:rPr>
          <w:rFonts w:ascii="Simplified Arabic" w:hAnsi="Simplified Arabic" w:cs="Simplified Arabic" w:hint="cs"/>
          <w:sz w:val="28"/>
          <w:szCs w:val="28"/>
          <w:rtl/>
        </w:rPr>
        <w:t>,</w:t>
      </w:r>
      <w:proofErr w:type="gramEnd"/>
      <w:r w:rsidR="009402AC">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تركيا</w:t>
      </w:r>
      <w:r w:rsidR="009402AC">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القوة العسكرية والصناعة الدفاعية والموقع </w:t>
      </w:r>
      <w:proofErr w:type="gramStart"/>
      <w:r w:rsidRPr="00AC27FD">
        <w:rPr>
          <w:rFonts w:ascii="Simplified Arabic" w:hAnsi="Simplified Arabic" w:cs="Simplified Arabic" w:hint="cs"/>
          <w:sz w:val="28"/>
          <w:szCs w:val="28"/>
          <w:rtl/>
        </w:rPr>
        <w:t>الجيوسياسي</w:t>
      </w:r>
      <w:r w:rsidR="009402AC">
        <w:rPr>
          <w:rFonts w:ascii="Simplified Arabic" w:hAnsi="Simplified Arabic" w:cs="Simplified Arabic" w:hint="cs"/>
          <w:sz w:val="28"/>
          <w:szCs w:val="28"/>
          <w:rtl/>
        </w:rPr>
        <w:t>,</w:t>
      </w:r>
      <w:proofErr w:type="gramEnd"/>
      <w:r w:rsidR="009402AC">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باكستان</w:t>
      </w:r>
      <w:r w:rsidR="009402AC">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القوة العسكرية والقدرة النووية والموقع على بحر العرب</w:t>
      </w:r>
    </w:p>
    <w:p w14:paraId="41BB1AB5"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وعندما تتصل هذه العناصر ضمن إطار دفاعي واحد، تظهر قيمة استراتيجية لا تمتلكها أي دولة منفردة</w:t>
      </w:r>
      <w:r w:rsidRPr="00AC27FD">
        <w:rPr>
          <w:rFonts w:ascii="Simplified Arabic" w:hAnsi="Simplified Arabic" w:cs="Simplified Arabic" w:hint="cs"/>
          <w:sz w:val="28"/>
          <w:szCs w:val="28"/>
        </w:rPr>
        <w:t>.</w:t>
      </w:r>
    </w:p>
    <w:p w14:paraId="41FC5BE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وهنا تكمن إحدى أهم دلالات الاتفاق</w:t>
      </w:r>
      <w:r w:rsidRPr="00AC27FD">
        <w:rPr>
          <w:rFonts w:ascii="Simplified Arabic" w:hAnsi="Simplified Arabic" w:cs="Simplified Arabic" w:hint="cs"/>
          <w:sz w:val="28"/>
          <w:szCs w:val="28"/>
        </w:rPr>
        <w:t>:</w:t>
      </w:r>
    </w:p>
    <w:p w14:paraId="095FB2EC"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الاتفاقية لا تجمع ثلاث دول متشابهة، بل تجمع ثلاث وظائف استراتيجية متكاملة</w:t>
      </w:r>
      <w:r w:rsidRPr="00AC27FD">
        <w:rPr>
          <w:rFonts w:ascii="Simplified Arabic" w:hAnsi="Simplified Arabic" w:cs="Simplified Arabic" w:hint="cs"/>
          <w:sz w:val="28"/>
          <w:szCs w:val="28"/>
        </w:rPr>
        <w:t>.</w:t>
      </w:r>
    </w:p>
    <w:p w14:paraId="375FCC12"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عاشراً: </w:t>
      </w:r>
      <w:r w:rsidRPr="009402AC">
        <w:rPr>
          <w:rFonts w:ascii="Simplified Arabic" w:hAnsi="Simplified Arabic" w:cs="Simplified Arabic" w:hint="cs"/>
          <w:b/>
          <w:bCs/>
          <w:sz w:val="28"/>
          <w:szCs w:val="28"/>
          <w:rtl/>
        </w:rPr>
        <w:t>التقدير الأولي لطبيعة الاتفاقية</w:t>
      </w:r>
    </w:p>
    <w:p w14:paraId="71249B30"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يمكن، في ضوء المعطيات الحالية، وضع الاتفاقية في المستوى التالي</w:t>
      </w:r>
      <w:r w:rsidRPr="00AC27FD">
        <w:rPr>
          <w:rFonts w:ascii="Simplified Arabic" w:hAnsi="Simplified Arabic" w:cs="Simplified Arabic" w:hint="cs"/>
          <w:sz w:val="28"/>
          <w:szCs w:val="28"/>
        </w:rPr>
        <w:t>:</w:t>
      </w:r>
    </w:p>
    <w:p w14:paraId="246279AC"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ليست مجرد اتفاقية تعاون عسكري تقليدية</w:t>
      </w:r>
      <w:r w:rsidRPr="00AC27FD">
        <w:rPr>
          <w:rFonts w:ascii="Simplified Arabic" w:hAnsi="Simplified Arabic" w:cs="Simplified Arabic" w:hint="cs"/>
          <w:sz w:val="28"/>
          <w:szCs w:val="28"/>
        </w:rPr>
        <w:t>.</w:t>
      </w:r>
    </w:p>
    <w:p w14:paraId="70E2916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وليست بعدُ تحالفاً عسكرياً مؤسسياً بالمعنى الكامل</w:t>
      </w:r>
      <w:r w:rsidRPr="00AC27FD">
        <w:rPr>
          <w:rFonts w:ascii="Simplified Arabic" w:hAnsi="Simplified Arabic" w:cs="Simplified Arabic" w:hint="cs"/>
          <w:sz w:val="28"/>
          <w:szCs w:val="28"/>
        </w:rPr>
        <w:t>.</w:t>
      </w:r>
    </w:p>
    <w:p w14:paraId="3EF1E98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وإنما هي</w:t>
      </w:r>
      <w:r w:rsidRPr="00AC27FD">
        <w:rPr>
          <w:rFonts w:ascii="Simplified Arabic" w:hAnsi="Simplified Arabic" w:cs="Simplified Arabic" w:hint="cs"/>
          <w:sz w:val="28"/>
          <w:szCs w:val="28"/>
        </w:rPr>
        <w:t>:</w:t>
      </w:r>
    </w:p>
    <w:p w14:paraId="61998FE0"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إطار دفاع جماعي ذي وظيفة ردعية وسياسية، يمكن أن يتطور إلى تحالف عسكري أكثر مؤسسية إذا جرى إنشاء آليات تنفيذ وقيادة وتخطيط عملياتي مشتركة</w:t>
      </w:r>
      <w:r w:rsidRPr="00AC27FD">
        <w:rPr>
          <w:rFonts w:ascii="Simplified Arabic" w:hAnsi="Simplified Arabic" w:cs="Simplified Arabic" w:hint="cs"/>
          <w:sz w:val="28"/>
          <w:szCs w:val="28"/>
        </w:rPr>
        <w:t>.</w:t>
      </w:r>
    </w:p>
    <w:p w14:paraId="5B31736B"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وهذا التوصيف، في رأيي، أكثر دقة من وصفها </w:t>
      </w:r>
      <w:proofErr w:type="gramStart"/>
      <w:r w:rsidRPr="00AC27FD">
        <w:rPr>
          <w:rFonts w:ascii="Simplified Arabic" w:hAnsi="Simplified Arabic" w:cs="Simplified Arabic" w:hint="cs"/>
          <w:sz w:val="28"/>
          <w:szCs w:val="28"/>
          <w:rtl/>
        </w:rPr>
        <w:t>بـ"</w:t>
      </w:r>
      <w:proofErr w:type="gramEnd"/>
      <w:r w:rsidRPr="00AC27FD">
        <w:rPr>
          <w:rFonts w:ascii="Simplified Arabic" w:hAnsi="Simplified Arabic" w:cs="Simplified Arabic" w:hint="cs"/>
          <w:sz w:val="28"/>
          <w:szCs w:val="28"/>
          <w:rtl/>
        </w:rPr>
        <w:t>الناتو الإسلامي" أو اختزالها في أنها تحالف ضد إيران</w:t>
      </w:r>
      <w:r w:rsidRPr="00AC27FD">
        <w:rPr>
          <w:rFonts w:ascii="Simplified Arabic" w:hAnsi="Simplified Arabic" w:cs="Simplified Arabic" w:hint="cs"/>
          <w:sz w:val="28"/>
          <w:szCs w:val="28"/>
        </w:rPr>
        <w:t>.</w:t>
      </w:r>
    </w:p>
    <w:p w14:paraId="1325B10E" w14:textId="77777777" w:rsidR="005C424B" w:rsidRPr="009402AC" w:rsidRDefault="005C424B" w:rsidP="00AC27FD">
      <w:pPr>
        <w:bidi/>
        <w:rPr>
          <w:rFonts w:ascii="Simplified Arabic" w:hAnsi="Simplified Arabic" w:cs="Simplified Arabic"/>
          <w:b/>
          <w:bCs/>
          <w:sz w:val="28"/>
          <w:szCs w:val="28"/>
          <w:rtl/>
        </w:rPr>
      </w:pPr>
      <w:r w:rsidRPr="009402AC">
        <w:rPr>
          <w:rFonts w:ascii="Simplified Arabic" w:hAnsi="Simplified Arabic" w:cs="Simplified Arabic" w:hint="cs"/>
          <w:b/>
          <w:bCs/>
          <w:sz w:val="28"/>
          <w:szCs w:val="28"/>
          <w:rtl/>
        </w:rPr>
        <w:t>الخلاصة</w:t>
      </w:r>
    </w:p>
    <w:p w14:paraId="2806301E"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تكشف دراسة طبيعة الاتفاقية عن مفارقة مهمة</w:t>
      </w:r>
      <w:r w:rsidRPr="00AC27FD">
        <w:rPr>
          <w:rFonts w:ascii="Simplified Arabic" w:hAnsi="Simplified Arabic" w:cs="Simplified Arabic" w:hint="cs"/>
          <w:sz w:val="28"/>
          <w:szCs w:val="28"/>
        </w:rPr>
        <w:t>:</w:t>
      </w:r>
    </w:p>
    <w:p w14:paraId="1070B40F"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كلما كانت الاتفاقية أكثر غموضاً في آليات التفعيل، كانت أضعف عسكرياً لكنها أكثر مرونة سياسياً؛ وكلما أصبحت أكثر مؤسسية ووضوحاً في الالتزامات، ازدادت قوتها الردعية ولكن ازدادت معها القيود على حرية القرار الوطني للدول الثلاث</w:t>
      </w:r>
      <w:r w:rsidRPr="00AC27FD">
        <w:rPr>
          <w:rFonts w:ascii="Simplified Arabic" w:hAnsi="Simplified Arabic" w:cs="Simplified Arabic" w:hint="cs"/>
          <w:sz w:val="28"/>
          <w:szCs w:val="28"/>
        </w:rPr>
        <w:t>.</w:t>
      </w:r>
    </w:p>
    <w:p w14:paraId="4EB87006"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ومن هنا فإن مستقبل الاتفاقية سيتحدد أساساً بما سيأتي بعد التوقيع</w:t>
      </w:r>
      <w:r w:rsidRPr="00AC27FD">
        <w:rPr>
          <w:rFonts w:ascii="Simplified Arabic" w:hAnsi="Simplified Arabic" w:cs="Simplified Arabic" w:hint="cs"/>
          <w:sz w:val="28"/>
          <w:szCs w:val="28"/>
        </w:rPr>
        <w:t>:</w:t>
      </w:r>
    </w:p>
    <w:p w14:paraId="14AE8873"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ستُنشأ قيادة مشتركة؟</w:t>
      </w:r>
    </w:p>
    <w:p w14:paraId="06B55755"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ستُجرى تدريبات عسكرية ثلاثية؟</w:t>
      </w:r>
    </w:p>
    <w:p w14:paraId="75E40A27"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ستُنشأ منظومة إنذار مبكر؟</w:t>
      </w:r>
    </w:p>
    <w:p w14:paraId="486675CD"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سيجري ربط الدفاع الجوي والصاروخي؟</w:t>
      </w:r>
    </w:p>
    <w:p w14:paraId="1DC2083A"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هل ستنشأ آلية تشاور ملزمة عند وقوع اعتداء؟</w:t>
      </w:r>
    </w:p>
    <w:p w14:paraId="37C248E0" w14:textId="77777777" w:rsidR="005C424B" w:rsidRPr="00AC27FD" w:rsidRDefault="005C424B"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إذا حدث ذلك، سنكون أمام انتقال حقيقي من اتفاقية سياسية ردعية إلى تحالف دفاعي قابل للتفعيل</w:t>
      </w:r>
      <w:r w:rsidRPr="00AC27FD">
        <w:rPr>
          <w:rFonts w:ascii="Simplified Arabic" w:hAnsi="Simplified Arabic" w:cs="Simplified Arabic" w:hint="cs"/>
          <w:sz w:val="28"/>
          <w:szCs w:val="28"/>
        </w:rPr>
        <w:t>.</w:t>
      </w:r>
    </w:p>
    <w:p w14:paraId="33728EDF" w14:textId="2764C785" w:rsidR="005C424B" w:rsidRDefault="005C424B" w:rsidP="00AC27FD">
      <w:pPr>
        <w:bidi/>
        <w:rPr>
          <w:rFonts w:ascii="Simplified Arabic" w:hAnsi="Simplified Arabic" w:cs="Simplified Arabic"/>
          <w:b/>
          <w:bCs/>
          <w:sz w:val="28"/>
          <w:szCs w:val="28"/>
          <w:rtl/>
        </w:rPr>
      </w:pPr>
      <w:r w:rsidRPr="00AC27FD">
        <w:rPr>
          <w:rFonts w:ascii="Simplified Arabic" w:hAnsi="Simplified Arabic" w:cs="Simplified Arabic" w:hint="cs"/>
          <w:sz w:val="28"/>
          <w:szCs w:val="28"/>
          <w:rtl/>
        </w:rPr>
        <w:t xml:space="preserve">أما إذا بقيت الاتفاقية في إطار البيانات والتنسيق والتشاور، فستكون قيمتها الأساسية في الردع السياسي وإعادة تشكيل الحسابات </w:t>
      </w:r>
      <w:proofErr w:type="gramStart"/>
      <w:r w:rsidRPr="00AC27FD">
        <w:rPr>
          <w:rFonts w:ascii="Simplified Arabic" w:hAnsi="Simplified Arabic" w:cs="Simplified Arabic" w:hint="cs"/>
          <w:sz w:val="28"/>
          <w:szCs w:val="28"/>
          <w:rtl/>
        </w:rPr>
        <w:t>الإقليمية</w:t>
      </w:r>
      <w:r w:rsidR="00F7582E" w:rsidRPr="00F7582E">
        <w:rPr>
          <w:rFonts w:ascii="Simplified Arabic" w:hAnsi="Simplified Arabic" w:cs="Simplified Arabic" w:hint="cs"/>
          <w:b/>
          <w:bCs/>
          <w:sz w:val="28"/>
          <w:szCs w:val="28"/>
          <w:rtl/>
        </w:rPr>
        <w:t>,</w:t>
      </w:r>
      <w:proofErr w:type="gramEnd"/>
      <w:r w:rsidR="00F7582E" w:rsidRPr="00F7582E">
        <w:rPr>
          <w:rFonts w:ascii="Simplified Arabic" w:hAnsi="Simplified Arabic" w:cs="Simplified Arabic" w:hint="cs"/>
          <w:b/>
          <w:bCs/>
          <w:sz w:val="28"/>
          <w:szCs w:val="28"/>
          <w:rtl/>
        </w:rPr>
        <w:t xml:space="preserve"> وقيمتها الحقيقية حبر على ورق لان التضامن السياسي هو حاصل اليوم دون </w:t>
      </w:r>
      <w:proofErr w:type="spellStart"/>
      <w:r w:rsidR="00F7582E" w:rsidRPr="00F7582E">
        <w:rPr>
          <w:rFonts w:ascii="Simplified Arabic" w:hAnsi="Simplified Arabic" w:cs="Simplified Arabic" w:hint="cs"/>
          <w:b/>
          <w:bCs/>
          <w:sz w:val="28"/>
          <w:szCs w:val="28"/>
          <w:rtl/>
        </w:rPr>
        <w:t>إتفاق</w:t>
      </w:r>
      <w:proofErr w:type="spellEnd"/>
    </w:p>
    <w:p w14:paraId="6047055E" w14:textId="77777777" w:rsidR="00F7582E" w:rsidRPr="00F7582E" w:rsidRDefault="00F7582E" w:rsidP="00F7582E">
      <w:pPr>
        <w:bidi/>
        <w:rPr>
          <w:rFonts w:ascii="Simplified Arabic" w:hAnsi="Simplified Arabic" w:cs="Simplified Arabic"/>
          <w:b/>
          <w:bCs/>
          <w:sz w:val="28"/>
          <w:szCs w:val="28"/>
          <w:rtl/>
        </w:rPr>
      </w:pPr>
    </w:p>
    <w:p w14:paraId="05AEB91D" w14:textId="74A635A4" w:rsidR="000841C0" w:rsidRPr="00F7582E" w:rsidRDefault="000841C0" w:rsidP="00F7582E">
      <w:pPr>
        <w:bidi/>
        <w:rPr>
          <w:rFonts w:ascii="Simplified Arabic" w:hAnsi="Simplified Arabic" w:cs="Simplified Arabic"/>
          <w:b/>
          <w:bCs/>
          <w:sz w:val="32"/>
          <w:szCs w:val="32"/>
          <w:rtl/>
        </w:rPr>
      </w:pPr>
      <w:r w:rsidRPr="00F7582E">
        <w:rPr>
          <w:rFonts w:ascii="Simplified Arabic" w:hAnsi="Simplified Arabic" w:cs="Simplified Arabic" w:hint="cs"/>
          <w:b/>
          <w:bCs/>
          <w:sz w:val="32"/>
          <w:szCs w:val="32"/>
          <w:rtl/>
        </w:rPr>
        <w:t>الفصل الثالث</w:t>
      </w:r>
      <w:r w:rsidR="00F7582E" w:rsidRPr="00F7582E">
        <w:rPr>
          <w:rFonts w:ascii="Simplified Arabic" w:hAnsi="Simplified Arabic" w:cs="Simplified Arabic" w:hint="cs"/>
          <w:b/>
          <w:bCs/>
          <w:sz w:val="32"/>
          <w:szCs w:val="32"/>
          <w:rtl/>
        </w:rPr>
        <w:t xml:space="preserve">: </w:t>
      </w:r>
      <w:r w:rsidRPr="00F7582E">
        <w:rPr>
          <w:rFonts w:ascii="Simplified Arabic" w:hAnsi="Simplified Arabic" w:cs="Simplified Arabic" w:hint="cs"/>
          <w:b/>
          <w:bCs/>
          <w:sz w:val="32"/>
          <w:szCs w:val="32"/>
          <w:rtl/>
        </w:rPr>
        <w:t>المصالح الاستراتيجية للدول الثلاث: السعودية وتركيا وباكستان</w:t>
      </w:r>
    </w:p>
    <w:p w14:paraId="1B0044E9"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لا يمكن فهم اتفاقية مكة للدفاع المشترك من خلال البحث عن "عدو مشترك" فقط؛ فالدول الثلاث لا تدخل الاتفاقية من موقع استراتيجي واحد، ولا تحمل الأهداف نفسها، ولا تنتمي إلى شبكة تحالفات متطابقة</w:t>
      </w:r>
      <w:r w:rsidRPr="00AC27FD">
        <w:rPr>
          <w:rFonts w:ascii="Simplified Arabic" w:hAnsi="Simplified Arabic" w:cs="Simplified Arabic" w:hint="cs"/>
          <w:sz w:val="28"/>
          <w:szCs w:val="28"/>
        </w:rPr>
        <w:t>.</w:t>
      </w:r>
    </w:p>
    <w:p w14:paraId="33036DDE" w14:textId="651B4DDA" w:rsidR="000841C0" w:rsidRPr="00AC27FD" w:rsidRDefault="000841C0" w:rsidP="00E92F3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فالسعودية تنطلق من هاجس أمن الدولة والعمق الخليجي والبحر الأحمر وتنويع مصادر الردع، بينما تنظر تركيا إليها من زاوية توسيع دورها كقوة إقليمية وصناعية عسكرية وربط نفوذها بالفضاء العربي والإسلامي، في حين ترى باكستان فيها فرصة للجمع بين الأمن والاقتصاد والمكانة الدولية مع المحافظة على شراكتها الاستراتيجية مع </w:t>
      </w:r>
      <w:proofErr w:type="gramStart"/>
      <w:r w:rsidRPr="00AC27FD">
        <w:rPr>
          <w:rFonts w:ascii="Simplified Arabic" w:hAnsi="Simplified Arabic" w:cs="Simplified Arabic" w:hint="cs"/>
          <w:sz w:val="28"/>
          <w:szCs w:val="28"/>
          <w:rtl/>
        </w:rPr>
        <w:t>الصين</w:t>
      </w:r>
      <w:r w:rsidR="00E92F31">
        <w:rPr>
          <w:rFonts w:ascii="Simplified Arabic" w:hAnsi="Simplified Arabic" w:cs="Simplified Arabic" w:hint="cs"/>
          <w:sz w:val="28"/>
          <w:szCs w:val="28"/>
          <w:rtl/>
        </w:rPr>
        <w:t>,</w:t>
      </w:r>
      <w:proofErr w:type="gramEnd"/>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ومن هنا فإن قوة الاتفاقية لا تكمن في تطابق مصالح الدول الثلاث، وإنما في وجود منطقة واسعة من التقاطع الاستراتيجي بينها</w:t>
      </w:r>
      <w:r w:rsidRPr="00AC27FD">
        <w:rPr>
          <w:rFonts w:ascii="Simplified Arabic" w:hAnsi="Simplified Arabic" w:cs="Simplified Arabic" w:hint="cs"/>
          <w:sz w:val="28"/>
          <w:szCs w:val="28"/>
        </w:rPr>
        <w:t>.</w:t>
      </w:r>
    </w:p>
    <w:p w14:paraId="259AAE7F" w14:textId="77777777" w:rsidR="000841C0" w:rsidRPr="00F26FA5" w:rsidRDefault="000841C0" w:rsidP="00AC27FD">
      <w:pPr>
        <w:bidi/>
        <w:rPr>
          <w:rFonts w:ascii="Simplified Arabic" w:hAnsi="Simplified Arabic" w:cs="Simplified Arabic"/>
          <w:b/>
          <w:bCs/>
          <w:sz w:val="28"/>
          <w:szCs w:val="28"/>
          <w:rtl/>
        </w:rPr>
      </w:pPr>
      <w:r w:rsidRPr="00F26FA5">
        <w:rPr>
          <w:rFonts w:ascii="Simplified Arabic" w:hAnsi="Simplified Arabic" w:cs="Simplified Arabic" w:hint="cs"/>
          <w:b/>
          <w:bCs/>
          <w:sz w:val="28"/>
          <w:szCs w:val="28"/>
          <w:rtl/>
        </w:rPr>
        <w:lastRenderedPageBreak/>
        <w:t>أولاً: المملكة العربية السعودية — البحث عن تعدد مصادر الردع</w:t>
      </w:r>
    </w:p>
    <w:p w14:paraId="3A25179A"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تمثل السعودية الطرف الذي يمتلك أكبر مصلحة مباشرة في إعادة صياغة منظومة الأمن الإقليمي</w:t>
      </w:r>
      <w:r w:rsidRPr="00AC27FD">
        <w:rPr>
          <w:rFonts w:ascii="Simplified Arabic" w:hAnsi="Simplified Arabic" w:cs="Simplified Arabic" w:hint="cs"/>
          <w:sz w:val="28"/>
          <w:szCs w:val="28"/>
        </w:rPr>
        <w:t>.</w:t>
      </w:r>
    </w:p>
    <w:p w14:paraId="5E327278" w14:textId="5853C9E9" w:rsidR="000841C0" w:rsidRPr="00AC27FD" w:rsidRDefault="000841C0" w:rsidP="00E92F3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فالمملكة تقع في قلب ثلاث دوائر استراتيجية متداخلة</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الخليج العربي — البحر الأحمر — شبه الجزيرة </w:t>
      </w:r>
      <w:proofErr w:type="gramStart"/>
      <w:r w:rsidRPr="00AC27FD">
        <w:rPr>
          <w:rFonts w:ascii="Simplified Arabic" w:hAnsi="Simplified Arabic" w:cs="Simplified Arabic" w:hint="cs"/>
          <w:sz w:val="28"/>
          <w:szCs w:val="28"/>
          <w:rtl/>
        </w:rPr>
        <w:t>العربية</w:t>
      </w:r>
      <w:r w:rsidR="00E92F31">
        <w:rPr>
          <w:rFonts w:ascii="Simplified Arabic" w:hAnsi="Simplified Arabic" w:cs="Simplified Arabic" w:hint="cs"/>
          <w:sz w:val="28"/>
          <w:szCs w:val="28"/>
          <w:rtl/>
        </w:rPr>
        <w:t>,</w:t>
      </w:r>
      <w:proofErr w:type="gramEnd"/>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وقد أظهرت التجارب الأمنية خلال السنوات الماضية أن حماية الأراضي السعودية لا يمكن فصلها عن أمن الملاحة والطاقة والموانئ والممرات البحرية</w:t>
      </w:r>
      <w:r w:rsidRPr="00AC27FD">
        <w:rPr>
          <w:rFonts w:ascii="Simplified Arabic" w:hAnsi="Simplified Arabic" w:cs="Simplified Arabic" w:hint="cs"/>
          <w:sz w:val="28"/>
          <w:szCs w:val="28"/>
        </w:rPr>
        <w:t>.</w:t>
      </w:r>
    </w:p>
    <w:p w14:paraId="505E4307"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1</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تنويع الضمانة الأمنية</w:t>
      </w:r>
    </w:p>
    <w:p w14:paraId="4B3E50CA"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لا يعني دخول السعودية في اتفاقية مكة أنها تتخلى عن شراكتها الأمنية مع الولايات المتحدة</w:t>
      </w:r>
      <w:r w:rsidRPr="00AC27FD">
        <w:rPr>
          <w:rFonts w:ascii="Simplified Arabic" w:hAnsi="Simplified Arabic" w:cs="Simplified Arabic" w:hint="cs"/>
          <w:sz w:val="28"/>
          <w:szCs w:val="28"/>
        </w:rPr>
        <w:t>.</w:t>
      </w:r>
    </w:p>
    <w:p w14:paraId="245F3A81" w14:textId="42E13C20" w:rsidR="000841C0" w:rsidRPr="00AC27FD" w:rsidRDefault="000841C0" w:rsidP="00E92F3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بل يبدو أن الرياض تتجه إلى مفهوم أكثر تعقيداً</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عدم وضع كل عناصر الأمن الوطني في سلة واحدة</w:t>
      </w:r>
      <w:r w:rsidRPr="00AC27FD">
        <w:rPr>
          <w:rFonts w:ascii="Simplified Arabic" w:hAnsi="Simplified Arabic" w:cs="Simplified Arabic" w:hint="cs"/>
          <w:sz w:val="28"/>
          <w:szCs w:val="28"/>
        </w:rPr>
        <w:t>.</w:t>
      </w:r>
    </w:p>
    <w:p w14:paraId="5AD0BE46" w14:textId="58A6BA5F" w:rsidR="000841C0" w:rsidRPr="00AC27FD" w:rsidRDefault="000841C0" w:rsidP="00E92F3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وهذا التحول مهم </w:t>
      </w:r>
      <w:proofErr w:type="gramStart"/>
      <w:r w:rsidRPr="00AC27FD">
        <w:rPr>
          <w:rFonts w:ascii="Simplified Arabic" w:hAnsi="Simplified Arabic" w:cs="Simplified Arabic" w:hint="cs"/>
          <w:sz w:val="28"/>
          <w:szCs w:val="28"/>
          <w:rtl/>
        </w:rPr>
        <w:t>للغاية</w:t>
      </w:r>
      <w:r w:rsidR="00E92F31">
        <w:rPr>
          <w:rFonts w:ascii="Simplified Arabic" w:hAnsi="Simplified Arabic" w:cs="Simplified Arabic" w:hint="cs"/>
          <w:sz w:val="28"/>
          <w:szCs w:val="28"/>
          <w:rtl/>
        </w:rPr>
        <w:t>,</w:t>
      </w:r>
      <w:proofErr w:type="gramEnd"/>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فبدلاً من الاعتماد على قوة كبرى واحدة، يمكن للسعودية بناء شبكة متعددة</w:t>
      </w:r>
      <w:r w:rsidRPr="00AC27FD">
        <w:rPr>
          <w:rFonts w:ascii="Simplified Arabic" w:hAnsi="Simplified Arabic" w:cs="Simplified Arabic" w:hint="cs"/>
          <w:sz w:val="28"/>
          <w:szCs w:val="28"/>
        </w:rPr>
        <w:t>:</w:t>
      </w:r>
    </w:p>
    <w:p w14:paraId="152071A7"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الولايات المتحدة: القدرات الاستراتيجية والتكنولوجيا والدعم العسكري</w:t>
      </w:r>
      <w:r w:rsidRPr="00AC27FD">
        <w:rPr>
          <w:rFonts w:ascii="Simplified Arabic" w:hAnsi="Simplified Arabic" w:cs="Simplified Arabic" w:hint="cs"/>
          <w:sz w:val="28"/>
          <w:szCs w:val="28"/>
        </w:rPr>
        <w:t>.</w:t>
      </w:r>
    </w:p>
    <w:p w14:paraId="18B4CE9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تركيا: الصناعة الدفاعية والتكنولوجيا والمسيرات</w:t>
      </w:r>
      <w:r w:rsidRPr="00AC27FD">
        <w:rPr>
          <w:rFonts w:ascii="Simplified Arabic" w:hAnsi="Simplified Arabic" w:cs="Simplified Arabic" w:hint="cs"/>
          <w:sz w:val="28"/>
          <w:szCs w:val="28"/>
        </w:rPr>
        <w:t>.</w:t>
      </w:r>
    </w:p>
    <w:p w14:paraId="6B653B4F"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باكستان: القوة البشرية والخبرة العسكرية والبعد الاستراتيجي</w:t>
      </w:r>
      <w:r w:rsidRPr="00AC27FD">
        <w:rPr>
          <w:rFonts w:ascii="Simplified Arabic" w:hAnsi="Simplified Arabic" w:cs="Simplified Arabic" w:hint="cs"/>
          <w:sz w:val="28"/>
          <w:szCs w:val="28"/>
        </w:rPr>
        <w:t>.</w:t>
      </w:r>
    </w:p>
    <w:p w14:paraId="25A12D1A"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الصين: الشراكة الاقتصادية والتقنية والسياسية</w:t>
      </w:r>
      <w:r w:rsidRPr="00AC27FD">
        <w:rPr>
          <w:rFonts w:ascii="Simplified Arabic" w:hAnsi="Simplified Arabic" w:cs="Simplified Arabic" w:hint="cs"/>
          <w:sz w:val="28"/>
          <w:szCs w:val="28"/>
        </w:rPr>
        <w:t>.</w:t>
      </w:r>
    </w:p>
    <w:p w14:paraId="334C0B66"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وبذلك تصبح الاتفاقية جزءاً من استراتيجية تنويع مصادر القوة</w:t>
      </w:r>
      <w:r w:rsidRPr="00AC27FD">
        <w:rPr>
          <w:rFonts w:ascii="Simplified Arabic" w:hAnsi="Simplified Arabic" w:cs="Simplified Arabic" w:hint="cs"/>
          <w:sz w:val="28"/>
          <w:szCs w:val="28"/>
        </w:rPr>
        <w:t>.</w:t>
      </w:r>
    </w:p>
    <w:p w14:paraId="075E107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2</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تعزيز الردع تجاه التهديدات الإقليمية</w:t>
      </w:r>
    </w:p>
    <w:p w14:paraId="0DCB398B" w14:textId="28771B54" w:rsidR="000841C0" w:rsidRPr="00AC27FD" w:rsidRDefault="000841C0" w:rsidP="00E92F31">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تحتاج السعودية إلى ردع متعدد الطبقات لمواجهة</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الصواريخ الباليستية</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الطائرات المسيّرة</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الحرب البحرية</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الهجمات على منشآت الطاقة</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تهديد الملاحة</w:t>
      </w:r>
      <w:r w:rsidRPr="00AC27FD">
        <w:rPr>
          <w:rFonts w:ascii="Simplified Arabic" w:hAnsi="Simplified Arabic" w:cs="Simplified Arabic" w:hint="cs"/>
          <w:sz w:val="28"/>
          <w:szCs w:val="28"/>
        </w:rPr>
        <w:t>.</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الهجمات غير التقليدية</w:t>
      </w:r>
      <w:r w:rsidRPr="00AC27FD">
        <w:rPr>
          <w:rFonts w:ascii="Simplified Arabic" w:hAnsi="Simplified Arabic" w:cs="Simplified Arabic" w:hint="cs"/>
          <w:sz w:val="28"/>
          <w:szCs w:val="28"/>
        </w:rPr>
        <w:t>.</w:t>
      </w:r>
    </w:p>
    <w:p w14:paraId="486B54F3"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وهنا يمكن لتركيا وباكستان أن تضيفا قدرات مختلفة إلى المنظومة السعودية</w:t>
      </w:r>
      <w:r w:rsidRPr="00AC27FD">
        <w:rPr>
          <w:rFonts w:ascii="Simplified Arabic" w:hAnsi="Simplified Arabic" w:cs="Simplified Arabic" w:hint="cs"/>
          <w:sz w:val="28"/>
          <w:szCs w:val="28"/>
        </w:rPr>
        <w:t>.</w:t>
      </w:r>
    </w:p>
    <w:p w14:paraId="1487355A" w14:textId="4A834E3D" w:rsidR="000841C0" w:rsidRPr="00AC27FD" w:rsidRDefault="000841C0" w:rsidP="00F26FA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3</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اليمن والبحر الأحمر</w:t>
      </w:r>
      <w:r w:rsidR="00E92F31">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يشكل اليمن أحد أهم محددات الأمن </w:t>
      </w:r>
      <w:proofErr w:type="gramStart"/>
      <w:r w:rsidRPr="00AC27FD">
        <w:rPr>
          <w:rFonts w:ascii="Simplified Arabic" w:hAnsi="Simplified Arabic" w:cs="Simplified Arabic" w:hint="cs"/>
          <w:sz w:val="28"/>
          <w:szCs w:val="28"/>
          <w:rtl/>
        </w:rPr>
        <w:t>السعودي</w:t>
      </w:r>
      <w:r w:rsidR="00F26FA5">
        <w:rPr>
          <w:rFonts w:ascii="Simplified Arabic" w:hAnsi="Simplified Arabic" w:cs="Simplified Arabic" w:hint="cs"/>
          <w:sz w:val="28"/>
          <w:szCs w:val="28"/>
          <w:rtl/>
        </w:rPr>
        <w:t>,</w:t>
      </w:r>
      <w:proofErr w:type="gramEnd"/>
      <w:r w:rsidR="00F26FA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فالحرب اليمنية أثبتت أن الحدود الجغرافية لا تكفي لحماية الدولة، وأن التهديد يمكن أن ينتقل من البر إلى المجال الجوي والبحري</w:t>
      </w:r>
      <w:r w:rsidRPr="00AC27FD">
        <w:rPr>
          <w:rFonts w:ascii="Simplified Arabic" w:hAnsi="Simplified Arabic" w:cs="Simplified Arabic" w:hint="cs"/>
          <w:sz w:val="28"/>
          <w:szCs w:val="28"/>
        </w:rPr>
        <w:t>.</w:t>
      </w:r>
    </w:p>
    <w:p w14:paraId="22167B1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لذلك فإن اتفاقية مكة تمنح السعودية، من الناحية النظرية، إطاراً أوسع للتعامل مع</w:t>
      </w:r>
      <w:r w:rsidRPr="00AC27FD">
        <w:rPr>
          <w:rFonts w:ascii="Simplified Arabic" w:hAnsi="Simplified Arabic" w:cs="Simplified Arabic" w:hint="cs"/>
          <w:sz w:val="28"/>
          <w:szCs w:val="28"/>
        </w:rPr>
        <w:t>:</w:t>
      </w:r>
    </w:p>
    <w:p w14:paraId="53237DFD" w14:textId="20907DFA" w:rsidR="000841C0" w:rsidRPr="00AC27FD" w:rsidRDefault="000841C0" w:rsidP="00F26FA5">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 xml:space="preserve">اليمن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باب المندب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البحر الأحمر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أمن الطاقة والملاحة</w:t>
      </w:r>
      <w:r w:rsidRPr="00AC27FD">
        <w:rPr>
          <w:rFonts w:ascii="Simplified Arabic" w:hAnsi="Simplified Arabic" w:cs="Simplified Arabic" w:hint="cs"/>
          <w:sz w:val="28"/>
          <w:szCs w:val="28"/>
        </w:rPr>
        <w:t>.</w:t>
      </w:r>
      <w:r w:rsidR="00F26FA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وهذا يجعل الاتفاقية ذات بعد يتجاوز مواجهة الجيوش </w:t>
      </w:r>
      <w:proofErr w:type="gramStart"/>
      <w:r w:rsidRPr="00AC27FD">
        <w:rPr>
          <w:rFonts w:ascii="Simplified Arabic" w:hAnsi="Simplified Arabic" w:cs="Simplified Arabic" w:hint="cs"/>
          <w:sz w:val="28"/>
          <w:szCs w:val="28"/>
          <w:rtl/>
        </w:rPr>
        <w:t>النظامية</w:t>
      </w:r>
      <w:r w:rsidR="00F26FA5">
        <w:rPr>
          <w:rFonts w:ascii="Simplified Arabic" w:hAnsi="Simplified Arabic" w:cs="Simplified Arabic" w:hint="cs"/>
          <w:sz w:val="28"/>
          <w:szCs w:val="28"/>
          <w:rtl/>
        </w:rPr>
        <w:t>,</w:t>
      </w:r>
      <w:proofErr w:type="gramEnd"/>
      <w:r w:rsidR="00F26FA5">
        <w:rPr>
          <w:rFonts w:ascii="Simplified Arabic" w:hAnsi="Simplified Arabic" w:cs="Simplified Arabic" w:hint="cs"/>
          <w:sz w:val="28"/>
          <w:szCs w:val="28"/>
          <w:rtl/>
        </w:rPr>
        <w:t xml:space="preserve"> أما </w:t>
      </w:r>
      <w:proofErr w:type="spellStart"/>
      <w:r w:rsidR="00F26FA5">
        <w:rPr>
          <w:rFonts w:ascii="Simplified Arabic" w:hAnsi="Simplified Arabic" w:cs="Simplified Arabic" w:hint="cs"/>
          <w:sz w:val="28"/>
          <w:szCs w:val="28"/>
          <w:rtl/>
        </w:rPr>
        <w:t>الإتفاق</w:t>
      </w:r>
      <w:proofErr w:type="spellEnd"/>
      <w:r w:rsidR="00F26FA5">
        <w:rPr>
          <w:rFonts w:ascii="Simplified Arabic" w:hAnsi="Simplified Arabic" w:cs="Simplified Arabic" w:hint="cs"/>
          <w:sz w:val="28"/>
          <w:szCs w:val="28"/>
          <w:rtl/>
        </w:rPr>
        <w:t xml:space="preserve"> لا يمنح السعودية قدرة على </w:t>
      </w:r>
      <w:proofErr w:type="spellStart"/>
      <w:r w:rsidR="00F26FA5">
        <w:rPr>
          <w:rFonts w:ascii="Simplified Arabic" w:hAnsi="Simplified Arabic" w:cs="Simplified Arabic" w:hint="cs"/>
          <w:sz w:val="28"/>
          <w:szCs w:val="28"/>
          <w:rtl/>
        </w:rPr>
        <w:t>الإعتداء</w:t>
      </w:r>
      <w:proofErr w:type="spellEnd"/>
      <w:r w:rsidR="00F26FA5">
        <w:rPr>
          <w:rFonts w:ascii="Simplified Arabic" w:hAnsi="Simplified Arabic" w:cs="Simplified Arabic" w:hint="cs"/>
          <w:sz w:val="28"/>
          <w:szCs w:val="28"/>
          <w:rtl/>
        </w:rPr>
        <w:t xml:space="preserve"> على اليمن أو المحافظة على مصالح السعودية داخل الأراضي اليمنية.</w:t>
      </w:r>
    </w:p>
    <w:p w14:paraId="13A52C3A"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4</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السعودية كقوة مركزية في العالم الإسلامي</w:t>
      </w:r>
    </w:p>
    <w:p w14:paraId="429E7454"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للاتفاقية أيضاً بعد سياسي</w:t>
      </w:r>
      <w:r w:rsidRPr="00AC27FD">
        <w:rPr>
          <w:rFonts w:ascii="Simplified Arabic" w:hAnsi="Simplified Arabic" w:cs="Simplified Arabic" w:hint="cs"/>
          <w:sz w:val="28"/>
          <w:szCs w:val="28"/>
        </w:rPr>
        <w:t>.</w:t>
      </w:r>
    </w:p>
    <w:p w14:paraId="0E86E9EF" w14:textId="3CD71201" w:rsidR="000841C0" w:rsidRPr="00AC27FD" w:rsidRDefault="000841C0" w:rsidP="00F26FA5">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فوجود تركيا وباكستان إلى جانب السعودية يمنح الرياض إمكانية الانتقال من موقع الدولة التي تبحث عن حماية خارجية إلى موقع الدولة التي تساهم في إنتاج منظومة أمن </w:t>
      </w:r>
      <w:proofErr w:type="gramStart"/>
      <w:r w:rsidRPr="00AC27FD">
        <w:rPr>
          <w:rFonts w:ascii="Simplified Arabic" w:hAnsi="Simplified Arabic" w:cs="Simplified Arabic" w:hint="cs"/>
          <w:sz w:val="28"/>
          <w:szCs w:val="28"/>
          <w:rtl/>
        </w:rPr>
        <w:t>إقليمية</w:t>
      </w:r>
      <w:r w:rsidR="00F26FA5">
        <w:rPr>
          <w:rFonts w:ascii="Simplified Arabic" w:hAnsi="Simplified Arabic" w:cs="Simplified Arabic" w:hint="cs"/>
          <w:sz w:val="28"/>
          <w:szCs w:val="28"/>
          <w:rtl/>
        </w:rPr>
        <w:t>,</w:t>
      </w:r>
      <w:proofErr w:type="gramEnd"/>
      <w:r w:rsidR="00F26FA5">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وهذه نقلة في المكانة الاستراتيجية</w:t>
      </w:r>
      <w:r w:rsidRPr="00AC27FD">
        <w:rPr>
          <w:rFonts w:ascii="Simplified Arabic" w:hAnsi="Simplified Arabic" w:cs="Simplified Arabic" w:hint="cs"/>
          <w:sz w:val="28"/>
          <w:szCs w:val="28"/>
        </w:rPr>
        <w:t>.</w:t>
      </w:r>
    </w:p>
    <w:p w14:paraId="68C933DD" w14:textId="77777777" w:rsidR="000841C0" w:rsidRPr="00F26FA5" w:rsidRDefault="000841C0" w:rsidP="00AC27FD">
      <w:pPr>
        <w:bidi/>
        <w:rPr>
          <w:rFonts w:ascii="Simplified Arabic" w:hAnsi="Simplified Arabic" w:cs="Simplified Arabic"/>
          <w:b/>
          <w:bCs/>
          <w:sz w:val="28"/>
          <w:szCs w:val="28"/>
          <w:rtl/>
        </w:rPr>
      </w:pPr>
      <w:r w:rsidRPr="00F26FA5">
        <w:rPr>
          <w:rFonts w:ascii="Simplified Arabic" w:hAnsi="Simplified Arabic" w:cs="Simplified Arabic" w:hint="cs"/>
          <w:b/>
          <w:bCs/>
          <w:sz w:val="28"/>
          <w:szCs w:val="28"/>
          <w:rtl/>
        </w:rPr>
        <w:t>ثانياً: تركيا — توسيع المجال الاستراتيجي</w:t>
      </w:r>
    </w:p>
    <w:p w14:paraId="09D78E6A"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تركيا تدخل الاتفاقية من موقع مختلف تماماً</w:t>
      </w:r>
      <w:r w:rsidRPr="00AC27FD">
        <w:rPr>
          <w:rFonts w:ascii="Simplified Arabic" w:hAnsi="Simplified Arabic" w:cs="Simplified Arabic" w:hint="cs"/>
          <w:sz w:val="28"/>
          <w:szCs w:val="28"/>
        </w:rPr>
        <w:t>.</w:t>
      </w:r>
    </w:p>
    <w:p w14:paraId="2D7F25EA"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فهي عضو في الناتو، وتمتلك ثاني أكبر جيش في الحلف بعد الولايات المتحدة، وتملك قاعدة صناعية دفاعية متقدمة، وتتبنى منذ سنوات سياسة أكثر استقلالية في إدارة علاقاتها الإقليمية والدولية</w:t>
      </w:r>
      <w:r w:rsidRPr="00AC27FD">
        <w:rPr>
          <w:rFonts w:ascii="Simplified Arabic" w:hAnsi="Simplified Arabic" w:cs="Simplified Arabic" w:hint="cs"/>
          <w:sz w:val="28"/>
          <w:szCs w:val="28"/>
        </w:rPr>
        <w:t>.</w:t>
      </w:r>
    </w:p>
    <w:p w14:paraId="01DE5EB3"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لذلك فإن اتفاقية مكة يمكن أن تخدم عدة أهداف تركية</w:t>
      </w:r>
      <w:r w:rsidRPr="00AC27FD">
        <w:rPr>
          <w:rFonts w:ascii="Simplified Arabic" w:hAnsi="Simplified Arabic" w:cs="Simplified Arabic" w:hint="cs"/>
          <w:sz w:val="28"/>
          <w:szCs w:val="28"/>
        </w:rPr>
        <w:t>.</w:t>
      </w:r>
    </w:p>
    <w:p w14:paraId="4AE3A097"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1</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تكريس تركيا كقوة أمن إقليمية</w:t>
      </w:r>
    </w:p>
    <w:p w14:paraId="1994971A"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تسعى أنقرة إلى أن تكون جزءاً من ترتيبات الأمن في الشرق الأوسط، وليس مجرد دولة تقع على هامشه</w:t>
      </w:r>
      <w:r w:rsidRPr="00AC27FD">
        <w:rPr>
          <w:rFonts w:ascii="Simplified Arabic" w:hAnsi="Simplified Arabic" w:cs="Simplified Arabic" w:hint="cs"/>
          <w:sz w:val="28"/>
          <w:szCs w:val="28"/>
        </w:rPr>
        <w:t>.</w:t>
      </w:r>
    </w:p>
    <w:p w14:paraId="74758D8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والشراكة الدفاعية مع السعودية وباكستان تفتح أمام تركيا فضاءً استراتيجياً يمتد</w:t>
      </w:r>
      <w:r w:rsidRPr="00AC27FD">
        <w:rPr>
          <w:rFonts w:ascii="Simplified Arabic" w:hAnsi="Simplified Arabic" w:cs="Simplified Arabic" w:hint="cs"/>
          <w:sz w:val="28"/>
          <w:szCs w:val="28"/>
        </w:rPr>
        <w:t>:</w:t>
      </w:r>
    </w:p>
    <w:p w14:paraId="5CC40A2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من الأناضول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الخليج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البحر الأحمر </w:t>
      </w:r>
      <w:r w:rsidRPr="00AC27FD">
        <w:rPr>
          <w:rFonts w:ascii="Times New Roman" w:hAnsi="Times New Roman" w:cs="Times New Roman" w:hint="cs"/>
          <w:sz w:val="28"/>
          <w:szCs w:val="28"/>
          <w:rtl/>
        </w:rPr>
        <w:t>→</w:t>
      </w:r>
      <w:r w:rsidRPr="00AC27FD">
        <w:rPr>
          <w:rFonts w:ascii="Simplified Arabic" w:hAnsi="Simplified Arabic" w:cs="Simplified Arabic" w:hint="cs"/>
          <w:sz w:val="28"/>
          <w:szCs w:val="28"/>
          <w:rtl/>
        </w:rPr>
        <w:t xml:space="preserve"> بحر العرب</w:t>
      </w:r>
      <w:r w:rsidRPr="00AC27FD">
        <w:rPr>
          <w:rFonts w:ascii="Simplified Arabic" w:hAnsi="Simplified Arabic" w:cs="Simplified Arabic" w:hint="cs"/>
          <w:sz w:val="28"/>
          <w:szCs w:val="28"/>
        </w:rPr>
        <w:t>.</w:t>
      </w:r>
    </w:p>
    <w:p w14:paraId="67C743C7"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وهذا الامتداد مهم جداً بالنسبة إلى الرؤية التركية لموقعها الدولي</w:t>
      </w:r>
      <w:r w:rsidRPr="00AC27FD">
        <w:rPr>
          <w:rFonts w:ascii="Simplified Arabic" w:hAnsi="Simplified Arabic" w:cs="Simplified Arabic" w:hint="cs"/>
          <w:sz w:val="28"/>
          <w:szCs w:val="28"/>
        </w:rPr>
        <w:t>.</w:t>
      </w:r>
    </w:p>
    <w:p w14:paraId="6280048E"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2</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توسيع سوق الصناعات الدفاعية</w:t>
      </w:r>
    </w:p>
    <w:p w14:paraId="643B9E9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تمتلك تركيا قطاعاً دفاعياً متطوراً، وأصبحت المسيرات والذخائر وأنظمة الاستطلاع والحرب الإلكترونية من أبرز أدوات نفوذها</w:t>
      </w:r>
      <w:r w:rsidRPr="00AC27FD">
        <w:rPr>
          <w:rFonts w:ascii="Simplified Arabic" w:hAnsi="Simplified Arabic" w:cs="Simplified Arabic" w:hint="cs"/>
          <w:sz w:val="28"/>
          <w:szCs w:val="28"/>
        </w:rPr>
        <w:t>.</w:t>
      </w:r>
    </w:p>
    <w:p w14:paraId="5E3EF87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والسعودية تمثل سوقاً ضخماً للصناعات الدفاعية التركية</w:t>
      </w:r>
      <w:r w:rsidRPr="00AC27FD">
        <w:rPr>
          <w:rFonts w:ascii="Simplified Arabic" w:hAnsi="Simplified Arabic" w:cs="Simplified Arabic" w:hint="cs"/>
          <w:sz w:val="28"/>
          <w:szCs w:val="28"/>
        </w:rPr>
        <w:t>.</w:t>
      </w:r>
    </w:p>
    <w:p w14:paraId="30CFCF1E"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وبالتالي فإن التعاون الدفاعي قد يتحول إلى</w:t>
      </w:r>
      <w:r w:rsidRPr="00AC27FD">
        <w:rPr>
          <w:rFonts w:ascii="Simplified Arabic" w:hAnsi="Simplified Arabic" w:cs="Simplified Arabic" w:hint="cs"/>
          <w:sz w:val="28"/>
          <w:szCs w:val="28"/>
        </w:rPr>
        <w:t>:</w:t>
      </w:r>
    </w:p>
    <w:p w14:paraId="2F498778"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تعاون صناعي + نقل تقنية + إنتاج مشترك + تدريب + صيانة + تكامل عملياتي</w:t>
      </w:r>
      <w:r w:rsidRPr="00AC27FD">
        <w:rPr>
          <w:rFonts w:ascii="Simplified Arabic" w:hAnsi="Simplified Arabic" w:cs="Simplified Arabic" w:hint="cs"/>
          <w:sz w:val="28"/>
          <w:szCs w:val="28"/>
        </w:rPr>
        <w:t>.</w:t>
      </w:r>
    </w:p>
    <w:p w14:paraId="32DECAB4"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وهذا أكثر أهمية من مجرد بيع السلاح</w:t>
      </w:r>
      <w:r w:rsidRPr="00AC27FD">
        <w:rPr>
          <w:rFonts w:ascii="Simplified Arabic" w:hAnsi="Simplified Arabic" w:cs="Simplified Arabic" w:hint="cs"/>
          <w:sz w:val="28"/>
          <w:szCs w:val="28"/>
        </w:rPr>
        <w:t>.</w:t>
      </w:r>
    </w:p>
    <w:p w14:paraId="2813398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3</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الموازنة مع النفوذ الإيراني</w:t>
      </w:r>
    </w:p>
    <w:p w14:paraId="0491C2B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تركيا لا تنظر إلى إيران باعتبارها عدواً مطلقاً</w:t>
      </w:r>
      <w:r w:rsidRPr="00AC27FD">
        <w:rPr>
          <w:rFonts w:ascii="Simplified Arabic" w:hAnsi="Simplified Arabic" w:cs="Simplified Arabic" w:hint="cs"/>
          <w:sz w:val="28"/>
          <w:szCs w:val="28"/>
        </w:rPr>
        <w:t>.</w:t>
      </w:r>
    </w:p>
    <w:p w14:paraId="66E87AF7"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هناك تعاون ومصالح مشتركة بين الطرفين، لكن هناك أيضاً تنافس جيوسياسي في</w:t>
      </w:r>
      <w:r w:rsidRPr="00AC27FD">
        <w:rPr>
          <w:rFonts w:ascii="Simplified Arabic" w:hAnsi="Simplified Arabic" w:cs="Simplified Arabic" w:hint="cs"/>
          <w:sz w:val="28"/>
          <w:szCs w:val="28"/>
        </w:rPr>
        <w:t>:</w:t>
      </w:r>
    </w:p>
    <w:p w14:paraId="7FC2394E"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سوريا</w:t>
      </w:r>
      <w:r w:rsidRPr="00AC27FD">
        <w:rPr>
          <w:rFonts w:ascii="Simplified Arabic" w:hAnsi="Simplified Arabic" w:cs="Simplified Arabic" w:hint="cs"/>
          <w:sz w:val="28"/>
          <w:szCs w:val="28"/>
        </w:rPr>
        <w:t>.</w:t>
      </w:r>
    </w:p>
    <w:p w14:paraId="591D74E6" w14:textId="06970CA1"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العراق</w:t>
      </w:r>
      <w:r w:rsidR="00532076">
        <w:rPr>
          <w:rFonts w:ascii="Simplified Arabic" w:hAnsi="Simplified Arabic" w:cs="Simplified Arabic" w:hint="cs"/>
          <w:sz w:val="28"/>
          <w:szCs w:val="28"/>
          <w:rtl/>
        </w:rPr>
        <w:t xml:space="preserve"> </w:t>
      </w:r>
      <w:r w:rsidR="00CA3220">
        <w:rPr>
          <w:rFonts w:ascii="Simplified Arabic" w:hAnsi="Simplified Arabic" w:cs="Simplified Arabic" w:hint="cs"/>
          <w:sz w:val="28"/>
          <w:szCs w:val="28"/>
          <w:rtl/>
        </w:rPr>
        <w:t>(</w:t>
      </w:r>
      <w:r w:rsidR="00532076">
        <w:rPr>
          <w:rFonts w:ascii="Simplified Arabic" w:hAnsi="Simplified Arabic" w:cs="Simplified Arabic" w:hint="cs"/>
          <w:sz w:val="28"/>
          <w:szCs w:val="28"/>
          <w:rtl/>
        </w:rPr>
        <w:t>من الممكن أن تأخذ مشروعية للتدخل في المحافظات الشمالية التي تعتبر أ</w:t>
      </w:r>
      <w:r w:rsidR="00CA3220">
        <w:rPr>
          <w:rFonts w:ascii="Simplified Arabic" w:hAnsi="Simplified Arabic" w:cs="Simplified Arabic" w:hint="cs"/>
          <w:sz w:val="28"/>
          <w:szCs w:val="28"/>
          <w:rtl/>
        </w:rPr>
        <w:t>طماع تركيا</w:t>
      </w:r>
      <w:r w:rsidRPr="00AC27FD">
        <w:rPr>
          <w:rFonts w:ascii="Simplified Arabic" w:hAnsi="Simplified Arabic" w:cs="Simplified Arabic" w:hint="cs"/>
          <w:sz w:val="28"/>
          <w:szCs w:val="28"/>
        </w:rPr>
        <w:t>.</w:t>
      </w:r>
      <w:r w:rsidR="00CA3220">
        <w:rPr>
          <w:rFonts w:ascii="Simplified Arabic" w:hAnsi="Simplified Arabic" w:cs="Simplified Arabic" w:hint="cs"/>
          <w:sz w:val="28"/>
          <w:szCs w:val="28"/>
          <w:rtl/>
        </w:rPr>
        <w:t>)</w:t>
      </w:r>
    </w:p>
    <w:p w14:paraId="5A1A764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القوقاز</w:t>
      </w:r>
      <w:r w:rsidRPr="00AC27FD">
        <w:rPr>
          <w:rFonts w:ascii="Simplified Arabic" w:hAnsi="Simplified Arabic" w:cs="Simplified Arabic" w:hint="cs"/>
          <w:sz w:val="28"/>
          <w:szCs w:val="28"/>
        </w:rPr>
        <w:t>.</w:t>
      </w:r>
    </w:p>
    <w:p w14:paraId="4438F3D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الخليج</w:t>
      </w:r>
      <w:r w:rsidRPr="00AC27FD">
        <w:rPr>
          <w:rFonts w:ascii="Simplified Arabic" w:hAnsi="Simplified Arabic" w:cs="Simplified Arabic" w:hint="cs"/>
          <w:sz w:val="28"/>
          <w:szCs w:val="28"/>
        </w:rPr>
        <w:t>.</w:t>
      </w:r>
    </w:p>
    <w:p w14:paraId="57EE40D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النفوذ الإقليمي</w:t>
      </w:r>
      <w:r w:rsidRPr="00AC27FD">
        <w:rPr>
          <w:rFonts w:ascii="Simplified Arabic" w:hAnsi="Simplified Arabic" w:cs="Simplified Arabic" w:hint="cs"/>
          <w:sz w:val="28"/>
          <w:szCs w:val="28"/>
        </w:rPr>
        <w:t>.</w:t>
      </w:r>
    </w:p>
    <w:p w14:paraId="6A3B310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ومن هنا يمكن لأنقرة أن تستفيد من الاتفاقية في موازنة النفوذ الإيراني دون الانتقال بالضرورة إلى سياسة مواجهة مباشرة مع طهران</w:t>
      </w:r>
      <w:r w:rsidRPr="00AC27FD">
        <w:rPr>
          <w:rFonts w:ascii="Simplified Arabic" w:hAnsi="Simplified Arabic" w:cs="Simplified Arabic" w:hint="cs"/>
          <w:sz w:val="28"/>
          <w:szCs w:val="28"/>
        </w:rPr>
        <w:t>.</w:t>
      </w:r>
    </w:p>
    <w:p w14:paraId="0A81F264" w14:textId="632A3DBB" w:rsidR="000841C0" w:rsidRPr="00AC27FD" w:rsidRDefault="000841C0" w:rsidP="00CA322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4</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 xml:space="preserve">الموازنة مع </w:t>
      </w:r>
      <w:r w:rsidR="00532076">
        <w:rPr>
          <w:rFonts w:ascii="Simplified Arabic" w:hAnsi="Simplified Arabic" w:cs="Simplified Arabic" w:hint="cs"/>
          <w:sz w:val="28"/>
          <w:szCs w:val="28"/>
          <w:rtl/>
        </w:rPr>
        <w:t>الكيان ال</w:t>
      </w:r>
      <w:r w:rsidRPr="00AC27FD">
        <w:rPr>
          <w:rFonts w:ascii="Simplified Arabic" w:hAnsi="Simplified Arabic" w:cs="Simplified Arabic" w:hint="cs"/>
          <w:sz w:val="28"/>
          <w:szCs w:val="28"/>
          <w:rtl/>
        </w:rPr>
        <w:t>إسرائيل</w:t>
      </w:r>
      <w:r w:rsidR="00532076">
        <w:rPr>
          <w:rFonts w:ascii="Simplified Arabic" w:hAnsi="Simplified Arabic" w:cs="Simplified Arabic" w:hint="cs"/>
          <w:sz w:val="28"/>
          <w:szCs w:val="28"/>
          <w:rtl/>
        </w:rPr>
        <w:t>ي</w:t>
      </w:r>
      <w:r w:rsidR="00CA3220">
        <w:rPr>
          <w:rFonts w:ascii="Simplified Arabic" w:hAnsi="Simplified Arabic" w:cs="Simplified Arabic" w:hint="cs"/>
          <w:sz w:val="28"/>
          <w:szCs w:val="28"/>
          <w:rtl/>
        </w:rPr>
        <w:t>: ي</w:t>
      </w:r>
      <w:r w:rsidRPr="00AC27FD">
        <w:rPr>
          <w:rFonts w:ascii="Simplified Arabic" w:hAnsi="Simplified Arabic" w:cs="Simplified Arabic" w:hint="cs"/>
          <w:sz w:val="28"/>
          <w:szCs w:val="28"/>
          <w:rtl/>
        </w:rPr>
        <w:t xml:space="preserve">مثل </w:t>
      </w:r>
      <w:r w:rsidR="00CA3220">
        <w:rPr>
          <w:rFonts w:ascii="Simplified Arabic" w:hAnsi="Simplified Arabic" w:cs="Simplified Arabic" w:hint="cs"/>
          <w:sz w:val="28"/>
          <w:szCs w:val="28"/>
          <w:rtl/>
        </w:rPr>
        <w:t>الكيان ال</w:t>
      </w:r>
      <w:r w:rsidRPr="00AC27FD">
        <w:rPr>
          <w:rFonts w:ascii="Simplified Arabic" w:hAnsi="Simplified Arabic" w:cs="Simplified Arabic" w:hint="cs"/>
          <w:sz w:val="28"/>
          <w:szCs w:val="28"/>
          <w:rtl/>
        </w:rPr>
        <w:t>إسرائيل</w:t>
      </w:r>
      <w:r w:rsidR="00CA3220">
        <w:rPr>
          <w:rFonts w:ascii="Simplified Arabic" w:hAnsi="Simplified Arabic" w:cs="Simplified Arabic" w:hint="cs"/>
          <w:sz w:val="28"/>
          <w:szCs w:val="28"/>
          <w:rtl/>
        </w:rPr>
        <w:t>ي</w:t>
      </w:r>
      <w:r w:rsidRPr="00AC27FD">
        <w:rPr>
          <w:rFonts w:ascii="Simplified Arabic" w:hAnsi="Simplified Arabic" w:cs="Simplified Arabic" w:hint="cs"/>
          <w:sz w:val="28"/>
          <w:szCs w:val="28"/>
          <w:rtl/>
        </w:rPr>
        <w:t xml:space="preserve"> أيضاً عاملاً مهماً في الحسابات التركية</w:t>
      </w:r>
      <w:r w:rsidRPr="00AC27FD">
        <w:rPr>
          <w:rFonts w:ascii="Simplified Arabic" w:hAnsi="Simplified Arabic" w:cs="Simplified Arabic" w:hint="cs"/>
          <w:sz w:val="28"/>
          <w:szCs w:val="28"/>
        </w:rPr>
        <w:t>.</w:t>
      </w:r>
    </w:p>
    <w:p w14:paraId="4C97D482" w14:textId="5FA5557D" w:rsidR="000841C0" w:rsidRPr="00AC27FD" w:rsidRDefault="000841C0" w:rsidP="00CA322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فالخلاف التركي–الإسرائيلي لم يعد محصوراً في الملف الفلسطيني، بل يرتبط بصورة أوسع بمستقبل النفوذ الإقليمي</w:t>
      </w:r>
      <w:r w:rsidR="00CA3220">
        <w:rPr>
          <w:rFonts w:ascii="Simplified Arabic" w:hAnsi="Simplified Arabic" w:cs="Simplified Arabic" w:hint="cs"/>
          <w:sz w:val="28"/>
          <w:szCs w:val="28"/>
          <w:rtl/>
        </w:rPr>
        <w:t xml:space="preserve"> فسوريا مثال صارخ لهاذا الصراع على </w:t>
      </w:r>
      <w:proofErr w:type="gramStart"/>
      <w:r w:rsidR="00CA3220">
        <w:rPr>
          <w:rFonts w:ascii="Simplified Arabic" w:hAnsi="Simplified Arabic" w:cs="Simplified Arabic" w:hint="cs"/>
          <w:sz w:val="28"/>
          <w:szCs w:val="28"/>
          <w:rtl/>
        </w:rPr>
        <w:t>النفوذ,</w:t>
      </w:r>
      <w:proofErr w:type="gramEnd"/>
      <w:r w:rsidR="00CA322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ومن هنا يمكن أن توفر الاتفاقية لأنقرة منصة للتعاون مع قوتين إسلاميتين كبيرتين في مواجهة اختلالات القوة الإقليمية، دون أن يعني ذلك تلقائياً أن الاتفاقية تحالف عسكري ضد</w:t>
      </w:r>
      <w:r w:rsidR="00CA3220">
        <w:rPr>
          <w:rFonts w:ascii="Simplified Arabic" w:hAnsi="Simplified Arabic" w:cs="Simplified Arabic" w:hint="cs"/>
          <w:sz w:val="28"/>
          <w:szCs w:val="28"/>
          <w:rtl/>
        </w:rPr>
        <w:t xml:space="preserve"> الكيان</w:t>
      </w:r>
      <w:r w:rsidRPr="00AC27FD">
        <w:rPr>
          <w:rFonts w:ascii="Simplified Arabic" w:hAnsi="Simplified Arabic" w:cs="Simplified Arabic" w:hint="cs"/>
          <w:sz w:val="28"/>
          <w:szCs w:val="28"/>
          <w:rtl/>
        </w:rPr>
        <w:t xml:space="preserve"> </w:t>
      </w:r>
      <w:r w:rsidR="00CA3220">
        <w:rPr>
          <w:rFonts w:ascii="Simplified Arabic" w:hAnsi="Simplified Arabic" w:cs="Simplified Arabic" w:hint="cs"/>
          <w:sz w:val="28"/>
          <w:szCs w:val="28"/>
          <w:rtl/>
        </w:rPr>
        <w:t>ال</w:t>
      </w:r>
      <w:r w:rsidRPr="00AC27FD">
        <w:rPr>
          <w:rFonts w:ascii="Simplified Arabic" w:hAnsi="Simplified Arabic" w:cs="Simplified Arabic" w:hint="cs"/>
          <w:sz w:val="28"/>
          <w:szCs w:val="28"/>
          <w:rtl/>
        </w:rPr>
        <w:t>إسرائيل</w:t>
      </w:r>
      <w:r w:rsidR="00CA3220">
        <w:rPr>
          <w:rFonts w:ascii="Simplified Arabic" w:hAnsi="Simplified Arabic" w:cs="Simplified Arabic" w:hint="cs"/>
          <w:sz w:val="28"/>
          <w:szCs w:val="28"/>
          <w:rtl/>
        </w:rPr>
        <w:t>ي</w:t>
      </w:r>
      <w:r w:rsidRPr="00AC27FD">
        <w:rPr>
          <w:rFonts w:ascii="Simplified Arabic" w:hAnsi="Simplified Arabic" w:cs="Simplified Arabic" w:hint="cs"/>
          <w:sz w:val="28"/>
          <w:szCs w:val="28"/>
        </w:rPr>
        <w:t>.</w:t>
      </w:r>
    </w:p>
    <w:p w14:paraId="77C06A4C"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ثالثاً: باكستان — تحويل القوة العسكرية إلى نفوذ استراتيجي</w:t>
      </w:r>
    </w:p>
    <w:p w14:paraId="2BBAD51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تختلف الحسابات الباكستانية عن الحسابات السعودية والتركية</w:t>
      </w:r>
      <w:r w:rsidRPr="00AC27FD">
        <w:rPr>
          <w:rFonts w:ascii="Simplified Arabic" w:hAnsi="Simplified Arabic" w:cs="Simplified Arabic" w:hint="cs"/>
          <w:sz w:val="28"/>
          <w:szCs w:val="28"/>
        </w:rPr>
        <w:t>.</w:t>
      </w:r>
    </w:p>
    <w:p w14:paraId="398E2B13"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فباكستان دولة آسيوية ذات مصالح أساسية في</w:t>
      </w:r>
      <w:r w:rsidRPr="00AC27FD">
        <w:rPr>
          <w:rFonts w:ascii="Simplified Arabic" w:hAnsi="Simplified Arabic" w:cs="Simplified Arabic" w:hint="cs"/>
          <w:sz w:val="28"/>
          <w:szCs w:val="28"/>
        </w:rPr>
        <w:t>:</w:t>
      </w:r>
    </w:p>
    <w:p w14:paraId="1E174F92"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الهند — الصين — الخليج — بحر العرب</w:t>
      </w:r>
      <w:r w:rsidRPr="00AC27FD">
        <w:rPr>
          <w:rFonts w:ascii="Simplified Arabic" w:hAnsi="Simplified Arabic" w:cs="Simplified Arabic" w:hint="cs"/>
          <w:sz w:val="28"/>
          <w:szCs w:val="28"/>
        </w:rPr>
        <w:t>.</w:t>
      </w:r>
    </w:p>
    <w:p w14:paraId="7F545B7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ولهذا فإن دخولها في اتفاقية مكة يمنح الاتفاقية بعداً يتجاوز الشرق الأوسط</w:t>
      </w:r>
      <w:r w:rsidRPr="00AC27FD">
        <w:rPr>
          <w:rFonts w:ascii="Simplified Arabic" w:hAnsi="Simplified Arabic" w:cs="Simplified Arabic" w:hint="cs"/>
          <w:sz w:val="28"/>
          <w:szCs w:val="28"/>
        </w:rPr>
        <w:t>.</w:t>
      </w:r>
    </w:p>
    <w:p w14:paraId="62450239"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1</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البعد الاقتصادي</w:t>
      </w:r>
    </w:p>
    <w:p w14:paraId="0C732E6F"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تحتاج باكستان إلى استثمارات وشراكات اقتصادية واسعة</w:t>
      </w:r>
      <w:r w:rsidRPr="00AC27FD">
        <w:rPr>
          <w:rFonts w:ascii="Simplified Arabic" w:hAnsi="Simplified Arabic" w:cs="Simplified Arabic" w:hint="cs"/>
          <w:sz w:val="28"/>
          <w:szCs w:val="28"/>
        </w:rPr>
        <w:t>.</w:t>
      </w:r>
    </w:p>
    <w:p w14:paraId="39C9171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والسعودية تمثل شريكاً مهماً بالنسبة إلى الاقتصاد الباكستاني</w:t>
      </w:r>
      <w:r w:rsidRPr="00AC27FD">
        <w:rPr>
          <w:rFonts w:ascii="Simplified Arabic" w:hAnsi="Simplified Arabic" w:cs="Simplified Arabic" w:hint="cs"/>
          <w:sz w:val="28"/>
          <w:szCs w:val="28"/>
        </w:rPr>
        <w:t>.</w:t>
      </w:r>
    </w:p>
    <w:p w14:paraId="7288959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لذلك فإن العلاقة الدفاعية يمكن أن تتحول إلى منصة لتعميق العلاقة الاقتصادية</w:t>
      </w:r>
      <w:r w:rsidRPr="00AC27FD">
        <w:rPr>
          <w:rFonts w:ascii="Simplified Arabic" w:hAnsi="Simplified Arabic" w:cs="Simplified Arabic" w:hint="cs"/>
          <w:sz w:val="28"/>
          <w:szCs w:val="28"/>
        </w:rPr>
        <w:t>.</w:t>
      </w:r>
    </w:p>
    <w:p w14:paraId="7CE09F5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2</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البعد العسكري</w:t>
      </w:r>
    </w:p>
    <w:p w14:paraId="504CED39"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تمتلك باكستان جيشاً كبيراً وخبرة عملياتية طويلة</w:t>
      </w:r>
      <w:r w:rsidRPr="00AC27FD">
        <w:rPr>
          <w:rFonts w:ascii="Simplified Arabic" w:hAnsi="Simplified Arabic" w:cs="Simplified Arabic" w:hint="cs"/>
          <w:sz w:val="28"/>
          <w:szCs w:val="28"/>
        </w:rPr>
        <w:t>.</w:t>
      </w:r>
    </w:p>
    <w:p w14:paraId="323574D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كما أن امتلاكها السلاح النووي يمنحها وزناً استراتيجياً استثنائياً</w:t>
      </w:r>
      <w:r w:rsidRPr="00AC27FD">
        <w:rPr>
          <w:rFonts w:ascii="Simplified Arabic" w:hAnsi="Simplified Arabic" w:cs="Simplified Arabic" w:hint="cs"/>
          <w:sz w:val="28"/>
          <w:szCs w:val="28"/>
        </w:rPr>
        <w:t>.</w:t>
      </w:r>
    </w:p>
    <w:p w14:paraId="47D0C488"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لكن يجب الحذر هنا من استنتاج أن السلاح النووي الباكستاني أصبح تلقائياً جزءاً من مظلة الردع للدولتين الأخريين</w:t>
      </w:r>
      <w:r w:rsidRPr="00AC27FD">
        <w:rPr>
          <w:rFonts w:ascii="Simplified Arabic" w:hAnsi="Simplified Arabic" w:cs="Simplified Arabic" w:hint="cs"/>
          <w:sz w:val="28"/>
          <w:szCs w:val="28"/>
        </w:rPr>
        <w:t>.</w:t>
      </w:r>
    </w:p>
    <w:p w14:paraId="2F10807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لا توجد معطيات معلنة تسمح بهذا الاستنتاج</w:t>
      </w:r>
      <w:r w:rsidRPr="00AC27FD">
        <w:rPr>
          <w:rFonts w:ascii="Simplified Arabic" w:hAnsi="Simplified Arabic" w:cs="Simplified Arabic" w:hint="cs"/>
          <w:sz w:val="28"/>
          <w:szCs w:val="28"/>
        </w:rPr>
        <w:t>.</w:t>
      </w:r>
    </w:p>
    <w:p w14:paraId="271DB7D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ومع ذلك، فإن مجرد دخول قوة نووية في إطار دفاعي مشترك يرفع القيمة الردعية والسياسية للاتفاقية</w:t>
      </w:r>
      <w:r w:rsidRPr="00AC27FD">
        <w:rPr>
          <w:rFonts w:ascii="Simplified Arabic" w:hAnsi="Simplified Arabic" w:cs="Simplified Arabic" w:hint="cs"/>
          <w:sz w:val="28"/>
          <w:szCs w:val="28"/>
        </w:rPr>
        <w:t>.</w:t>
      </w:r>
    </w:p>
    <w:p w14:paraId="3A218B3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3</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العلاقة مع السعودية</w:t>
      </w:r>
    </w:p>
    <w:p w14:paraId="33E5AE78"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العلاقة السعودية–الباكستانية ليست جديدة</w:t>
      </w:r>
      <w:r w:rsidRPr="00AC27FD">
        <w:rPr>
          <w:rFonts w:ascii="Simplified Arabic" w:hAnsi="Simplified Arabic" w:cs="Simplified Arabic" w:hint="cs"/>
          <w:sz w:val="28"/>
          <w:szCs w:val="28"/>
        </w:rPr>
        <w:t>.</w:t>
      </w:r>
    </w:p>
    <w:p w14:paraId="0D62F90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فقد امتدت لعقود، وشملت تعاوناً عسكرياً وتدريبياً وأمنياً واسعاً</w:t>
      </w:r>
      <w:r w:rsidRPr="00AC27FD">
        <w:rPr>
          <w:rFonts w:ascii="Simplified Arabic" w:hAnsi="Simplified Arabic" w:cs="Simplified Arabic" w:hint="cs"/>
          <w:sz w:val="28"/>
          <w:szCs w:val="28"/>
        </w:rPr>
        <w:t>.</w:t>
      </w:r>
    </w:p>
    <w:p w14:paraId="28F752D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وبالتالي فإن الاتفاقية تمثل، في جانب منها، مأسسة لعلاقة أمنية تاريخية وإعطائها إطاراً ثلاثياً أكثر اتساعاً</w:t>
      </w:r>
      <w:r w:rsidRPr="00AC27FD">
        <w:rPr>
          <w:rFonts w:ascii="Simplified Arabic" w:hAnsi="Simplified Arabic" w:cs="Simplified Arabic" w:hint="cs"/>
          <w:sz w:val="28"/>
          <w:szCs w:val="28"/>
        </w:rPr>
        <w:t>.</w:t>
      </w:r>
    </w:p>
    <w:p w14:paraId="3330B8E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4</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العلاقة مع الصين</w:t>
      </w:r>
    </w:p>
    <w:p w14:paraId="6F331AE3"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هنا تظهر إحدى أهم المفارقات الاستراتيجية</w:t>
      </w:r>
      <w:r w:rsidRPr="00AC27FD">
        <w:rPr>
          <w:rFonts w:ascii="Simplified Arabic" w:hAnsi="Simplified Arabic" w:cs="Simplified Arabic" w:hint="cs"/>
          <w:sz w:val="28"/>
          <w:szCs w:val="28"/>
        </w:rPr>
        <w:t>.</w:t>
      </w:r>
    </w:p>
    <w:p w14:paraId="169B588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باكستان شريك استراتيجي أساسي للصين، والصين لاعب رئيسي في الاقتصاد والأمن الباكستاني</w:t>
      </w:r>
      <w:r w:rsidRPr="00AC27FD">
        <w:rPr>
          <w:rFonts w:ascii="Simplified Arabic" w:hAnsi="Simplified Arabic" w:cs="Simplified Arabic" w:hint="cs"/>
          <w:sz w:val="28"/>
          <w:szCs w:val="28"/>
        </w:rPr>
        <w:t>.</w:t>
      </w:r>
    </w:p>
    <w:p w14:paraId="60A0C3D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وفي الوقت نفسه، تدخل باكستان في اتفاق دفاعي مع السعودية وتركيا</w:t>
      </w:r>
      <w:r w:rsidRPr="00AC27FD">
        <w:rPr>
          <w:rFonts w:ascii="Simplified Arabic" w:hAnsi="Simplified Arabic" w:cs="Simplified Arabic" w:hint="cs"/>
          <w:sz w:val="28"/>
          <w:szCs w:val="28"/>
        </w:rPr>
        <w:t>.</w:t>
      </w:r>
    </w:p>
    <w:p w14:paraId="12868FF6"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ولا ينبغي اعتبار ذلك تناقضاً تلقائياً</w:t>
      </w:r>
      <w:r w:rsidRPr="00AC27FD">
        <w:rPr>
          <w:rFonts w:ascii="Simplified Arabic" w:hAnsi="Simplified Arabic" w:cs="Simplified Arabic" w:hint="cs"/>
          <w:sz w:val="28"/>
          <w:szCs w:val="28"/>
        </w:rPr>
        <w:t>.</w:t>
      </w:r>
    </w:p>
    <w:p w14:paraId="4F4D9D5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فإسلام آباد تمارس منذ سنوات سياسة تقوم على تعدد الشراكات</w:t>
      </w:r>
      <w:r w:rsidRPr="00AC27FD">
        <w:rPr>
          <w:rFonts w:ascii="Simplified Arabic" w:hAnsi="Simplified Arabic" w:cs="Simplified Arabic" w:hint="cs"/>
          <w:sz w:val="28"/>
          <w:szCs w:val="28"/>
        </w:rPr>
        <w:t>.</w:t>
      </w:r>
    </w:p>
    <w:p w14:paraId="6F991B2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وهذا يجعل اتفاقية مكة أقرب إلى شبكة إضافية منها إلى اصطفاف باكستان ضد الصين أو ضد أي قوة أخرى</w:t>
      </w:r>
      <w:r w:rsidRPr="00AC27FD">
        <w:rPr>
          <w:rFonts w:ascii="Simplified Arabic" w:hAnsi="Simplified Arabic" w:cs="Simplified Arabic" w:hint="cs"/>
          <w:sz w:val="28"/>
          <w:szCs w:val="28"/>
        </w:rPr>
        <w:t>.</w:t>
      </w:r>
    </w:p>
    <w:p w14:paraId="5FB42C4B"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رابعاً: نقطة التقاطع بين الدول الثلاث</w:t>
      </w:r>
    </w:p>
    <w:p w14:paraId="1E1413D6"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بعد تحليل مصالح كل دولة، يمكن تحديد </w:t>
      </w:r>
      <w:proofErr w:type="gramStart"/>
      <w:r w:rsidRPr="00AC27FD">
        <w:rPr>
          <w:rFonts w:ascii="Simplified Arabic" w:hAnsi="Simplified Arabic" w:cs="Simplified Arabic" w:hint="cs"/>
          <w:sz w:val="28"/>
          <w:szCs w:val="28"/>
          <w:rtl/>
        </w:rPr>
        <w:t>خمسة</w:t>
      </w:r>
      <w:proofErr w:type="gramEnd"/>
      <w:r w:rsidRPr="00AC27FD">
        <w:rPr>
          <w:rFonts w:ascii="Simplified Arabic" w:hAnsi="Simplified Arabic" w:cs="Simplified Arabic" w:hint="cs"/>
          <w:sz w:val="28"/>
          <w:szCs w:val="28"/>
          <w:rtl/>
        </w:rPr>
        <w:t xml:space="preserve"> مجالات رئيسية للتقاطع</w:t>
      </w:r>
      <w:r w:rsidRPr="00AC27FD">
        <w:rPr>
          <w:rFonts w:ascii="Simplified Arabic" w:hAnsi="Simplified Arabic" w:cs="Simplified Arabic" w:hint="cs"/>
          <w:sz w:val="28"/>
          <w:szCs w:val="28"/>
        </w:rPr>
        <w:t>:</w:t>
      </w:r>
    </w:p>
    <w:p w14:paraId="3FD8EA0E" w14:textId="5E4D4CAF" w:rsidR="000841C0" w:rsidRPr="00AC27FD" w:rsidRDefault="000841C0" w:rsidP="00CA322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1</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الأمن الوطني</w:t>
      </w:r>
      <w:r w:rsidR="00CA322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الدول الثلاث تريد زيادة قدرتها على حماية مصالحها دون الاعتماد الكامل على قوة خارجية واحدة</w:t>
      </w:r>
      <w:r w:rsidRPr="00AC27FD">
        <w:rPr>
          <w:rFonts w:ascii="Simplified Arabic" w:hAnsi="Simplified Arabic" w:cs="Simplified Arabic" w:hint="cs"/>
          <w:sz w:val="28"/>
          <w:szCs w:val="28"/>
        </w:rPr>
        <w:t>.</w:t>
      </w:r>
    </w:p>
    <w:p w14:paraId="026E3E5B" w14:textId="538279E1" w:rsidR="000841C0" w:rsidRPr="00AC27FD" w:rsidRDefault="000841C0" w:rsidP="00CA3220">
      <w:pPr>
        <w:bidi/>
        <w:rPr>
          <w:rFonts w:ascii="Simplified Arabic" w:hAnsi="Simplified Arabic" w:cs="Simplified Arabic"/>
          <w:sz w:val="28"/>
          <w:szCs w:val="28"/>
          <w:rtl/>
        </w:rPr>
      </w:pPr>
      <w:r w:rsidRPr="00AC27FD">
        <w:rPr>
          <w:rFonts w:ascii="Simplified Arabic" w:hAnsi="Simplified Arabic" w:cs="Simplified Arabic" w:hint="cs"/>
          <w:sz w:val="28"/>
          <w:szCs w:val="28"/>
          <w:rtl/>
        </w:rPr>
        <w:t>2</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مكافحة التهديدات غير التقليدية</w:t>
      </w:r>
      <w:r w:rsidR="00CA3220">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الصواريخ، المسيرات، الحرب السيبرانية، الإرهاب، وأمن الملاحة</w:t>
      </w:r>
      <w:r w:rsidRPr="00AC27FD">
        <w:rPr>
          <w:rFonts w:ascii="Simplified Arabic" w:hAnsi="Simplified Arabic" w:cs="Simplified Arabic" w:hint="cs"/>
          <w:sz w:val="28"/>
          <w:szCs w:val="28"/>
        </w:rPr>
        <w:t>.</w:t>
      </w:r>
    </w:p>
    <w:p w14:paraId="6AF9435F" w14:textId="121E6B4D" w:rsidR="000841C0" w:rsidRPr="00AC27FD" w:rsidRDefault="000841C0" w:rsidP="00F4258B">
      <w:pPr>
        <w:bidi/>
        <w:rPr>
          <w:rFonts w:ascii="Simplified Arabic" w:hAnsi="Simplified Arabic" w:cs="Simplified Arabic"/>
          <w:sz w:val="28"/>
          <w:szCs w:val="28"/>
          <w:rtl/>
        </w:rPr>
      </w:pPr>
      <w:r w:rsidRPr="00AC27FD">
        <w:rPr>
          <w:rFonts w:ascii="Simplified Arabic" w:hAnsi="Simplified Arabic" w:cs="Simplified Arabic" w:hint="cs"/>
          <w:sz w:val="28"/>
          <w:szCs w:val="28"/>
          <w:rtl/>
        </w:rPr>
        <w:t>3</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تنويع الشراكات</w:t>
      </w:r>
      <w:r w:rsidR="00F4258B">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كل دولة تريد توسيع شبكة علاقاتها بدلاً من الارتهان لتحالف واحد</w:t>
      </w:r>
      <w:r w:rsidRPr="00AC27FD">
        <w:rPr>
          <w:rFonts w:ascii="Simplified Arabic" w:hAnsi="Simplified Arabic" w:cs="Simplified Arabic" w:hint="cs"/>
          <w:sz w:val="28"/>
          <w:szCs w:val="28"/>
        </w:rPr>
        <w:t>.</w:t>
      </w:r>
    </w:p>
    <w:p w14:paraId="495BEBF5" w14:textId="7D37BF2A" w:rsidR="000841C0" w:rsidRPr="00AC27FD" w:rsidRDefault="000841C0" w:rsidP="00F4258B">
      <w:pPr>
        <w:bidi/>
        <w:rPr>
          <w:rFonts w:ascii="Simplified Arabic" w:hAnsi="Simplified Arabic" w:cs="Simplified Arabic"/>
          <w:sz w:val="28"/>
          <w:szCs w:val="28"/>
          <w:rtl/>
        </w:rPr>
      </w:pPr>
      <w:r w:rsidRPr="00AC27FD">
        <w:rPr>
          <w:rFonts w:ascii="Simplified Arabic" w:hAnsi="Simplified Arabic" w:cs="Simplified Arabic" w:hint="cs"/>
          <w:sz w:val="28"/>
          <w:szCs w:val="28"/>
          <w:rtl/>
        </w:rPr>
        <w:t>4</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تعزيز الصناعات الدفاعية</w:t>
      </w:r>
      <w:r w:rsidR="00F4258B">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تركيا تمتلك التكنولوجيا، السعودية تمتلك القدرة التمويلية والسوق، وباكستان تمتلك الخبرة البشرية </w:t>
      </w:r>
      <w:proofErr w:type="gramStart"/>
      <w:r w:rsidRPr="00AC27FD">
        <w:rPr>
          <w:rFonts w:ascii="Simplified Arabic" w:hAnsi="Simplified Arabic" w:cs="Simplified Arabic" w:hint="cs"/>
          <w:sz w:val="28"/>
          <w:szCs w:val="28"/>
          <w:rtl/>
        </w:rPr>
        <w:t>والعسكرية</w:t>
      </w:r>
      <w:r w:rsidR="00F4258B">
        <w:rPr>
          <w:rFonts w:ascii="Simplified Arabic" w:hAnsi="Simplified Arabic" w:cs="Simplified Arabic" w:hint="cs"/>
          <w:sz w:val="28"/>
          <w:szCs w:val="28"/>
          <w:rtl/>
        </w:rPr>
        <w:t>,</w:t>
      </w:r>
      <w:proofErr w:type="gramEnd"/>
      <w:r w:rsidR="00F4258B">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وهذا يمكن أن يخلق منظومة صناعية دفاعية ثلاثية إذا تطورت الاتفاقية</w:t>
      </w:r>
      <w:r w:rsidRPr="00AC27FD">
        <w:rPr>
          <w:rFonts w:ascii="Simplified Arabic" w:hAnsi="Simplified Arabic" w:cs="Simplified Arabic" w:hint="cs"/>
          <w:sz w:val="28"/>
          <w:szCs w:val="28"/>
        </w:rPr>
        <w:t>.</w:t>
      </w:r>
    </w:p>
    <w:p w14:paraId="782250C8" w14:textId="707AA620" w:rsidR="000841C0" w:rsidRPr="00AC27FD" w:rsidRDefault="000841C0" w:rsidP="00F4258B">
      <w:pPr>
        <w:bidi/>
        <w:rPr>
          <w:rFonts w:ascii="Simplified Arabic" w:hAnsi="Simplified Arabic" w:cs="Simplified Arabic"/>
          <w:sz w:val="28"/>
          <w:szCs w:val="28"/>
          <w:rtl/>
        </w:rPr>
      </w:pPr>
      <w:r w:rsidRPr="00AC27FD">
        <w:rPr>
          <w:rFonts w:ascii="Simplified Arabic" w:hAnsi="Simplified Arabic" w:cs="Simplified Arabic" w:hint="cs"/>
          <w:sz w:val="28"/>
          <w:szCs w:val="28"/>
          <w:rtl/>
        </w:rPr>
        <w:t>5</w:t>
      </w:r>
      <w:r w:rsidRPr="00AC27FD">
        <w:rPr>
          <w:rFonts w:ascii="Simplified Arabic" w:hAnsi="Simplified Arabic" w:cs="Simplified Arabic" w:hint="cs"/>
          <w:sz w:val="28"/>
          <w:szCs w:val="28"/>
        </w:rPr>
        <w:t xml:space="preserve">. </w:t>
      </w:r>
      <w:r w:rsidRPr="00AC27FD">
        <w:rPr>
          <w:rFonts w:ascii="Simplified Arabic" w:hAnsi="Simplified Arabic" w:cs="Simplified Arabic" w:hint="cs"/>
          <w:sz w:val="28"/>
          <w:szCs w:val="28"/>
          <w:rtl/>
        </w:rPr>
        <w:t>المحافظة على مكانة العالم الإسلامي</w:t>
      </w:r>
      <w:r w:rsidR="00F4258B">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 xml:space="preserve">هناك أيضاً بعد رمزي </w:t>
      </w:r>
      <w:proofErr w:type="gramStart"/>
      <w:r w:rsidRPr="00AC27FD">
        <w:rPr>
          <w:rFonts w:ascii="Simplified Arabic" w:hAnsi="Simplified Arabic" w:cs="Simplified Arabic" w:hint="cs"/>
          <w:sz w:val="28"/>
          <w:szCs w:val="28"/>
          <w:rtl/>
        </w:rPr>
        <w:t>وسياسي</w:t>
      </w:r>
      <w:r w:rsidR="00F4258B">
        <w:rPr>
          <w:rFonts w:ascii="Simplified Arabic" w:hAnsi="Simplified Arabic" w:cs="Simplified Arabic" w:hint="cs"/>
          <w:sz w:val="28"/>
          <w:szCs w:val="28"/>
          <w:rtl/>
        </w:rPr>
        <w:t>,</w:t>
      </w:r>
      <w:proofErr w:type="gramEnd"/>
      <w:r w:rsidR="00F4258B">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فالاتفاقية تجمع ثلاث دول ذات وزن كبير في العالم الإسلامي، ما يمنحها قدرة على إنتاج خطاب سياسي مختلف عن التحالفات الدولية التقليدية</w:t>
      </w:r>
      <w:r w:rsidRPr="00AC27FD">
        <w:rPr>
          <w:rFonts w:ascii="Simplified Arabic" w:hAnsi="Simplified Arabic" w:cs="Simplified Arabic" w:hint="cs"/>
          <w:sz w:val="28"/>
          <w:szCs w:val="28"/>
        </w:rPr>
        <w:t>.</w:t>
      </w:r>
    </w:p>
    <w:p w14:paraId="57820257" w14:textId="77777777" w:rsidR="000841C0" w:rsidRPr="00F4258B" w:rsidRDefault="000841C0" w:rsidP="00AC27FD">
      <w:pPr>
        <w:bidi/>
        <w:rPr>
          <w:rFonts w:ascii="Simplified Arabic" w:hAnsi="Simplified Arabic" w:cs="Simplified Arabic"/>
          <w:b/>
          <w:bCs/>
          <w:sz w:val="28"/>
          <w:szCs w:val="28"/>
          <w:rtl/>
        </w:rPr>
      </w:pPr>
      <w:r w:rsidRPr="00F4258B">
        <w:rPr>
          <w:rFonts w:ascii="Simplified Arabic" w:hAnsi="Simplified Arabic" w:cs="Simplified Arabic" w:hint="cs"/>
          <w:b/>
          <w:bCs/>
          <w:sz w:val="28"/>
          <w:szCs w:val="28"/>
          <w:rtl/>
        </w:rPr>
        <w:t>خامساً: نقاط التباين</w:t>
      </w:r>
    </w:p>
    <w:p w14:paraId="040787ED" w14:textId="77777777" w:rsidR="00F4258B" w:rsidRDefault="000841C0" w:rsidP="00F4258B">
      <w:pPr>
        <w:bidi/>
        <w:rPr>
          <w:rFonts w:ascii="Simplified Arabic" w:hAnsi="Simplified Arabic" w:cs="Simplified Arabic"/>
          <w:sz w:val="28"/>
          <w:szCs w:val="28"/>
          <w:rtl/>
        </w:rPr>
      </w:pPr>
      <w:r w:rsidRPr="00AC27FD">
        <w:rPr>
          <w:rFonts w:ascii="Simplified Arabic" w:hAnsi="Simplified Arabic" w:cs="Simplified Arabic" w:hint="cs"/>
          <w:sz w:val="28"/>
          <w:szCs w:val="28"/>
          <w:rtl/>
        </w:rPr>
        <w:t xml:space="preserve">لكن نجاح أي تحالف لا يقاس فقط بنقاط التوافق، بل بقدرته على إدارة </w:t>
      </w:r>
      <w:proofErr w:type="gramStart"/>
      <w:r w:rsidRPr="00AC27FD">
        <w:rPr>
          <w:rFonts w:ascii="Simplified Arabic" w:hAnsi="Simplified Arabic" w:cs="Simplified Arabic" w:hint="cs"/>
          <w:sz w:val="28"/>
          <w:szCs w:val="28"/>
          <w:rtl/>
        </w:rPr>
        <w:t>التناقضات</w:t>
      </w:r>
      <w:r w:rsidR="00F4258B">
        <w:rPr>
          <w:rFonts w:ascii="Simplified Arabic" w:hAnsi="Simplified Arabic" w:cs="Simplified Arabic" w:hint="cs"/>
          <w:sz w:val="28"/>
          <w:szCs w:val="28"/>
          <w:rtl/>
        </w:rPr>
        <w:t>,</w:t>
      </w:r>
      <w:proofErr w:type="gramEnd"/>
      <w:r w:rsidR="00F4258B">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وهنا توجد مجموعة من التحديات</w:t>
      </w:r>
      <w:r w:rsidR="00F4258B">
        <w:rPr>
          <w:rFonts w:ascii="Simplified Arabic" w:hAnsi="Simplified Arabic" w:cs="Simplified Arabic" w:hint="cs"/>
          <w:sz w:val="28"/>
          <w:szCs w:val="28"/>
          <w:rtl/>
        </w:rPr>
        <w:t>:</w:t>
      </w:r>
    </w:p>
    <w:p w14:paraId="4BE4DD47" w14:textId="54318754" w:rsidR="000841C0" w:rsidRPr="00F4258B" w:rsidRDefault="000841C0" w:rsidP="00F4258B">
      <w:pPr>
        <w:pStyle w:val="ListParagraph"/>
        <w:numPr>
          <w:ilvl w:val="0"/>
          <w:numId w:val="42"/>
        </w:numPr>
        <w:bidi/>
        <w:rPr>
          <w:rFonts w:ascii="Simplified Arabic" w:hAnsi="Simplified Arabic" w:cs="Simplified Arabic"/>
          <w:sz w:val="28"/>
          <w:szCs w:val="28"/>
          <w:rtl/>
        </w:rPr>
      </w:pPr>
      <w:r w:rsidRPr="00F4258B">
        <w:rPr>
          <w:rFonts w:ascii="Simplified Arabic" w:hAnsi="Simplified Arabic" w:cs="Simplified Arabic" w:hint="cs"/>
          <w:sz w:val="28"/>
          <w:szCs w:val="28"/>
          <w:rtl/>
        </w:rPr>
        <w:t>تركيا وإيران</w:t>
      </w:r>
      <w:r w:rsidR="00F4258B" w:rsidRPr="00F4258B">
        <w:rPr>
          <w:rFonts w:ascii="Simplified Arabic" w:hAnsi="Simplified Arabic" w:cs="Simplified Arabic" w:hint="cs"/>
          <w:sz w:val="28"/>
          <w:szCs w:val="28"/>
          <w:rtl/>
        </w:rPr>
        <w:t xml:space="preserve"> ف</w:t>
      </w:r>
      <w:r w:rsidRPr="00F4258B">
        <w:rPr>
          <w:rFonts w:ascii="Simplified Arabic" w:hAnsi="Simplified Arabic" w:cs="Simplified Arabic" w:hint="cs"/>
          <w:sz w:val="28"/>
          <w:szCs w:val="28"/>
          <w:rtl/>
        </w:rPr>
        <w:t>تركيا لا تريد حرباً شاملة مع إيران</w:t>
      </w:r>
      <w:r w:rsidRPr="00F4258B">
        <w:rPr>
          <w:rFonts w:ascii="Simplified Arabic" w:hAnsi="Simplified Arabic" w:cs="Simplified Arabic" w:hint="cs"/>
          <w:sz w:val="28"/>
          <w:szCs w:val="28"/>
        </w:rPr>
        <w:t>.</w:t>
      </w:r>
    </w:p>
    <w:p w14:paraId="633DC22E" w14:textId="77FE1380" w:rsidR="000841C0" w:rsidRDefault="000841C0" w:rsidP="00F4258B">
      <w:pPr>
        <w:pStyle w:val="ListParagraph"/>
        <w:numPr>
          <w:ilvl w:val="0"/>
          <w:numId w:val="42"/>
        </w:numPr>
        <w:bidi/>
        <w:rPr>
          <w:rFonts w:ascii="Simplified Arabic" w:hAnsi="Simplified Arabic" w:cs="Simplified Arabic"/>
          <w:sz w:val="28"/>
          <w:szCs w:val="28"/>
        </w:rPr>
      </w:pPr>
      <w:r w:rsidRPr="00F4258B">
        <w:rPr>
          <w:rFonts w:ascii="Simplified Arabic" w:hAnsi="Simplified Arabic" w:cs="Simplified Arabic" w:hint="cs"/>
          <w:sz w:val="28"/>
          <w:szCs w:val="28"/>
          <w:rtl/>
        </w:rPr>
        <w:t>باكستان وإيران</w:t>
      </w:r>
      <w:r w:rsidR="00F4258B">
        <w:rPr>
          <w:rFonts w:ascii="Simplified Arabic" w:hAnsi="Simplified Arabic" w:cs="Simplified Arabic" w:hint="cs"/>
          <w:sz w:val="28"/>
          <w:szCs w:val="28"/>
          <w:rtl/>
        </w:rPr>
        <w:t xml:space="preserve"> ف</w:t>
      </w:r>
      <w:r w:rsidRPr="00F4258B">
        <w:rPr>
          <w:rFonts w:ascii="Simplified Arabic" w:hAnsi="Simplified Arabic" w:cs="Simplified Arabic" w:hint="cs"/>
          <w:sz w:val="28"/>
          <w:szCs w:val="28"/>
          <w:rtl/>
        </w:rPr>
        <w:t>باكستان لديها حدود مشتركة مع إيران ومصالح أمنية مباشرة معها</w:t>
      </w:r>
      <w:r w:rsidRPr="00F4258B">
        <w:rPr>
          <w:rFonts w:ascii="Simplified Arabic" w:hAnsi="Simplified Arabic" w:cs="Simplified Arabic" w:hint="cs"/>
          <w:sz w:val="28"/>
          <w:szCs w:val="28"/>
        </w:rPr>
        <w:t>.</w:t>
      </w:r>
    </w:p>
    <w:p w14:paraId="25D6B5BE" w14:textId="1DC24FC9" w:rsidR="000841C0" w:rsidRDefault="000841C0" w:rsidP="00F4258B">
      <w:pPr>
        <w:pStyle w:val="ListParagraph"/>
        <w:numPr>
          <w:ilvl w:val="0"/>
          <w:numId w:val="42"/>
        </w:numPr>
        <w:bidi/>
        <w:rPr>
          <w:rFonts w:ascii="Simplified Arabic" w:hAnsi="Simplified Arabic" w:cs="Simplified Arabic"/>
          <w:sz w:val="28"/>
          <w:szCs w:val="28"/>
        </w:rPr>
      </w:pPr>
      <w:r w:rsidRPr="00F4258B">
        <w:rPr>
          <w:rFonts w:ascii="Simplified Arabic" w:hAnsi="Simplified Arabic" w:cs="Simplified Arabic" w:hint="cs"/>
          <w:sz w:val="28"/>
          <w:szCs w:val="28"/>
          <w:rtl/>
        </w:rPr>
        <w:t>تركيا والناتو</w:t>
      </w:r>
      <w:r w:rsidR="00F4258B">
        <w:rPr>
          <w:rFonts w:ascii="Simplified Arabic" w:hAnsi="Simplified Arabic" w:cs="Simplified Arabic" w:hint="cs"/>
          <w:sz w:val="28"/>
          <w:szCs w:val="28"/>
          <w:rtl/>
        </w:rPr>
        <w:t xml:space="preserve">: </w:t>
      </w:r>
      <w:r w:rsidRPr="00F4258B">
        <w:rPr>
          <w:rFonts w:ascii="Simplified Arabic" w:hAnsi="Simplified Arabic" w:cs="Simplified Arabic" w:hint="cs"/>
          <w:sz w:val="28"/>
          <w:szCs w:val="28"/>
          <w:rtl/>
        </w:rPr>
        <w:t>تركيا مرتبطة بالتزامات سياسية وعسكرية تجاه الحلف الأطلسي</w:t>
      </w:r>
      <w:r w:rsidRPr="00F4258B">
        <w:rPr>
          <w:rFonts w:ascii="Simplified Arabic" w:hAnsi="Simplified Arabic" w:cs="Simplified Arabic" w:hint="cs"/>
          <w:sz w:val="28"/>
          <w:szCs w:val="28"/>
        </w:rPr>
        <w:t>.</w:t>
      </w:r>
    </w:p>
    <w:p w14:paraId="5EA341B1" w14:textId="481FBF77" w:rsidR="000841C0" w:rsidRDefault="000841C0" w:rsidP="00F4258B">
      <w:pPr>
        <w:pStyle w:val="ListParagraph"/>
        <w:numPr>
          <w:ilvl w:val="0"/>
          <w:numId w:val="42"/>
        </w:numPr>
        <w:bidi/>
        <w:rPr>
          <w:rFonts w:ascii="Simplified Arabic" w:hAnsi="Simplified Arabic" w:cs="Simplified Arabic"/>
          <w:sz w:val="28"/>
          <w:szCs w:val="28"/>
        </w:rPr>
      </w:pPr>
      <w:r w:rsidRPr="00F4258B">
        <w:rPr>
          <w:rFonts w:ascii="Simplified Arabic" w:hAnsi="Simplified Arabic" w:cs="Simplified Arabic" w:hint="cs"/>
          <w:sz w:val="28"/>
          <w:szCs w:val="28"/>
          <w:rtl/>
        </w:rPr>
        <w:t>باكستان والصين</w:t>
      </w:r>
      <w:r w:rsidR="00F4258B">
        <w:rPr>
          <w:rFonts w:ascii="Simplified Arabic" w:hAnsi="Simplified Arabic" w:cs="Simplified Arabic" w:hint="cs"/>
          <w:sz w:val="28"/>
          <w:szCs w:val="28"/>
          <w:rtl/>
        </w:rPr>
        <w:t xml:space="preserve">: </w:t>
      </w:r>
      <w:r w:rsidRPr="00F4258B">
        <w:rPr>
          <w:rFonts w:ascii="Simplified Arabic" w:hAnsi="Simplified Arabic" w:cs="Simplified Arabic" w:hint="cs"/>
          <w:sz w:val="28"/>
          <w:szCs w:val="28"/>
          <w:rtl/>
        </w:rPr>
        <w:t>باكستان مرتبطة بشراكة استراتيجية عميقة مع بكين</w:t>
      </w:r>
      <w:r w:rsidRPr="00F4258B">
        <w:rPr>
          <w:rFonts w:ascii="Simplified Arabic" w:hAnsi="Simplified Arabic" w:cs="Simplified Arabic" w:hint="cs"/>
          <w:sz w:val="28"/>
          <w:szCs w:val="28"/>
        </w:rPr>
        <w:t>.</w:t>
      </w:r>
    </w:p>
    <w:p w14:paraId="243E4617" w14:textId="46C94032" w:rsidR="000841C0" w:rsidRPr="004272AD" w:rsidRDefault="004272AD" w:rsidP="004272AD">
      <w:pPr>
        <w:pStyle w:val="ListParagraph"/>
        <w:numPr>
          <w:ilvl w:val="0"/>
          <w:numId w:val="42"/>
        </w:num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0841C0" w:rsidRPr="004272AD">
        <w:rPr>
          <w:rFonts w:ascii="Simplified Arabic" w:hAnsi="Simplified Arabic" w:cs="Simplified Arabic" w:hint="cs"/>
          <w:sz w:val="28"/>
          <w:szCs w:val="28"/>
          <w:rtl/>
        </w:rPr>
        <w:t>السعودية والولايات المتحدة</w:t>
      </w:r>
      <w:r>
        <w:rPr>
          <w:rFonts w:ascii="Simplified Arabic" w:hAnsi="Simplified Arabic" w:cs="Simplified Arabic" w:hint="cs"/>
          <w:sz w:val="28"/>
          <w:szCs w:val="28"/>
          <w:rtl/>
        </w:rPr>
        <w:t xml:space="preserve">: </w:t>
      </w:r>
      <w:r w:rsidR="000841C0" w:rsidRPr="004272AD">
        <w:rPr>
          <w:rFonts w:ascii="Simplified Arabic" w:hAnsi="Simplified Arabic" w:cs="Simplified Arabic" w:hint="cs"/>
          <w:sz w:val="28"/>
          <w:szCs w:val="28"/>
          <w:rtl/>
        </w:rPr>
        <w:t>السعودية لا تزال مرتبطة بالمظلة الأمنية الأمريكية بدرجة كبيرة</w:t>
      </w:r>
      <w:r w:rsidR="000841C0" w:rsidRPr="004272AD">
        <w:rPr>
          <w:rFonts w:ascii="Simplified Arabic" w:hAnsi="Simplified Arabic" w:cs="Simplified Arabic" w:hint="cs"/>
          <w:sz w:val="28"/>
          <w:szCs w:val="28"/>
        </w:rPr>
        <w:t>.</w:t>
      </w:r>
    </w:p>
    <w:p w14:paraId="04139D8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وبالتالي فإن الدول الثلاث ليست مستعدة، على الأرجح، للانتقال من شبكة إلى أخرى بصورة كاملة</w:t>
      </w:r>
      <w:r w:rsidRPr="00AC27FD">
        <w:rPr>
          <w:rFonts w:ascii="Simplified Arabic" w:hAnsi="Simplified Arabic" w:cs="Simplified Arabic" w:hint="cs"/>
          <w:sz w:val="28"/>
          <w:szCs w:val="28"/>
        </w:rPr>
        <w:t>.</w:t>
      </w:r>
    </w:p>
    <w:p w14:paraId="7F8DF35D"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وهنا تظهر طبيعة الاتفاقية الحقيقية</w:t>
      </w:r>
      <w:r w:rsidRPr="00AC27FD">
        <w:rPr>
          <w:rFonts w:ascii="Simplified Arabic" w:hAnsi="Simplified Arabic" w:cs="Simplified Arabic" w:hint="cs"/>
          <w:sz w:val="28"/>
          <w:szCs w:val="28"/>
        </w:rPr>
        <w:t>:</w:t>
      </w:r>
    </w:p>
    <w:p w14:paraId="03BE3C03" w14:textId="77777777" w:rsidR="000841C0" w:rsidRPr="004272AD" w:rsidRDefault="000841C0" w:rsidP="00AC27FD">
      <w:pPr>
        <w:bidi/>
        <w:rPr>
          <w:rFonts w:ascii="Simplified Arabic" w:hAnsi="Simplified Arabic" w:cs="Simplified Arabic"/>
          <w:b/>
          <w:bCs/>
          <w:sz w:val="28"/>
          <w:szCs w:val="28"/>
          <w:rtl/>
        </w:rPr>
      </w:pPr>
      <w:r w:rsidRPr="004272AD">
        <w:rPr>
          <w:rFonts w:ascii="Simplified Arabic" w:hAnsi="Simplified Arabic" w:cs="Simplified Arabic" w:hint="cs"/>
          <w:b/>
          <w:bCs/>
          <w:sz w:val="28"/>
          <w:szCs w:val="28"/>
          <w:rtl/>
        </w:rPr>
        <w:t>هي ليست تحالفاً بديلاً عن التحالفات القائمة، بل شبكة إضافية تتقاطع معها</w:t>
      </w:r>
      <w:r w:rsidRPr="004272AD">
        <w:rPr>
          <w:rFonts w:ascii="Simplified Arabic" w:hAnsi="Simplified Arabic" w:cs="Simplified Arabic" w:hint="cs"/>
          <w:b/>
          <w:bCs/>
          <w:sz w:val="28"/>
          <w:szCs w:val="28"/>
        </w:rPr>
        <w:t>.</w:t>
      </w:r>
    </w:p>
    <w:p w14:paraId="3410F11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سادساً: معادلة القوة الثلاثية</w:t>
      </w:r>
    </w:p>
    <w:p w14:paraId="08FCF8F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يمكن تلخيص القيمة الاستراتيجية لكل دولة داخل الاتفاقية على النحو التالي</w:t>
      </w:r>
      <w:r w:rsidRPr="00AC27FD">
        <w:rPr>
          <w:rFonts w:ascii="Simplified Arabic" w:hAnsi="Simplified Arabic" w:cs="Simplified Arabic" w:hint="cs"/>
          <w:sz w:val="28"/>
          <w:szCs w:val="28"/>
        </w:rPr>
        <w:t>:</w:t>
      </w:r>
    </w:p>
    <w:p w14:paraId="6BE6C7E8"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السعودية = التمويل والطاقة والموقع</w:t>
      </w:r>
    </w:p>
    <w:p w14:paraId="0F8FFC6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تركيا = التكنولوجيا والصناعة والقوة العسكرية</w:t>
      </w:r>
    </w:p>
    <w:p w14:paraId="21D1DAB3"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باكستان = القوة البشرية والخبرة العسكرية والردع الاستراتيجي</w:t>
      </w:r>
    </w:p>
    <w:p w14:paraId="0ABFC71E"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وبالتالي فإن الاتفاقية تجمع عناصر قوة متكاملة أكثر مما تجمع دولاً متشابهة</w:t>
      </w:r>
      <w:r w:rsidRPr="00AC27FD">
        <w:rPr>
          <w:rFonts w:ascii="Simplified Arabic" w:hAnsi="Simplified Arabic" w:cs="Simplified Arabic" w:hint="cs"/>
          <w:sz w:val="28"/>
          <w:szCs w:val="28"/>
        </w:rPr>
        <w:t>.</w:t>
      </w:r>
    </w:p>
    <w:p w14:paraId="7A46855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وهذه ربما تكون أهم نقطة قوة فيها</w:t>
      </w:r>
      <w:r w:rsidRPr="00AC27FD">
        <w:rPr>
          <w:rFonts w:ascii="Simplified Arabic" w:hAnsi="Simplified Arabic" w:cs="Simplified Arabic" w:hint="cs"/>
          <w:sz w:val="28"/>
          <w:szCs w:val="28"/>
        </w:rPr>
        <w:t>.</w:t>
      </w:r>
    </w:p>
    <w:p w14:paraId="7E754FD6"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سابعاً: هل المصالح المشتركة تكفي لاستمرار التحالف؟</w:t>
      </w:r>
    </w:p>
    <w:p w14:paraId="7F39E40A" w14:textId="20579CC8" w:rsidR="000841C0" w:rsidRPr="00AC27FD" w:rsidRDefault="000841C0" w:rsidP="004272A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ليس بالضرورة</w:t>
      </w:r>
      <w:r w:rsidR="004272AD">
        <w:rPr>
          <w:rFonts w:ascii="Simplified Arabic" w:hAnsi="Simplified Arabic" w:cs="Simplified Arabic" w:hint="cs"/>
          <w:sz w:val="28"/>
          <w:szCs w:val="28"/>
          <w:rtl/>
        </w:rPr>
        <w:t xml:space="preserve">: </w:t>
      </w:r>
      <w:r w:rsidRPr="00AC27FD">
        <w:rPr>
          <w:rFonts w:ascii="Simplified Arabic" w:hAnsi="Simplified Arabic" w:cs="Simplified Arabic" w:hint="cs"/>
          <w:sz w:val="28"/>
          <w:szCs w:val="28"/>
          <w:rtl/>
        </w:rPr>
        <w:t>فالاتفاقية ستواجه اختباراً حقيقياً عندما يقع أول تهديد كبير</w:t>
      </w:r>
      <w:r w:rsidRPr="00AC27FD">
        <w:rPr>
          <w:rFonts w:ascii="Simplified Arabic" w:hAnsi="Simplified Arabic" w:cs="Simplified Arabic" w:hint="cs"/>
          <w:sz w:val="28"/>
          <w:szCs w:val="28"/>
        </w:rPr>
        <w:t>.</w:t>
      </w:r>
    </w:p>
    <w:p w14:paraId="6AEE5721"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فإذا كان التهديد مشتركاً بوضوح، فإن احتمالات التفعيل ترتفع</w:t>
      </w:r>
      <w:r w:rsidRPr="00AC27FD">
        <w:rPr>
          <w:rFonts w:ascii="Simplified Arabic" w:hAnsi="Simplified Arabic" w:cs="Simplified Arabic" w:hint="cs"/>
          <w:sz w:val="28"/>
          <w:szCs w:val="28"/>
        </w:rPr>
        <w:t>.</w:t>
      </w:r>
    </w:p>
    <w:p w14:paraId="549184CC"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أما إذا كان النزاع يمس مصالح دولة دون الأخرى، فإن التباين قد يظهر سريعاً</w:t>
      </w:r>
      <w:r w:rsidRPr="00AC27FD">
        <w:rPr>
          <w:rFonts w:ascii="Simplified Arabic" w:hAnsi="Simplified Arabic" w:cs="Simplified Arabic" w:hint="cs"/>
          <w:sz w:val="28"/>
          <w:szCs w:val="28"/>
        </w:rPr>
        <w:t>.</w:t>
      </w:r>
    </w:p>
    <w:p w14:paraId="3F1D2177" w14:textId="4AE10A8B" w:rsidR="000841C0" w:rsidRPr="004272AD" w:rsidRDefault="000841C0" w:rsidP="004272AD">
      <w:pPr>
        <w:bidi/>
        <w:rPr>
          <w:rFonts w:ascii="Simplified Arabic" w:hAnsi="Simplified Arabic" w:cs="Simplified Arabic"/>
          <w:b/>
          <w:bCs/>
          <w:sz w:val="28"/>
          <w:szCs w:val="28"/>
          <w:rtl/>
        </w:rPr>
      </w:pPr>
      <w:r w:rsidRPr="004272AD">
        <w:rPr>
          <w:rFonts w:ascii="Simplified Arabic" w:hAnsi="Simplified Arabic" w:cs="Simplified Arabic" w:hint="cs"/>
          <w:b/>
          <w:bCs/>
          <w:sz w:val="28"/>
          <w:szCs w:val="28"/>
          <w:rtl/>
        </w:rPr>
        <w:t>وهنا يمكن وضع قاعدة استراتيجية</w:t>
      </w:r>
      <w:r w:rsidRPr="004272AD">
        <w:rPr>
          <w:rFonts w:ascii="Simplified Arabic" w:hAnsi="Simplified Arabic" w:cs="Simplified Arabic" w:hint="cs"/>
          <w:b/>
          <w:bCs/>
          <w:sz w:val="28"/>
          <w:szCs w:val="28"/>
        </w:rPr>
        <w:t>:</w:t>
      </w:r>
      <w:r w:rsidR="004272AD" w:rsidRPr="004272AD">
        <w:rPr>
          <w:rFonts w:ascii="Simplified Arabic" w:hAnsi="Simplified Arabic" w:cs="Simplified Arabic" w:hint="cs"/>
          <w:b/>
          <w:bCs/>
          <w:sz w:val="28"/>
          <w:szCs w:val="28"/>
          <w:rtl/>
        </w:rPr>
        <w:t xml:space="preserve"> </w:t>
      </w:r>
      <w:r w:rsidRPr="004272AD">
        <w:rPr>
          <w:rFonts w:ascii="Simplified Arabic" w:hAnsi="Simplified Arabic" w:cs="Simplified Arabic" w:hint="cs"/>
          <w:b/>
          <w:bCs/>
          <w:sz w:val="28"/>
          <w:szCs w:val="28"/>
          <w:rtl/>
        </w:rPr>
        <w:t>كلما كان تعريف التهديد عاماً، ازدادت مرونة الاتفاقية؛ وكلما أصبح التهديد محدداً بدولة بعينها، ازدادت صعوبة المحافظة على وحدة الموقف بين الأعضاء</w:t>
      </w:r>
      <w:r w:rsidRPr="004272AD">
        <w:rPr>
          <w:rFonts w:ascii="Simplified Arabic" w:hAnsi="Simplified Arabic" w:cs="Simplified Arabic" w:hint="cs"/>
          <w:b/>
          <w:bCs/>
          <w:sz w:val="28"/>
          <w:szCs w:val="28"/>
        </w:rPr>
        <w:t>.</w:t>
      </w:r>
    </w:p>
    <w:p w14:paraId="2E8B2152" w14:textId="77777777" w:rsidR="000841C0" w:rsidRPr="004272AD" w:rsidRDefault="000841C0" w:rsidP="00AC27FD">
      <w:pPr>
        <w:bidi/>
        <w:rPr>
          <w:rFonts w:ascii="Simplified Arabic" w:hAnsi="Simplified Arabic" w:cs="Simplified Arabic"/>
          <w:b/>
          <w:bCs/>
          <w:sz w:val="28"/>
          <w:szCs w:val="28"/>
          <w:rtl/>
        </w:rPr>
      </w:pPr>
      <w:r w:rsidRPr="004272AD">
        <w:rPr>
          <w:rFonts w:ascii="Simplified Arabic" w:hAnsi="Simplified Arabic" w:cs="Simplified Arabic" w:hint="cs"/>
          <w:b/>
          <w:bCs/>
          <w:sz w:val="28"/>
          <w:szCs w:val="28"/>
          <w:rtl/>
        </w:rPr>
        <w:t>خلاصة الفصل الثالث</w:t>
      </w:r>
    </w:p>
    <w:p w14:paraId="2A8A0D00"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تكشف دراسة مصالح الدول الثلاث أن اتفاقية مكة لم تنشأ نتيجة تطابق كامل في الرؤى، وإنما نتيجة تقاطع مصالح استراتيجية متعددة</w:t>
      </w:r>
      <w:r w:rsidRPr="00AC27FD">
        <w:rPr>
          <w:rFonts w:ascii="Simplified Arabic" w:hAnsi="Simplified Arabic" w:cs="Simplified Arabic" w:hint="cs"/>
          <w:sz w:val="28"/>
          <w:szCs w:val="28"/>
        </w:rPr>
        <w:t>.</w:t>
      </w:r>
    </w:p>
    <w:p w14:paraId="0D21740C"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السعودية تبحث عن تنويع مصادر الردع وتأمين العمق الإقليمي</w:t>
      </w:r>
      <w:r w:rsidRPr="00AC27FD">
        <w:rPr>
          <w:rFonts w:ascii="Simplified Arabic" w:hAnsi="Simplified Arabic" w:cs="Simplified Arabic" w:hint="cs"/>
          <w:sz w:val="28"/>
          <w:szCs w:val="28"/>
        </w:rPr>
        <w:t>.</w:t>
      </w:r>
    </w:p>
    <w:p w14:paraId="576DA8EE"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lastRenderedPageBreak/>
        <w:t>تركيا تبحث عن توسيع دورها كقوة أمنية وصناعية إقليمية</w:t>
      </w:r>
      <w:r w:rsidRPr="00AC27FD">
        <w:rPr>
          <w:rFonts w:ascii="Simplified Arabic" w:hAnsi="Simplified Arabic" w:cs="Simplified Arabic" w:hint="cs"/>
          <w:sz w:val="28"/>
          <w:szCs w:val="28"/>
        </w:rPr>
        <w:t>.</w:t>
      </w:r>
    </w:p>
    <w:p w14:paraId="24F6919F" w14:textId="77777777" w:rsidR="000841C0" w:rsidRPr="00AC27F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باكستان تبحث عن تعزيز أمنها ومكانتها والاستفادة من علاقاتها مع السعودية دون التخلي عن شراكتها مع الصين</w:t>
      </w:r>
      <w:r w:rsidRPr="00AC27FD">
        <w:rPr>
          <w:rFonts w:ascii="Simplified Arabic" w:hAnsi="Simplified Arabic" w:cs="Simplified Arabic" w:hint="cs"/>
          <w:sz w:val="28"/>
          <w:szCs w:val="28"/>
        </w:rPr>
        <w:t>.</w:t>
      </w:r>
    </w:p>
    <w:p w14:paraId="769D45D3" w14:textId="3A4ACBA7" w:rsidR="004272AD" w:rsidRDefault="000841C0" w:rsidP="00AC27FD">
      <w:pPr>
        <w:bidi/>
        <w:rPr>
          <w:rFonts w:ascii="Simplified Arabic" w:hAnsi="Simplified Arabic" w:cs="Simplified Arabic"/>
          <w:sz w:val="28"/>
          <w:szCs w:val="28"/>
          <w:rtl/>
        </w:rPr>
      </w:pPr>
      <w:r w:rsidRPr="00AC27FD">
        <w:rPr>
          <w:rFonts w:ascii="Simplified Arabic" w:hAnsi="Simplified Arabic" w:cs="Simplified Arabic" w:hint="cs"/>
          <w:sz w:val="28"/>
          <w:szCs w:val="28"/>
          <w:rtl/>
        </w:rPr>
        <w:t>وبالتالي فإن الاتفاقية لا تقوم على محور أيديولوجي صلب، وإنما على مصلحة استراتيجية مشتركة في زيادة هامش الاستقلال والقدرة على الردع</w:t>
      </w:r>
      <w:r w:rsidR="004272AD">
        <w:rPr>
          <w:rFonts w:ascii="Simplified Arabic" w:hAnsi="Simplified Arabic" w:cs="Simplified Arabic" w:hint="cs"/>
          <w:sz w:val="28"/>
          <w:szCs w:val="28"/>
          <w:rtl/>
        </w:rPr>
        <w:t>.</w:t>
      </w:r>
    </w:p>
    <w:p w14:paraId="4F88484F" w14:textId="77777777" w:rsidR="004272AD" w:rsidRDefault="004272AD" w:rsidP="004272AD">
      <w:pPr>
        <w:bidi/>
        <w:rPr>
          <w:rFonts w:ascii="Simplified Arabic" w:hAnsi="Simplified Arabic" w:cs="Simplified Arabic"/>
          <w:sz w:val="28"/>
          <w:szCs w:val="28"/>
          <w:rtl/>
        </w:rPr>
      </w:pPr>
    </w:p>
    <w:p w14:paraId="1431D58A" w14:textId="4189816B" w:rsidR="00517B2A" w:rsidRPr="0013218F" w:rsidRDefault="00517B2A" w:rsidP="0013218F">
      <w:pPr>
        <w:bidi/>
        <w:spacing w:before="100" w:beforeAutospacing="1" w:after="100" w:afterAutospacing="1" w:line="240" w:lineRule="auto"/>
        <w:outlineLvl w:val="0"/>
        <w:rPr>
          <w:rFonts w:ascii="Simplified Arabic" w:eastAsia="Times New Roman" w:hAnsi="Simplified Arabic" w:cs="Simplified Arabic"/>
          <w:b/>
          <w:bCs/>
          <w:kern w:val="36"/>
          <w:sz w:val="32"/>
          <w:szCs w:val="32"/>
          <w:lang w:eastAsia="en-GB" w:bidi="ar-SA"/>
        </w:rPr>
      </w:pPr>
      <w:r w:rsidRPr="0013218F">
        <w:rPr>
          <w:rFonts w:ascii="Simplified Arabic" w:eastAsia="Times New Roman" w:hAnsi="Simplified Arabic" w:cs="Simplified Arabic" w:hint="cs"/>
          <w:b/>
          <w:bCs/>
          <w:kern w:val="36"/>
          <w:sz w:val="32"/>
          <w:szCs w:val="32"/>
          <w:rtl/>
          <w:lang w:eastAsia="en-GB" w:bidi="ar-SA"/>
        </w:rPr>
        <w:t>الفصل ا</w:t>
      </w:r>
      <w:r w:rsidR="0013218F" w:rsidRPr="0013218F">
        <w:rPr>
          <w:rFonts w:ascii="Simplified Arabic" w:eastAsia="Times New Roman" w:hAnsi="Simplified Arabic" w:cs="Simplified Arabic" w:hint="cs"/>
          <w:b/>
          <w:bCs/>
          <w:kern w:val="36"/>
          <w:sz w:val="32"/>
          <w:szCs w:val="32"/>
          <w:rtl/>
          <w:lang w:eastAsia="en-GB" w:bidi="ar-SA"/>
        </w:rPr>
        <w:t xml:space="preserve">لرابع: </w:t>
      </w:r>
      <w:r w:rsidRPr="0013218F">
        <w:rPr>
          <w:rFonts w:ascii="Simplified Arabic" w:eastAsia="Times New Roman" w:hAnsi="Simplified Arabic" w:cs="Simplified Arabic" w:hint="cs"/>
          <w:b/>
          <w:bCs/>
          <w:sz w:val="32"/>
          <w:szCs w:val="32"/>
          <w:rtl/>
          <w:lang w:eastAsia="en-GB" w:bidi="ar-SA"/>
        </w:rPr>
        <w:t>تراجع الاعتماد على المظلة الأمنية الأمريكية: نحو إعادة توزيع مسؤولية الأمن الخليجي؟</w:t>
      </w:r>
    </w:p>
    <w:p w14:paraId="7BB83B95" w14:textId="34A8F17E" w:rsidR="00517B2A" w:rsidRPr="00517B2A" w:rsidRDefault="00517B2A" w:rsidP="0013218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شكّلت الولايات المتحدة، منذ عقود، الركيزة الأساسية لمنظومة الأمن في الخليج العربي. وقد استند هذا الدور إلى انتشار عسكري واسع، وشراكات دفاعية، ومبيعات أسلحة، وتعاون استخباري، وقدرة على نشر القوة بسرعة في </w:t>
      </w:r>
      <w:proofErr w:type="gramStart"/>
      <w:r w:rsidRPr="00517B2A">
        <w:rPr>
          <w:rFonts w:ascii="Simplified Arabic" w:eastAsia="Times New Roman" w:hAnsi="Simplified Arabic" w:cs="Simplified Arabic" w:hint="cs"/>
          <w:sz w:val="28"/>
          <w:szCs w:val="28"/>
          <w:rtl/>
          <w:lang w:eastAsia="en-GB" w:bidi="ar-SA"/>
        </w:rPr>
        <w:t>المنطقة</w:t>
      </w:r>
      <w:r w:rsidR="0013218F">
        <w:rPr>
          <w:rFonts w:ascii="Simplified Arabic" w:eastAsia="Times New Roman" w:hAnsi="Simplified Arabic" w:cs="Simplified Arabic" w:hint="cs"/>
          <w:sz w:val="28"/>
          <w:szCs w:val="28"/>
          <w:rtl/>
          <w:lang w:eastAsia="en-GB" w:bidi="ar-SA"/>
        </w:rPr>
        <w:t>,</w:t>
      </w:r>
      <w:proofErr w:type="gramEnd"/>
      <w:r w:rsidR="0013218F">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لكن التحولات التي شهدها الشرق الأوسط خلال العقد الأخير دفعت دول المنطقة، وفي مقدمتها المملكة العربية السعودية، إلى إعادة النظر في طبيعة الاعتماد على هذه المظلة</w:t>
      </w:r>
      <w:r w:rsidRPr="00517B2A">
        <w:rPr>
          <w:rFonts w:ascii="Simplified Arabic" w:eastAsia="Times New Roman" w:hAnsi="Simplified Arabic" w:cs="Simplified Arabic" w:hint="cs"/>
          <w:sz w:val="28"/>
          <w:szCs w:val="28"/>
          <w:lang w:eastAsia="en-GB" w:bidi="ar-SA"/>
        </w:rPr>
        <w:t>.</w:t>
      </w:r>
    </w:p>
    <w:p w14:paraId="65D2CF18"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ولا يعني ذلك أن واشنطن فقدت موقعها، أو أن السعودية قررت التخلي عن شراكتها الاستراتيجية معها، بل إن التحول الأهم يتمثل في انتقال التفكير من</w:t>
      </w:r>
      <w:r w:rsidRPr="00517B2A">
        <w:rPr>
          <w:rFonts w:ascii="Simplified Arabic" w:eastAsia="Times New Roman" w:hAnsi="Simplified Arabic" w:cs="Simplified Arabic" w:hint="cs"/>
          <w:sz w:val="28"/>
          <w:szCs w:val="28"/>
          <w:lang w:eastAsia="en-GB" w:bidi="ar-SA"/>
        </w:rPr>
        <w:t>:</w:t>
      </w:r>
    </w:p>
    <w:p w14:paraId="635FB13F"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b/>
          <w:bCs/>
          <w:sz w:val="28"/>
          <w:szCs w:val="28"/>
          <w:rtl/>
          <w:lang w:eastAsia="en-GB" w:bidi="ar-SA"/>
        </w:rPr>
        <w:t>من يحمينا؟</w:t>
      </w:r>
      <w:r w:rsidRPr="00517B2A">
        <w:rPr>
          <w:rFonts w:ascii="Simplified Arabic" w:eastAsia="Times New Roman" w:hAnsi="Simplified Arabic" w:cs="Simplified Arabic" w:hint="cs"/>
          <w:b/>
          <w:bCs/>
          <w:sz w:val="28"/>
          <w:szCs w:val="28"/>
          <w:lang w:eastAsia="en-GB" w:bidi="ar-SA"/>
        </w:rPr>
        <w:t>"</w:t>
      </w:r>
    </w:p>
    <w:p w14:paraId="7CC1A417" w14:textId="44E65E61" w:rsidR="00517B2A" w:rsidRPr="00517B2A" w:rsidRDefault="00517B2A" w:rsidP="0013218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إلى</w:t>
      </w:r>
      <w:r w:rsidRPr="00517B2A">
        <w:rPr>
          <w:rFonts w:ascii="Simplified Arabic" w:eastAsia="Times New Roman" w:hAnsi="Simplified Arabic" w:cs="Simplified Arabic" w:hint="cs"/>
          <w:sz w:val="28"/>
          <w:szCs w:val="28"/>
          <w:lang w:eastAsia="en-GB" w:bidi="ar-SA"/>
        </w:rPr>
        <w:t>:</w:t>
      </w:r>
      <w:r w:rsidR="0013218F">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كيف نضمن أمننا إذا لم تكن الحماية الخارجية كافية أو متاحة في كل الظروف؟</w:t>
      </w:r>
      <w:r w:rsidRPr="00517B2A">
        <w:rPr>
          <w:rFonts w:ascii="Simplified Arabic" w:eastAsia="Times New Roman" w:hAnsi="Simplified Arabic" w:cs="Simplified Arabic" w:hint="cs"/>
          <w:b/>
          <w:bCs/>
          <w:sz w:val="28"/>
          <w:szCs w:val="28"/>
          <w:lang w:eastAsia="en-GB" w:bidi="ar-SA"/>
        </w:rPr>
        <w:t>"</w:t>
      </w:r>
    </w:p>
    <w:p w14:paraId="286A3F02" w14:textId="51A1A575" w:rsidR="00517B2A" w:rsidRPr="00517B2A" w:rsidRDefault="00517B2A" w:rsidP="0013218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ومن هذه الزاوية يمكن فهم اتفاقية مكة بوصفها إحدى أدوات </w:t>
      </w:r>
      <w:r w:rsidRPr="00517B2A">
        <w:rPr>
          <w:rFonts w:ascii="Simplified Arabic" w:eastAsia="Times New Roman" w:hAnsi="Simplified Arabic" w:cs="Simplified Arabic" w:hint="cs"/>
          <w:b/>
          <w:bCs/>
          <w:sz w:val="28"/>
          <w:szCs w:val="28"/>
          <w:rtl/>
          <w:lang w:eastAsia="en-GB" w:bidi="ar-SA"/>
        </w:rPr>
        <w:t>تنويع مصادر الأمن والردع</w:t>
      </w:r>
      <w:r w:rsidRPr="00517B2A">
        <w:rPr>
          <w:rFonts w:ascii="Simplified Arabic" w:eastAsia="Times New Roman" w:hAnsi="Simplified Arabic" w:cs="Simplified Arabic" w:hint="cs"/>
          <w:sz w:val="28"/>
          <w:szCs w:val="28"/>
          <w:lang w:eastAsia="en-GB" w:bidi="ar-SA"/>
        </w:rPr>
        <w:t>.</w:t>
      </w:r>
    </w:p>
    <w:p w14:paraId="0F0003CD" w14:textId="77777777" w:rsidR="00517B2A" w:rsidRPr="00517B2A" w:rsidRDefault="00517B2A" w:rsidP="00AC27FD">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517B2A">
        <w:rPr>
          <w:rFonts w:ascii="Simplified Arabic" w:eastAsia="Times New Roman" w:hAnsi="Simplified Arabic" w:cs="Simplified Arabic" w:hint="cs"/>
          <w:b/>
          <w:bCs/>
          <w:sz w:val="28"/>
          <w:szCs w:val="28"/>
          <w:rtl/>
          <w:lang w:eastAsia="en-GB" w:bidi="ar-SA"/>
        </w:rPr>
        <w:t>أولاً: المظلة الأمريكية وأساس النظام الأمني الخليجي</w:t>
      </w:r>
    </w:p>
    <w:p w14:paraId="70ED4323" w14:textId="4B012FC0" w:rsidR="00517B2A" w:rsidRPr="00517B2A" w:rsidRDefault="00517B2A" w:rsidP="0013218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بُني النظام الأمني الخليجي الحديث على افتراض أساسي مفاده أن الولايات المتحدة تمتلك القدرة والإرادة للدفاع عن مصالح حلفائها وشركائها في </w:t>
      </w:r>
      <w:proofErr w:type="gramStart"/>
      <w:r w:rsidRPr="00517B2A">
        <w:rPr>
          <w:rFonts w:ascii="Simplified Arabic" w:eastAsia="Times New Roman" w:hAnsi="Simplified Arabic" w:cs="Simplified Arabic" w:hint="cs"/>
          <w:sz w:val="28"/>
          <w:szCs w:val="28"/>
          <w:rtl/>
          <w:lang w:eastAsia="en-GB" w:bidi="ar-SA"/>
        </w:rPr>
        <w:t>المنطقة</w:t>
      </w:r>
      <w:r w:rsidR="0013218F">
        <w:rPr>
          <w:rFonts w:ascii="Simplified Arabic" w:eastAsia="Times New Roman" w:hAnsi="Simplified Arabic" w:cs="Simplified Arabic" w:hint="cs"/>
          <w:sz w:val="28"/>
          <w:szCs w:val="28"/>
          <w:rtl/>
          <w:lang w:eastAsia="en-GB" w:bidi="ar-SA"/>
        </w:rPr>
        <w:t>,</w:t>
      </w:r>
      <w:proofErr w:type="gramEnd"/>
      <w:r w:rsidR="0013218F">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وقد عزز هذا الافتراض وجود قواعد وانتشار عسكري أمريكي في الخليج، إضافة إلى منظومات الدفاع الجوي والصاروخي والتعاون الاستخباري والبحري</w:t>
      </w:r>
      <w:r w:rsidRPr="00517B2A">
        <w:rPr>
          <w:rFonts w:ascii="Simplified Arabic" w:eastAsia="Times New Roman" w:hAnsi="Simplified Arabic" w:cs="Simplified Arabic" w:hint="cs"/>
          <w:sz w:val="28"/>
          <w:szCs w:val="28"/>
          <w:lang w:eastAsia="en-GB" w:bidi="ar-SA"/>
        </w:rPr>
        <w:t>.</w:t>
      </w:r>
    </w:p>
    <w:p w14:paraId="593593D1"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وكانت المعادلة بسيطة نسبياً</w:t>
      </w:r>
      <w:r w:rsidRPr="00517B2A">
        <w:rPr>
          <w:rFonts w:ascii="Simplified Arabic" w:eastAsia="Times New Roman" w:hAnsi="Simplified Arabic" w:cs="Simplified Arabic" w:hint="cs"/>
          <w:sz w:val="28"/>
          <w:szCs w:val="28"/>
          <w:lang w:eastAsia="en-GB" w:bidi="ar-SA"/>
        </w:rPr>
        <w:t>:</w:t>
      </w:r>
    </w:p>
    <w:p w14:paraId="7774ADBC"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lastRenderedPageBreak/>
        <w:t xml:space="preserve">الولايات المتحدة توفر القوة الاستراتيجية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دول الخليج توفر القواعد والشراكات والموارد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يتم إنتاج الأمن الإقليمي</w:t>
      </w:r>
      <w:r w:rsidRPr="00517B2A">
        <w:rPr>
          <w:rFonts w:ascii="Simplified Arabic" w:eastAsia="Times New Roman" w:hAnsi="Simplified Arabic" w:cs="Simplified Arabic" w:hint="cs"/>
          <w:b/>
          <w:bCs/>
          <w:sz w:val="28"/>
          <w:szCs w:val="28"/>
          <w:lang w:eastAsia="en-GB" w:bidi="ar-SA"/>
        </w:rPr>
        <w:t>.</w:t>
      </w:r>
    </w:p>
    <w:p w14:paraId="17F7658E" w14:textId="52AF0EA3"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لكن هذه المعادلة بدأت تصبح أكثر تعقيداً</w:t>
      </w:r>
      <w:r w:rsidRPr="00517B2A">
        <w:rPr>
          <w:rFonts w:ascii="Simplified Arabic" w:eastAsia="Times New Roman" w:hAnsi="Simplified Arabic" w:cs="Simplified Arabic" w:hint="cs"/>
          <w:sz w:val="28"/>
          <w:szCs w:val="28"/>
          <w:lang w:eastAsia="en-GB" w:bidi="ar-SA"/>
        </w:rPr>
        <w:t>.</w:t>
      </w:r>
    </w:p>
    <w:p w14:paraId="08FFC22B"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ثانياً: من الثقة بالحماية إلى إدارة مخاطر الاعتماد</w:t>
      </w:r>
    </w:p>
    <w:p w14:paraId="56C8AD55"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لم يعد السؤال بالنسبة إلى دول الخليج هو قدرة الولايات المتحدة</w:t>
      </w:r>
      <w:r w:rsidRPr="00517B2A">
        <w:rPr>
          <w:rFonts w:ascii="Simplified Arabic" w:eastAsia="Times New Roman" w:hAnsi="Simplified Arabic" w:cs="Simplified Arabic" w:hint="cs"/>
          <w:sz w:val="28"/>
          <w:szCs w:val="28"/>
          <w:lang w:eastAsia="en-GB" w:bidi="ar-SA"/>
        </w:rPr>
        <w:t>.</w:t>
      </w:r>
    </w:p>
    <w:p w14:paraId="1FB883BB" w14:textId="7C5C19A3"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فالقدرة الأمريكية ليست موضع </w:t>
      </w:r>
      <w:proofErr w:type="gramStart"/>
      <w:r w:rsidRPr="00517B2A">
        <w:rPr>
          <w:rFonts w:ascii="Simplified Arabic" w:eastAsia="Times New Roman" w:hAnsi="Simplified Arabic" w:cs="Simplified Arabic" w:hint="cs"/>
          <w:sz w:val="28"/>
          <w:szCs w:val="28"/>
          <w:rtl/>
          <w:lang w:eastAsia="en-GB" w:bidi="ar-SA"/>
        </w:rPr>
        <w:t>شك</w:t>
      </w:r>
      <w:r w:rsidR="003F02EE">
        <w:rPr>
          <w:rFonts w:ascii="Simplified Arabic" w:eastAsia="Times New Roman" w:hAnsi="Simplified Arabic" w:cs="Simplified Arabic" w:hint="cs"/>
          <w:sz w:val="28"/>
          <w:szCs w:val="28"/>
          <w:rtl/>
          <w:lang w:eastAsia="en-GB" w:bidi="ar-SA"/>
        </w:rPr>
        <w:t>,</w:t>
      </w:r>
      <w:proofErr w:type="gramEnd"/>
      <w:r w:rsidR="003F02E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السؤال أصبح متعلقاً بـ </w:t>
      </w:r>
      <w:r w:rsidRPr="00517B2A">
        <w:rPr>
          <w:rFonts w:ascii="Simplified Arabic" w:eastAsia="Times New Roman" w:hAnsi="Simplified Arabic" w:cs="Simplified Arabic" w:hint="cs"/>
          <w:b/>
          <w:bCs/>
          <w:sz w:val="28"/>
          <w:szCs w:val="28"/>
          <w:rtl/>
          <w:lang w:eastAsia="en-GB" w:bidi="ar-SA"/>
        </w:rPr>
        <w:t>الإرادة السياسية الأمريكية وتوقيت استخدامها للقوة وحدودها</w:t>
      </w:r>
      <w:r w:rsidRPr="00517B2A">
        <w:rPr>
          <w:rFonts w:ascii="Simplified Arabic" w:eastAsia="Times New Roman" w:hAnsi="Simplified Arabic" w:cs="Simplified Arabic" w:hint="cs"/>
          <w:sz w:val="28"/>
          <w:szCs w:val="28"/>
          <w:lang w:eastAsia="en-GB" w:bidi="ar-SA"/>
        </w:rPr>
        <w:t>.</w:t>
      </w:r>
    </w:p>
    <w:p w14:paraId="04A265B1"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فالقوة الكبرى قد تمتلك القدرة على التدخل، لكنها قد لا ترى أن التدخل العسكري يتطابق دائماً مع مصالحها السياسية</w:t>
      </w:r>
      <w:r w:rsidRPr="00517B2A">
        <w:rPr>
          <w:rFonts w:ascii="Simplified Arabic" w:eastAsia="Times New Roman" w:hAnsi="Simplified Arabic" w:cs="Simplified Arabic" w:hint="cs"/>
          <w:sz w:val="28"/>
          <w:szCs w:val="28"/>
          <w:lang w:eastAsia="en-GB" w:bidi="ar-SA"/>
        </w:rPr>
        <w:t>.</w:t>
      </w:r>
    </w:p>
    <w:p w14:paraId="6523F916"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وهنا نشأت مشكلة يمكن تسميتها</w:t>
      </w:r>
      <w:r w:rsidRPr="00517B2A">
        <w:rPr>
          <w:rFonts w:ascii="Simplified Arabic" w:eastAsia="Times New Roman" w:hAnsi="Simplified Arabic" w:cs="Simplified Arabic" w:hint="cs"/>
          <w:sz w:val="28"/>
          <w:szCs w:val="28"/>
          <w:lang w:eastAsia="en-GB" w:bidi="ar-SA"/>
        </w:rPr>
        <w:t>:</w:t>
      </w:r>
    </w:p>
    <w:p w14:paraId="3017AD44" w14:textId="77777777" w:rsidR="00517B2A" w:rsidRPr="00517B2A" w:rsidRDefault="00517B2A"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b/>
          <w:bCs/>
          <w:sz w:val="28"/>
          <w:szCs w:val="28"/>
          <w:rtl/>
          <w:lang w:eastAsia="en-GB" w:bidi="ar-SA"/>
        </w:rPr>
        <w:t>مشكلة عدم اليقين في الضمانة الأمنية</w:t>
      </w:r>
      <w:r w:rsidRPr="00517B2A">
        <w:rPr>
          <w:rFonts w:ascii="Simplified Arabic" w:eastAsia="Times New Roman" w:hAnsi="Simplified Arabic" w:cs="Simplified Arabic" w:hint="cs"/>
          <w:b/>
          <w:bCs/>
          <w:sz w:val="28"/>
          <w:szCs w:val="28"/>
          <w:lang w:eastAsia="en-GB" w:bidi="ar-SA"/>
        </w:rPr>
        <w:t>."</w:t>
      </w:r>
    </w:p>
    <w:p w14:paraId="2B412038" w14:textId="78E5ED3D"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أي أن الدولة الحليفة لا تشك بالضرورة في قدرة الحليف الأكبر، لكنها لا تستطيع ضمان أن هذا الحليف سيستخدم قوته في كل أزمة وبالدرجة التي </w:t>
      </w:r>
      <w:proofErr w:type="gramStart"/>
      <w:r w:rsidRPr="00517B2A">
        <w:rPr>
          <w:rFonts w:ascii="Simplified Arabic" w:eastAsia="Times New Roman" w:hAnsi="Simplified Arabic" w:cs="Simplified Arabic" w:hint="cs"/>
          <w:sz w:val="28"/>
          <w:szCs w:val="28"/>
          <w:rtl/>
          <w:lang w:eastAsia="en-GB" w:bidi="ar-SA"/>
        </w:rPr>
        <w:t>تتوقعها</w:t>
      </w:r>
      <w:r w:rsidR="003F02EE">
        <w:rPr>
          <w:rFonts w:ascii="Simplified Arabic" w:eastAsia="Times New Roman" w:hAnsi="Simplified Arabic" w:cs="Simplified Arabic" w:hint="cs"/>
          <w:sz w:val="28"/>
          <w:szCs w:val="28"/>
          <w:rtl/>
          <w:lang w:eastAsia="en-GB" w:bidi="ar-SA"/>
        </w:rPr>
        <w:t>,</w:t>
      </w:r>
      <w:proofErr w:type="gramEnd"/>
      <w:r w:rsidR="003F02E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وهذا النوع من عدم اليقين يدفع الدول إلى بناء </w:t>
      </w:r>
      <w:r w:rsidRPr="00517B2A">
        <w:rPr>
          <w:rFonts w:ascii="Simplified Arabic" w:eastAsia="Times New Roman" w:hAnsi="Simplified Arabic" w:cs="Simplified Arabic" w:hint="cs"/>
          <w:b/>
          <w:bCs/>
          <w:sz w:val="28"/>
          <w:szCs w:val="28"/>
          <w:rtl/>
          <w:lang w:eastAsia="en-GB" w:bidi="ar-SA"/>
        </w:rPr>
        <w:t>خيارات بديلة</w:t>
      </w:r>
      <w:r w:rsidRPr="00517B2A">
        <w:rPr>
          <w:rFonts w:ascii="Simplified Arabic" w:eastAsia="Times New Roman" w:hAnsi="Simplified Arabic" w:cs="Simplified Arabic" w:hint="cs"/>
          <w:sz w:val="28"/>
          <w:szCs w:val="28"/>
          <w:lang w:eastAsia="en-GB" w:bidi="ar-SA"/>
        </w:rPr>
        <w:t>.</w:t>
      </w:r>
    </w:p>
    <w:p w14:paraId="7E945E5D"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ثالثاً: التجربة السعودية مع التهديدات غير التقليدية</w:t>
      </w:r>
    </w:p>
    <w:p w14:paraId="1CF50342"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أظهرت التجربة اليمنية أن التهديدات التي تواجه السعودية لا تحتاج إلى قوة عسكرية تقليدية كبيرة</w:t>
      </w:r>
      <w:r w:rsidRPr="00517B2A">
        <w:rPr>
          <w:rFonts w:ascii="Simplified Arabic" w:eastAsia="Times New Roman" w:hAnsi="Simplified Arabic" w:cs="Simplified Arabic" w:hint="cs"/>
          <w:sz w:val="28"/>
          <w:szCs w:val="28"/>
          <w:lang w:eastAsia="en-GB" w:bidi="ar-SA"/>
        </w:rPr>
        <w:t>.</w:t>
      </w:r>
    </w:p>
    <w:p w14:paraId="7E8ABCFC"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فالصواريخ والمسيّرات يمكنها استهداف</w:t>
      </w:r>
      <w:r w:rsidRPr="00517B2A">
        <w:rPr>
          <w:rFonts w:ascii="Simplified Arabic" w:eastAsia="Times New Roman" w:hAnsi="Simplified Arabic" w:cs="Simplified Arabic" w:hint="cs"/>
          <w:sz w:val="28"/>
          <w:szCs w:val="28"/>
          <w:lang w:eastAsia="en-GB" w:bidi="ar-SA"/>
        </w:rPr>
        <w:t>:</w:t>
      </w:r>
    </w:p>
    <w:p w14:paraId="2B8110BA" w14:textId="77777777" w:rsidR="00517B2A" w:rsidRPr="00517B2A" w:rsidRDefault="00517B2A" w:rsidP="00AC27FD">
      <w:pPr>
        <w:numPr>
          <w:ilvl w:val="0"/>
          <w:numId w:val="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منشآت الطاقة</w:t>
      </w:r>
      <w:r w:rsidRPr="00517B2A">
        <w:rPr>
          <w:rFonts w:ascii="Simplified Arabic" w:eastAsia="Times New Roman" w:hAnsi="Simplified Arabic" w:cs="Simplified Arabic" w:hint="cs"/>
          <w:sz w:val="28"/>
          <w:szCs w:val="28"/>
          <w:lang w:eastAsia="en-GB" w:bidi="ar-SA"/>
        </w:rPr>
        <w:t xml:space="preserve">. </w:t>
      </w:r>
    </w:p>
    <w:p w14:paraId="116B68BE" w14:textId="77777777" w:rsidR="00517B2A" w:rsidRPr="00517B2A" w:rsidRDefault="00517B2A" w:rsidP="00AC27FD">
      <w:pPr>
        <w:numPr>
          <w:ilvl w:val="0"/>
          <w:numId w:val="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المطارات</w:t>
      </w:r>
      <w:r w:rsidRPr="00517B2A">
        <w:rPr>
          <w:rFonts w:ascii="Simplified Arabic" w:eastAsia="Times New Roman" w:hAnsi="Simplified Arabic" w:cs="Simplified Arabic" w:hint="cs"/>
          <w:sz w:val="28"/>
          <w:szCs w:val="28"/>
          <w:lang w:eastAsia="en-GB" w:bidi="ar-SA"/>
        </w:rPr>
        <w:t xml:space="preserve">. </w:t>
      </w:r>
    </w:p>
    <w:p w14:paraId="609E0B33" w14:textId="77777777" w:rsidR="00517B2A" w:rsidRPr="00517B2A" w:rsidRDefault="00517B2A" w:rsidP="00AC27FD">
      <w:pPr>
        <w:numPr>
          <w:ilvl w:val="0"/>
          <w:numId w:val="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المدن</w:t>
      </w:r>
      <w:r w:rsidRPr="00517B2A">
        <w:rPr>
          <w:rFonts w:ascii="Simplified Arabic" w:eastAsia="Times New Roman" w:hAnsi="Simplified Arabic" w:cs="Simplified Arabic" w:hint="cs"/>
          <w:sz w:val="28"/>
          <w:szCs w:val="28"/>
          <w:lang w:eastAsia="en-GB" w:bidi="ar-SA"/>
        </w:rPr>
        <w:t xml:space="preserve">. </w:t>
      </w:r>
    </w:p>
    <w:p w14:paraId="2A209CFD" w14:textId="77777777" w:rsidR="00517B2A" w:rsidRPr="00517B2A" w:rsidRDefault="00517B2A" w:rsidP="00AC27FD">
      <w:pPr>
        <w:numPr>
          <w:ilvl w:val="0"/>
          <w:numId w:val="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المنشآت العسكرية</w:t>
      </w:r>
      <w:r w:rsidRPr="00517B2A">
        <w:rPr>
          <w:rFonts w:ascii="Simplified Arabic" w:eastAsia="Times New Roman" w:hAnsi="Simplified Arabic" w:cs="Simplified Arabic" w:hint="cs"/>
          <w:sz w:val="28"/>
          <w:szCs w:val="28"/>
          <w:lang w:eastAsia="en-GB" w:bidi="ar-SA"/>
        </w:rPr>
        <w:t xml:space="preserve">. </w:t>
      </w:r>
    </w:p>
    <w:p w14:paraId="40335A3F" w14:textId="77777777" w:rsidR="00517B2A" w:rsidRPr="00517B2A" w:rsidRDefault="00517B2A" w:rsidP="00AC27FD">
      <w:pPr>
        <w:numPr>
          <w:ilvl w:val="0"/>
          <w:numId w:val="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الموانئ</w:t>
      </w:r>
      <w:r w:rsidRPr="00517B2A">
        <w:rPr>
          <w:rFonts w:ascii="Simplified Arabic" w:eastAsia="Times New Roman" w:hAnsi="Simplified Arabic" w:cs="Simplified Arabic" w:hint="cs"/>
          <w:sz w:val="28"/>
          <w:szCs w:val="28"/>
          <w:lang w:eastAsia="en-GB" w:bidi="ar-SA"/>
        </w:rPr>
        <w:t xml:space="preserve">. </w:t>
      </w:r>
    </w:p>
    <w:p w14:paraId="0D19EF8B" w14:textId="77777777" w:rsidR="00517B2A" w:rsidRPr="00517B2A" w:rsidRDefault="00517B2A" w:rsidP="00AC27FD">
      <w:pPr>
        <w:numPr>
          <w:ilvl w:val="0"/>
          <w:numId w:val="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البنية التحتية الحيوية</w:t>
      </w:r>
      <w:r w:rsidRPr="00517B2A">
        <w:rPr>
          <w:rFonts w:ascii="Simplified Arabic" w:eastAsia="Times New Roman" w:hAnsi="Simplified Arabic" w:cs="Simplified Arabic" w:hint="cs"/>
          <w:sz w:val="28"/>
          <w:szCs w:val="28"/>
          <w:lang w:eastAsia="en-GB" w:bidi="ar-SA"/>
        </w:rPr>
        <w:t xml:space="preserve">. </w:t>
      </w:r>
    </w:p>
    <w:p w14:paraId="2F2E8028" w14:textId="03DCA3F6"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وهذا النوع من التهديد يضع الدولة أمام معادلة </w:t>
      </w:r>
      <w:proofErr w:type="gramStart"/>
      <w:r w:rsidRPr="00517B2A">
        <w:rPr>
          <w:rFonts w:ascii="Simplified Arabic" w:eastAsia="Times New Roman" w:hAnsi="Simplified Arabic" w:cs="Simplified Arabic" w:hint="cs"/>
          <w:sz w:val="28"/>
          <w:szCs w:val="28"/>
          <w:rtl/>
          <w:lang w:eastAsia="en-GB" w:bidi="ar-SA"/>
        </w:rPr>
        <w:t>مختلفة</w:t>
      </w:r>
      <w:r w:rsidR="003F02EE">
        <w:rPr>
          <w:rFonts w:ascii="Simplified Arabic" w:eastAsia="Times New Roman" w:hAnsi="Simplified Arabic" w:cs="Simplified Arabic" w:hint="cs"/>
          <w:sz w:val="28"/>
          <w:szCs w:val="28"/>
          <w:rtl/>
          <w:lang w:eastAsia="en-GB" w:bidi="ar-SA"/>
        </w:rPr>
        <w:t>,</w:t>
      </w:r>
      <w:proofErr w:type="gramEnd"/>
      <w:r w:rsidR="003F02E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فحتى لو امتلكت السعودية علاقات دفاعية متقدمة مع الولايات المتحدة، فإنها تحتاج إلى </w:t>
      </w:r>
      <w:r w:rsidRPr="00517B2A">
        <w:rPr>
          <w:rFonts w:ascii="Simplified Arabic" w:eastAsia="Times New Roman" w:hAnsi="Simplified Arabic" w:cs="Simplified Arabic" w:hint="cs"/>
          <w:b/>
          <w:bCs/>
          <w:sz w:val="28"/>
          <w:szCs w:val="28"/>
          <w:rtl/>
          <w:lang w:eastAsia="en-GB" w:bidi="ar-SA"/>
        </w:rPr>
        <w:t>قدرات دفاعية وطنية وإقليمية متعددة الطبقات</w:t>
      </w:r>
      <w:r w:rsidRPr="00517B2A">
        <w:rPr>
          <w:rFonts w:ascii="Simplified Arabic" w:eastAsia="Times New Roman" w:hAnsi="Simplified Arabic" w:cs="Simplified Arabic" w:hint="cs"/>
          <w:sz w:val="28"/>
          <w:szCs w:val="28"/>
          <w:lang w:eastAsia="en-GB" w:bidi="ar-SA"/>
        </w:rPr>
        <w:t>.</w:t>
      </w:r>
    </w:p>
    <w:p w14:paraId="1CE6679C" w14:textId="428ACAFD"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ومن هنا تأتي أهمية التعاون مع تركيا وباكستان</w:t>
      </w:r>
      <w:r w:rsidRPr="00517B2A">
        <w:rPr>
          <w:rFonts w:ascii="Simplified Arabic" w:eastAsia="Times New Roman" w:hAnsi="Simplified Arabic" w:cs="Simplified Arabic" w:hint="cs"/>
          <w:sz w:val="28"/>
          <w:szCs w:val="28"/>
          <w:lang w:eastAsia="en-GB" w:bidi="ar-SA"/>
        </w:rPr>
        <w:t>.</w:t>
      </w:r>
    </w:p>
    <w:p w14:paraId="4E2185AA"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رابعاً: اتفاقية مكة كأداة لتنويع الردع</w:t>
      </w:r>
    </w:p>
    <w:p w14:paraId="7E486C32" w14:textId="740B4CDF"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يمكن النظر إلى الاتفاقية باعتبارها جزءاً من عملية أوسع تقوم على</w:t>
      </w:r>
      <w:r w:rsidRPr="00517B2A">
        <w:rPr>
          <w:rFonts w:ascii="Simplified Arabic" w:eastAsia="Times New Roman" w:hAnsi="Simplified Arabic" w:cs="Simplified Arabic" w:hint="cs"/>
          <w:sz w:val="28"/>
          <w:szCs w:val="28"/>
          <w:lang w:eastAsia="en-GB" w:bidi="ar-SA"/>
        </w:rPr>
        <w:t>:</w:t>
      </w:r>
      <w:r w:rsidR="003F02E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تنويع مصادر القوة</w:t>
      </w:r>
      <w:r w:rsidRPr="00517B2A">
        <w:rPr>
          <w:rFonts w:ascii="Simplified Arabic" w:eastAsia="Times New Roman" w:hAnsi="Simplified Arabic" w:cs="Simplified Arabic" w:hint="cs"/>
          <w:b/>
          <w:bCs/>
          <w:sz w:val="28"/>
          <w:szCs w:val="28"/>
          <w:lang w:eastAsia="en-GB" w:bidi="ar-SA"/>
        </w:rPr>
        <w:t>.</w:t>
      </w:r>
    </w:p>
    <w:p w14:paraId="2C3E97E6" w14:textId="076CB3B1"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بدلاً من الاعتماد على مصدر واحد</w:t>
      </w:r>
      <w:r w:rsidRPr="00517B2A">
        <w:rPr>
          <w:rFonts w:ascii="Simplified Arabic" w:eastAsia="Times New Roman" w:hAnsi="Simplified Arabic" w:cs="Simplified Arabic" w:hint="cs"/>
          <w:sz w:val="28"/>
          <w:szCs w:val="28"/>
          <w:lang w:eastAsia="en-GB" w:bidi="ar-SA"/>
        </w:rPr>
        <w:t>:</w:t>
      </w:r>
      <w:r w:rsidR="003F02E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السعودية + الولايات المتحدة</w:t>
      </w:r>
    </w:p>
    <w:p w14:paraId="1D790A4A" w14:textId="6EEF467A" w:rsidR="00517B2A" w:rsidRPr="00517B2A" w:rsidRDefault="00517B2A" w:rsidP="003F02E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تتشكل شبكة أوسع</w:t>
      </w:r>
      <w:r w:rsidRPr="00517B2A">
        <w:rPr>
          <w:rFonts w:ascii="Simplified Arabic" w:eastAsia="Times New Roman" w:hAnsi="Simplified Arabic" w:cs="Simplified Arabic" w:hint="cs"/>
          <w:sz w:val="28"/>
          <w:szCs w:val="28"/>
          <w:lang w:eastAsia="en-GB" w:bidi="ar-SA"/>
        </w:rPr>
        <w:t>:</w:t>
      </w:r>
      <w:r w:rsidR="003F02E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السعودية + الولايات المتحدة + تركيا + باكستان + الصين في المجال الاقتصادي والاستراتيجي</w:t>
      </w:r>
      <w:r w:rsidRPr="00517B2A">
        <w:rPr>
          <w:rFonts w:ascii="Simplified Arabic" w:eastAsia="Times New Roman" w:hAnsi="Simplified Arabic" w:cs="Simplified Arabic" w:hint="cs"/>
          <w:b/>
          <w:bCs/>
          <w:sz w:val="28"/>
          <w:szCs w:val="28"/>
          <w:lang w:eastAsia="en-GB" w:bidi="ar-SA"/>
        </w:rPr>
        <w:t>.</w:t>
      </w:r>
    </w:p>
    <w:p w14:paraId="2D75D364" w14:textId="67B9CC75" w:rsidR="00517B2A" w:rsidRPr="00517B2A" w:rsidRDefault="00517B2A" w:rsidP="0073039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وهذا لا يعني أن كل هذه الدول أصبحت حلفاء عسكريين </w:t>
      </w:r>
      <w:proofErr w:type="gramStart"/>
      <w:r w:rsidRPr="00517B2A">
        <w:rPr>
          <w:rFonts w:ascii="Simplified Arabic" w:eastAsia="Times New Roman" w:hAnsi="Simplified Arabic" w:cs="Simplified Arabic" w:hint="cs"/>
          <w:sz w:val="28"/>
          <w:szCs w:val="28"/>
          <w:rtl/>
          <w:lang w:eastAsia="en-GB" w:bidi="ar-SA"/>
        </w:rPr>
        <w:t>للسعودية</w:t>
      </w:r>
      <w:r w:rsidR="00730396">
        <w:rPr>
          <w:rFonts w:ascii="Simplified Arabic" w:eastAsia="Times New Roman" w:hAnsi="Simplified Arabic" w:cs="Simplified Arabic" w:hint="cs"/>
          <w:sz w:val="28"/>
          <w:szCs w:val="28"/>
          <w:rtl/>
          <w:lang w:eastAsia="en-GB" w:bidi="ar-SA"/>
        </w:rPr>
        <w:t>,</w:t>
      </w:r>
      <w:proofErr w:type="gramEnd"/>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بل يعني أن الرياض تسعى إلى بناء </w:t>
      </w:r>
      <w:r w:rsidRPr="00517B2A">
        <w:rPr>
          <w:rFonts w:ascii="Simplified Arabic" w:eastAsia="Times New Roman" w:hAnsi="Simplified Arabic" w:cs="Simplified Arabic" w:hint="cs"/>
          <w:b/>
          <w:bCs/>
          <w:sz w:val="28"/>
          <w:szCs w:val="28"/>
          <w:rtl/>
          <w:lang w:eastAsia="en-GB" w:bidi="ar-SA"/>
        </w:rPr>
        <w:t xml:space="preserve">طبقات متعددة للأمن </w:t>
      </w:r>
      <w:proofErr w:type="gramStart"/>
      <w:r w:rsidRPr="00517B2A">
        <w:rPr>
          <w:rFonts w:ascii="Simplified Arabic" w:eastAsia="Times New Roman" w:hAnsi="Simplified Arabic" w:cs="Simplified Arabic" w:hint="cs"/>
          <w:b/>
          <w:bCs/>
          <w:sz w:val="28"/>
          <w:szCs w:val="28"/>
          <w:rtl/>
          <w:lang w:eastAsia="en-GB" w:bidi="ar-SA"/>
        </w:rPr>
        <w:t>الوطني</w:t>
      </w:r>
      <w:r w:rsidR="00730396">
        <w:rPr>
          <w:rFonts w:ascii="Simplified Arabic" w:eastAsia="Times New Roman" w:hAnsi="Simplified Arabic" w:cs="Simplified Arabic" w:hint="cs"/>
          <w:sz w:val="28"/>
          <w:szCs w:val="28"/>
          <w:rtl/>
          <w:lang w:eastAsia="en-GB" w:bidi="ar-SA"/>
        </w:rPr>
        <w:t>,</w:t>
      </w:r>
      <w:proofErr w:type="gramEnd"/>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وهذا مفهوم أكثر واقعية من فكرة "الاستغناء عن أمريكا</w:t>
      </w:r>
      <w:r w:rsidRPr="00517B2A">
        <w:rPr>
          <w:rFonts w:ascii="Simplified Arabic" w:eastAsia="Times New Roman" w:hAnsi="Simplified Arabic" w:cs="Simplified Arabic" w:hint="cs"/>
          <w:sz w:val="28"/>
          <w:szCs w:val="28"/>
          <w:lang w:eastAsia="en-GB" w:bidi="ar-SA"/>
        </w:rPr>
        <w:t>".</w:t>
      </w:r>
    </w:p>
    <w:p w14:paraId="1C3B6C9C"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خامساً: لماذا تركيا تحديداً؟</w:t>
      </w:r>
    </w:p>
    <w:p w14:paraId="2EC268E0"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تركيا تقدم للسعودية شيئاً مختلفاً عن الولايات المتحدة</w:t>
      </w:r>
      <w:r w:rsidRPr="00517B2A">
        <w:rPr>
          <w:rFonts w:ascii="Simplified Arabic" w:eastAsia="Times New Roman" w:hAnsi="Simplified Arabic" w:cs="Simplified Arabic" w:hint="cs"/>
          <w:sz w:val="28"/>
          <w:szCs w:val="28"/>
          <w:lang w:eastAsia="en-GB" w:bidi="ar-SA"/>
        </w:rPr>
        <w:t>.</w:t>
      </w:r>
    </w:p>
    <w:p w14:paraId="733E28CC"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فهي</w:t>
      </w:r>
      <w:r w:rsidRPr="00517B2A">
        <w:rPr>
          <w:rFonts w:ascii="Simplified Arabic" w:eastAsia="Times New Roman" w:hAnsi="Simplified Arabic" w:cs="Simplified Arabic" w:hint="cs"/>
          <w:sz w:val="28"/>
          <w:szCs w:val="28"/>
          <w:lang w:eastAsia="en-GB" w:bidi="ar-SA"/>
        </w:rPr>
        <w:t>:</w:t>
      </w:r>
    </w:p>
    <w:p w14:paraId="32B008A1" w14:textId="77777777" w:rsidR="00517B2A" w:rsidRPr="00517B2A" w:rsidRDefault="00517B2A" w:rsidP="00AC27FD">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قوة إقليمية</w:t>
      </w:r>
      <w:r w:rsidRPr="00517B2A">
        <w:rPr>
          <w:rFonts w:ascii="Simplified Arabic" w:eastAsia="Times New Roman" w:hAnsi="Simplified Arabic" w:cs="Simplified Arabic" w:hint="cs"/>
          <w:sz w:val="28"/>
          <w:szCs w:val="28"/>
          <w:lang w:eastAsia="en-GB" w:bidi="ar-SA"/>
        </w:rPr>
        <w:t xml:space="preserve">. </w:t>
      </w:r>
    </w:p>
    <w:p w14:paraId="2647DF55" w14:textId="77777777" w:rsidR="00517B2A" w:rsidRPr="00517B2A" w:rsidRDefault="00517B2A" w:rsidP="00AC27FD">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قريبة جغرافياً</w:t>
      </w:r>
      <w:r w:rsidRPr="00517B2A">
        <w:rPr>
          <w:rFonts w:ascii="Simplified Arabic" w:eastAsia="Times New Roman" w:hAnsi="Simplified Arabic" w:cs="Simplified Arabic" w:hint="cs"/>
          <w:sz w:val="28"/>
          <w:szCs w:val="28"/>
          <w:lang w:eastAsia="en-GB" w:bidi="ar-SA"/>
        </w:rPr>
        <w:t xml:space="preserve">. </w:t>
      </w:r>
    </w:p>
    <w:p w14:paraId="2E4F875D" w14:textId="77777777" w:rsidR="00517B2A" w:rsidRPr="00517B2A" w:rsidRDefault="00517B2A" w:rsidP="00AC27FD">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تمتلك صناعة دفاعية متطورة</w:t>
      </w:r>
      <w:r w:rsidRPr="00517B2A">
        <w:rPr>
          <w:rFonts w:ascii="Simplified Arabic" w:eastAsia="Times New Roman" w:hAnsi="Simplified Arabic" w:cs="Simplified Arabic" w:hint="cs"/>
          <w:sz w:val="28"/>
          <w:szCs w:val="28"/>
          <w:lang w:eastAsia="en-GB" w:bidi="ar-SA"/>
        </w:rPr>
        <w:t xml:space="preserve">. </w:t>
      </w:r>
    </w:p>
    <w:p w14:paraId="3C08B933" w14:textId="77777777" w:rsidR="00517B2A" w:rsidRPr="00517B2A" w:rsidRDefault="00517B2A" w:rsidP="00AC27FD">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تمتلك خبرة في الحرب الحديثة</w:t>
      </w:r>
      <w:r w:rsidRPr="00517B2A">
        <w:rPr>
          <w:rFonts w:ascii="Simplified Arabic" w:eastAsia="Times New Roman" w:hAnsi="Simplified Arabic" w:cs="Simplified Arabic" w:hint="cs"/>
          <w:sz w:val="28"/>
          <w:szCs w:val="28"/>
          <w:lang w:eastAsia="en-GB" w:bidi="ar-SA"/>
        </w:rPr>
        <w:t xml:space="preserve">. </w:t>
      </w:r>
    </w:p>
    <w:p w14:paraId="35B5BF22" w14:textId="77777777" w:rsidR="00517B2A" w:rsidRPr="00517B2A" w:rsidRDefault="00517B2A" w:rsidP="00AC27FD">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تنتج المسيرات والذخائر وأنظمة الاستطلاع والحرب الإلكترونية</w:t>
      </w:r>
      <w:r w:rsidRPr="00517B2A">
        <w:rPr>
          <w:rFonts w:ascii="Simplified Arabic" w:eastAsia="Times New Roman" w:hAnsi="Simplified Arabic" w:cs="Simplified Arabic" w:hint="cs"/>
          <w:sz w:val="28"/>
          <w:szCs w:val="28"/>
          <w:lang w:eastAsia="en-GB" w:bidi="ar-SA"/>
        </w:rPr>
        <w:t xml:space="preserve">. </w:t>
      </w:r>
    </w:p>
    <w:p w14:paraId="18723A85" w14:textId="77777777" w:rsidR="00517B2A" w:rsidRPr="00517B2A" w:rsidRDefault="00517B2A" w:rsidP="00AC27FD">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تستطيع اتخاذ قراراتها العسكرية بصورة أكثر استقلالاً عن واشنطن</w:t>
      </w:r>
      <w:r w:rsidRPr="00517B2A">
        <w:rPr>
          <w:rFonts w:ascii="Simplified Arabic" w:eastAsia="Times New Roman" w:hAnsi="Simplified Arabic" w:cs="Simplified Arabic" w:hint="cs"/>
          <w:sz w:val="28"/>
          <w:szCs w:val="28"/>
          <w:lang w:eastAsia="en-GB" w:bidi="ar-SA"/>
        </w:rPr>
        <w:t xml:space="preserve">. </w:t>
      </w:r>
    </w:p>
    <w:p w14:paraId="1B225C46" w14:textId="4B7701BF" w:rsidR="00517B2A" w:rsidRPr="00517B2A" w:rsidRDefault="00517B2A" w:rsidP="0073039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وبالتالي فإن إدخال تركيا في منظومة الدفاع يعطي السعودية </w:t>
      </w:r>
      <w:r w:rsidRPr="00517B2A">
        <w:rPr>
          <w:rFonts w:ascii="Simplified Arabic" w:eastAsia="Times New Roman" w:hAnsi="Simplified Arabic" w:cs="Simplified Arabic" w:hint="cs"/>
          <w:b/>
          <w:bCs/>
          <w:sz w:val="28"/>
          <w:szCs w:val="28"/>
          <w:rtl/>
          <w:lang w:eastAsia="en-GB" w:bidi="ar-SA"/>
        </w:rPr>
        <w:t>خياراً إقليمياً إضافياً</w:t>
      </w:r>
      <w:r w:rsidRPr="00517B2A">
        <w:rPr>
          <w:rFonts w:ascii="Simplified Arabic" w:eastAsia="Times New Roman" w:hAnsi="Simplified Arabic" w:cs="Simplified Arabic" w:hint="cs"/>
          <w:sz w:val="28"/>
          <w:szCs w:val="28"/>
          <w:lang w:eastAsia="en-GB" w:bidi="ar-SA"/>
        </w:rPr>
        <w:t>.</w:t>
      </w:r>
    </w:p>
    <w:p w14:paraId="103AA573"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سادساً: لماذا باكستان؟</w:t>
      </w:r>
    </w:p>
    <w:p w14:paraId="0E242E92" w14:textId="6875200F" w:rsidR="00517B2A" w:rsidRPr="00517B2A" w:rsidRDefault="00517B2A" w:rsidP="0073039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 xml:space="preserve">باكستان تضيف بعداً </w:t>
      </w:r>
      <w:proofErr w:type="gramStart"/>
      <w:r w:rsidRPr="00517B2A">
        <w:rPr>
          <w:rFonts w:ascii="Simplified Arabic" w:eastAsia="Times New Roman" w:hAnsi="Simplified Arabic" w:cs="Simplified Arabic" w:hint="cs"/>
          <w:sz w:val="28"/>
          <w:szCs w:val="28"/>
          <w:rtl/>
          <w:lang w:eastAsia="en-GB" w:bidi="ar-SA"/>
        </w:rPr>
        <w:t>مختلفاً</w:t>
      </w:r>
      <w:r w:rsidR="00730396">
        <w:rPr>
          <w:rFonts w:ascii="Simplified Arabic" w:eastAsia="Times New Roman" w:hAnsi="Simplified Arabic" w:cs="Simplified Arabic" w:hint="cs"/>
          <w:sz w:val="28"/>
          <w:szCs w:val="28"/>
          <w:rtl/>
          <w:lang w:eastAsia="en-GB" w:bidi="ar-SA"/>
        </w:rPr>
        <w:t>,</w:t>
      </w:r>
      <w:proofErr w:type="gramEnd"/>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فهي</w:t>
      </w:r>
      <w:r w:rsidRPr="00517B2A">
        <w:rPr>
          <w:rFonts w:ascii="Simplified Arabic" w:eastAsia="Times New Roman" w:hAnsi="Simplified Arabic" w:cs="Simplified Arabic" w:hint="cs"/>
          <w:sz w:val="28"/>
          <w:szCs w:val="28"/>
          <w:lang w:eastAsia="en-GB" w:bidi="ar-SA"/>
        </w:rPr>
        <w:t>:</w:t>
      </w:r>
    </w:p>
    <w:p w14:paraId="1D1B4340" w14:textId="77777777" w:rsidR="00517B2A" w:rsidRPr="00517B2A" w:rsidRDefault="00517B2A" w:rsidP="00AC27FD">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قوة عسكرية كبرى</w:t>
      </w:r>
      <w:r w:rsidRPr="00517B2A">
        <w:rPr>
          <w:rFonts w:ascii="Simplified Arabic" w:eastAsia="Times New Roman" w:hAnsi="Simplified Arabic" w:cs="Simplified Arabic" w:hint="cs"/>
          <w:sz w:val="28"/>
          <w:szCs w:val="28"/>
          <w:lang w:eastAsia="en-GB" w:bidi="ar-SA"/>
        </w:rPr>
        <w:t xml:space="preserve">. </w:t>
      </w:r>
    </w:p>
    <w:p w14:paraId="39EFA82C" w14:textId="77777777" w:rsidR="00517B2A" w:rsidRPr="00517B2A" w:rsidRDefault="00517B2A" w:rsidP="00AC27FD">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دولة نووية</w:t>
      </w:r>
      <w:r w:rsidRPr="00517B2A">
        <w:rPr>
          <w:rFonts w:ascii="Simplified Arabic" w:eastAsia="Times New Roman" w:hAnsi="Simplified Arabic" w:cs="Simplified Arabic" w:hint="cs"/>
          <w:sz w:val="28"/>
          <w:szCs w:val="28"/>
          <w:lang w:eastAsia="en-GB" w:bidi="ar-SA"/>
        </w:rPr>
        <w:t xml:space="preserve">. </w:t>
      </w:r>
    </w:p>
    <w:p w14:paraId="3A13631F" w14:textId="77777777" w:rsidR="00517B2A" w:rsidRPr="00517B2A" w:rsidRDefault="00517B2A" w:rsidP="00AC27FD">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تمتلك خبرة عسكرية طويلة</w:t>
      </w:r>
      <w:r w:rsidRPr="00517B2A">
        <w:rPr>
          <w:rFonts w:ascii="Simplified Arabic" w:eastAsia="Times New Roman" w:hAnsi="Simplified Arabic" w:cs="Simplified Arabic" w:hint="cs"/>
          <w:sz w:val="28"/>
          <w:szCs w:val="28"/>
          <w:lang w:eastAsia="en-GB" w:bidi="ar-SA"/>
        </w:rPr>
        <w:t xml:space="preserve">. </w:t>
      </w:r>
    </w:p>
    <w:p w14:paraId="14CE6C83" w14:textId="77777777" w:rsidR="00517B2A" w:rsidRPr="00517B2A" w:rsidRDefault="00517B2A" w:rsidP="00AC27FD">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تربطها بالسعودية علاقات دفاعية تاريخية</w:t>
      </w:r>
      <w:r w:rsidRPr="00517B2A">
        <w:rPr>
          <w:rFonts w:ascii="Simplified Arabic" w:eastAsia="Times New Roman" w:hAnsi="Simplified Arabic" w:cs="Simplified Arabic" w:hint="cs"/>
          <w:sz w:val="28"/>
          <w:szCs w:val="28"/>
          <w:lang w:eastAsia="en-GB" w:bidi="ar-SA"/>
        </w:rPr>
        <w:t xml:space="preserve">. </w:t>
      </w:r>
    </w:p>
    <w:p w14:paraId="4E25A5AC" w14:textId="77777777" w:rsidR="00517B2A" w:rsidRPr="00517B2A" w:rsidRDefault="00517B2A" w:rsidP="00AC27FD">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تطل على بحر العرب</w:t>
      </w:r>
      <w:r w:rsidRPr="00517B2A">
        <w:rPr>
          <w:rFonts w:ascii="Simplified Arabic" w:eastAsia="Times New Roman" w:hAnsi="Simplified Arabic" w:cs="Simplified Arabic" w:hint="cs"/>
          <w:sz w:val="28"/>
          <w:szCs w:val="28"/>
          <w:lang w:eastAsia="en-GB" w:bidi="ar-SA"/>
        </w:rPr>
        <w:t xml:space="preserve">. </w:t>
      </w:r>
    </w:p>
    <w:p w14:paraId="15518749" w14:textId="77777777" w:rsidR="00517B2A" w:rsidRPr="00517B2A" w:rsidRDefault="00517B2A" w:rsidP="00AC27FD">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ترتبط بشراكة استراتيجية مع الصين</w:t>
      </w:r>
      <w:r w:rsidRPr="00517B2A">
        <w:rPr>
          <w:rFonts w:ascii="Simplified Arabic" w:eastAsia="Times New Roman" w:hAnsi="Simplified Arabic" w:cs="Simplified Arabic" w:hint="cs"/>
          <w:sz w:val="28"/>
          <w:szCs w:val="28"/>
          <w:lang w:eastAsia="en-GB" w:bidi="ar-SA"/>
        </w:rPr>
        <w:t xml:space="preserve">. </w:t>
      </w:r>
    </w:p>
    <w:p w14:paraId="73BFC027"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وبذلك تصبح باكستان جسراً بين</w:t>
      </w:r>
      <w:r w:rsidRPr="00517B2A">
        <w:rPr>
          <w:rFonts w:ascii="Simplified Arabic" w:eastAsia="Times New Roman" w:hAnsi="Simplified Arabic" w:cs="Simplified Arabic" w:hint="cs"/>
          <w:sz w:val="28"/>
          <w:szCs w:val="28"/>
          <w:lang w:eastAsia="en-GB" w:bidi="ar-SA"/>
        </w:rPr>
        <w:t>:</w:t>
      </w:r>
    </w:p>
    <w:p w14:paraId="6BC4EF20" w14:textId="0CB47CF8" w:rsidR="00517B2A" w:rsidRPr="00517B2A" w:rsidRDefault="00517B2A" w:rsidP="0073039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الخليج العربي والفضاء الآسيوي</w:t>
      </w:r>
      <w:r w:rsidRPr="00517B2A">
        <w:rPr>
          <w:rFonts w:ascii="Simplified Arabic" w:eastAsia="Times New Roman" w:hAnsi="Simplified Arabic" w:cs="Simplified Arabic" w:hint="cs"/>
          <w:b/>
          <w:bCs/>
          <w:sz w:val="28"/>
          <w:szCs w:val="28"/>
          <w:lang w:eastAsia="en-GB" w:bidi="ar-SA"/>
        </w:rPr>
        <w:t>.</w:t>
      </w:r>
    </w:p>
    <w:p w14:paraId="7D167CE2"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سابعاً: من "المظلة" إلى "الشبكة</w:t>
      </w:r>
      <w:r w:rsidRPr="00517B2A">
        <w:rPr>
          <w:rFonts w:ascii="Simplified Arabic" w:eastAsia="Times New Roman" w:hAnsi="Simplified Arabic" w:cs="Simplified Arabic" w:hint="cs"/>
          <w:b/>
          <w:bCs/>
          <w:kern w:val="36"/>
          <w:sz w:val="28"/>
          <w:szCs w:val="28"/>
          <w:lang w:eastAsia="en-GB" w:bidi="ar-SA"/>
        </w:rPr>
        <w:t>"</w:t>
      </w:r>
    </w:p>
    <w:p w14:paraId="52F5BD8A"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 xml:space="preserve">قوة مركزية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حلفاء يعتمدون عليها</w:t>
      </w:r>
      <w:r w:rsidRPr="00517B2A">
        <w:rPr>
          <w:rFonts w:ascii="Simplified Arabic" w:eastAsia="Times New Roman" w:hAnsi="Simplified Arabic" w:cs="Simplified Arabic" w:hint="cs"/>
          <w:b/>
          <w:bCs/>
          <w:sz w:val="28"/>
          <w:szCs w:val="28"/>
          <w:lang w:eastAsia="en-GB" w:bidi="ar-SA"/>
        </w:rPr>
        <w:t>.</w:t>
      </w:r>
    </w:p>
    <w:p w14:paraId="61A165D8" w14:textId="6D118D5D" w:rsidR="00517B2A" w:rsidRPr="00517B2A" w:rsidRDefault="00517B2A" w:rsidP="0073039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أما النموذج الذي بدأت بعض دول المنطقة تتجه إليه فهو</w:t>
      </w:r>
      <w:r w:rsidRPr="00517B2A">
        <w:rPr>
          <w:rFonts w:ascii="Simplified Arabic" w:eastAsia="Times New Roman" w:hAnsi="Simplified Arabic" w:cs="Simplified Arabic" w:hint="cs"/>
          <w:sz w:val="28"/>
          <w:szCs w:val="28"/>
          <w:lang w:eastAsia="en-GB" w:bidi="ar-SA"/>
        </w:rPr>
        <w:t>:</w:t>
      </w:r>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 xml:space="preserve">شبكة من القوى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تتقاطع فيها المصالح </w:t>
      </w:r>
      <w:proofErr w:type="gramStart"/>
      <w:r w:rsidRPr="00517B2A">
        <w:rPr>
          <w:rFonts w:ascii="Simplified Arabic" w:eastAsia="Times New Roman" w:hAnsi="Simplified Arabic" w:cs="Simplified Arabic" w:hint="cs"/>
          <w:b/>
          <w:bCs/>
          <w:sz w:val="28"/>
          <w:szCs w:val="28"/>
          <w:rtl/>
          <w:lang w:eastAsia="en-GB" w:bidi="ar-SA"/>
        </w:rPr>
        <w:t>والقدرات</w:t>
      </w:r>
      <w:r w:rsidR="00730396">
        <w:rPr>
          <w:rFonts w:ascii="Simplified Arabic" w:eastAsia="Times New Roman" w:hAnsi="Simplified Arabic" w:cs="Simplified Arabic" w:hint="cs"/>
          <w:b/>
          <w:bCs/>
          <w:sz w:val="28"/>
          <w:szCs w:val="28"/>
          <w:rtl/>
          <w:lang w:eastAsia="en-GB" w:bidi="ar-SA"/>
        </w:rPr>
        <w:t>,</w:t>
      </w:r>
      <w:proofErr w:type="gramEnd"/>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وفي هذه الحالة لا تختفي الولايات </w:t>
      </w:r>
      <w:proofErr w:type="gramStart"/>
      <w:r w:rsidRPr="00517B2A">
        <w:rPr>
          <w:rFonts w:ascii="Simplified Arabic" w:eastAsia="Times New Roman" w:hAnsi="Simplified Arabic" w:cs="Simplified Arabic" w:hint="cs"/>
          <w:sz w:val="28"/>
          <w:szCs w:val="28"/>
          <w:rtl/>
          <w:lang w:eastAsia="en-GB" w:bidi="ar-SA"/>
        </w:rPr>
        <w:t>المتحدة</w:t>
      </w:r>
      <w:r w:rsidR="00730396">
        <w:rPr>
          <w:rFonts w:ascii="Simplified Arabic" w:eastAsia="Times New Roman" w:hAnsi="Simplified Arabic" w:cs="Simplified Arabic" w:hint="cs"/>
          <w:sz w:val="28"/>
          <w:szCs w:val="28"/>
          <w:rtl/>
          <w:lang w:eastAsia="en-GB" w:bidi="ar-SA"/>
        </w:rPr>
        <w:t>,</w:t>
      </w:r>
      <w:proofErr w:type="gramEnd"/>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لكنها تصبح </w:t>
      </w:r>
      <w:r w:rsidRPr="00517B2A">
        <w:rPr>
          <w:rFonts w:ascii="Simplified Arabic" w:eastAsia="Times New Roman" w:hAnsi="Simplified Arabic" w:cs="Simplified Arabic" w:hint="cs"/>
          <w:b/>
          <w:bCs/>
          <w:sz w:val="28"/>
          <w:szCs w:val="28"/>
          <w:rtl/>
          <w:lang w:eastAsia="en-GB" w:bidi="ar-SA"/>
        </w:rPr>
        <w:t>عقدة واحدة ضمن شبكة أوسع</w:t>
      </w:r>
      <w:r w:rsidRPr="00517B2A">
        <w:rPr>
          <w:rFonts w:ascii="Simplified Arabic" w:eastAsia="Times New Roman" w:hAnsi="Simplified Arabic" w:cs="Simplified Arabic" w:hint="cs"/>
          <w:sz w:val="28"/>
          <w:szCs w:val="28"/>
          <w:lang w:eastAsia="en-GB" w:bidi="ar-SA"/>
        </w:rPr>
        <w:t>.</w:t>
      </w:r>
    </w:p>
    <w:p w14:paraId="07CCFF57"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وهذا التحول له أهمية استراتيجية كبيرة</w:t>
      </w:r>
      <w:r w:rsidRPr="00517B2A">
        <w:rPr>
          <w:rFonts w:ascii="Simplified Arabic" w:eastAsia="Times New Roman" w:hAnsi="Simplified Arabic" w:cs="Simplified Arabic" w:hint="cs"/>
          <w:sz w:val="28"/>
          <w:szCs w:val="28"/>
          <w:lang w:eastAsia="en-GB" w:bidi="ar-SA"/>
        </w:rPr>
        <w:t>.</w:t>
      </w:r>
    </w:p>
    <w:p w14:paraId="7FC5AAC1" w14:textId="3DB82AB2" w:rsidR="00517B2A" w:rsidRPr="00517B2A" w:rsidRDefault="00517B2A" w:rsidP="0073039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فالدولة التي تمتلك شبكة علاقات متعددة تصبح أقل تعرضاً للضغط الناتج عن اعتمادها على شريك واحد</w:t>
      </w:r>
      <w:r w:rsidRPr="00517B2A">
        <w:rPr>
          <w:rFonts w:ascii="Simplified Arabic" w:eastAsia="Times New Roman" w:hAnsi="Simplified Arabic" w:cs="Simplified Arabic" w:hint="cs"/>
          <w:sz w:val="28"/>
          <w:szCs w:val="28"/>
          <w:lang w:eastAsia="en-GB" w:bidi="ar-SA"/>
        </w:rPr>
        <w:t>.</w:t>
      </w:r>
    </w:p>
    <w:p w14:paraId="5D349DC1"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ثامناً: هل نشهد تراجعاً في النفوذ الأمريكي؟</w:t>
      </w:r>
    </w:p>
    <w:p w14:paraId="42D7E9AF" w14:textId="32587664" w:rsidR="00517B2A" w:rsidRPr="00517B2A" w:rsidRDefault="00517B2A" w:rsidP="0073039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يجب التمييز بين أمرين</w:t>
      </w:r>
      <w:r w:rsidRPr="00517B2A">
        <w:rPr>
          <w:rFonts w:ascii="Simplified Arabic" w:eastAsia="Times New Roman" w:hAnsi="Simplified Arabic" w:cs="Simplified Arabic" w:hint="cs"/>
          <w:sz w:val="28"/>
          <w:szCs w:val="28"/>
          <w:lang w:eastAsia="en-GB" w:bidi="ar-SA"/>
        </w:rPr>
        <w:t>:</w:t>
      </w:r>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تراجع النفوذ الأمريكي</w:t>
      </w:r>
      <w:r w:rsidR="00730396">
        <w:rPr>
          <w:rFonts w:ascii="Simplified Arabic" w:eastAsia="Times New Roman" w:hAnsi="Simplified Arabic" w:cs="Simplified Arabic" w:hint="cs"/>
          <w:sz w:val="28"/>
          <w:szCs w:val="28"/>
          <w:rtl/>
          <w:lang w:eastAsia="en-GB" w:bidi="ar-SA"/>
        </w:rPr>
        <w:t xml:space="preserve"> </w:t>
      </w:r>
      <w:proofErr w:type="gramStart"/>
      <w:r w:rsidRPr="00517B2A">
        <w:rPr>
          <w:rFonts w:ascii="Simplified Arabic" w:eastAsia="Times New Roman" w:hAnsi="Simplified Arabic" w:cs="Simplified Arabic" w:hint="cs"/>
          <w:sz w:val="28"/>
          <w:szCs w:val="28"/>
          <w:rtl/>
          <w:lang w:eastAsia="en-GB" w:bidi="ar-SA"/>
        </w:rPr>
        <w:t>و</w:t>
      </w:r>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تراجع</w:t>
      </w:r>
      <w:proofErr w:type="gramEnd"/>
      <w:r w:rsidRPr="00517B2A">
        <w:rPr>
          <w:rFonts w:ascii="Simplified Arabic" w:eastAsia="Times New Roman" w:hAnsi="Simplified Arabic" w:cs="Simplified Arabic" w:hint="cs"/>
          <w:b/>
          <w:bCs/>
          <w:sz w:val="28"/>
          <w:szCs w:val="28"/>
          <w:rtl/>
          <w:lang w:eastAsia="en-GB" w:bidi="ar-SA"/>
        </w:rPr>
        <w:t xml:space="preserve"> الاحتكار الأمريكي للأمن الإقليمي</w:t>
      </w:r>
      <w:r w:rsidRPr="00517B2A">
        <w:rPr>
          <w:rFonts w:ascii="Simplified Arabic" w:eastAsia="Times New Roman" w:hAnsi="Simplified Arabic" w:cs="Simplified Arabic" w:hint="cs"/>
          <w:b/>
          <w:bCs/>
          <w:sz w:val="28"/>
          <w:szCs w:val="28"/>
          <w:lang w:eastAsia="en-GB" w:bidi="ar-SA"/>
        </w:rPr>
        <w:t>.</w:t>
      </w:r>
    </w:p>
    <w:p w14:paraId="0C2EB182" w14:textId="20022943" w:rsidR="00517B2A" w:rsidRPr="00517B2A" w:rsidRDefault="00517B2A" w:rsidP="00104DB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الأرجح أن الثاني هو الذي </w:t>
      </w:r>
      <w:proofErr w:type="gramStart"/>
      <w:r w:rsidRPr="00517B2A">
        <w:rPr>
          <w:rFonts w:ascii="Simplified Arabic" w:eastAsia="Times New Roman" w:hAnsi="Simplified Arabic" w:cs="Simplified Arabic" w:hint="cs"/>
          <w:sz w:val="28"/>
          <w:szCs w:val="28"/>
          <w:rtl/>
          <w:lang w:eastAsia="en-GB" w:bidi="ar-SA"/>
        </w:rPr>
        <w:t>يحدث</w:t>
      </w:r>
      <w:r w:rsidR="00730396">
        <w:rPr>
          <w:rFonts w:ascii="Simplified Arabic" w:eastAsia="Times New Roman" w:hAnsi="Simplified Arabic" w:cs="Simplified Arabic" w:hint="cs"/>
          <w:sz w:val="28"/>
          <w:szCs w:val="28"/>
          <w:rtl/>
          <w:lang w:eastAsia="en-GB" w:bidi="ar-SA"/>
        </w:rPr>
        <w:t>,</w:t>
      </w:r>
      <w:proofErr w:type="gramEnd"/>
      <w:r w:rsidR="00730396">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فالولايات المتحدة ما زالت صاحبة نفوذ </w:t>
      </w:r>
      <w:proofErr w:type="gramStart"/>
      <w:r w:rsidRPr="00517B2A">
        <w:rPr>
          <w:rFonts w:ascii="Simplified Arabic" w:eastAsia="Times New Roman" w:hAnsi="Simplified Arabic" w:cs="Simplified Arabic" w:hint="cs"/>
          <w:sz w:val="28"/>
          <w:szCs w:val="28"/>
          <w:rtl/>
          <w:lang w:eastAsia="en-GB" w:bidi="ar-SA"/>
        </w:rPr>
        <w:t>هائل</w:t>
      </w:r>
      <w:r w:rsidR="00104DB8">
        <w:rPr>
          <w:rFonts w:ascii="Simplified Arabic" w:eastAsia="Times New Roman" w:hAnsi="Simplified Arabic" w:cs="Simplified Arabic" w:hint="cs"/>
          <w:sz w:val="28"/>
          <w:szCs w:val="28"/>
          <w:rtl/>
          <w:lang w:eastAsia="en-GB" w:bidi="ar-SA"/>
        </w:rPr>
        <w:t>,</w:t>
      </w:r>
      <w:proofErr w:type="gramEnd"/>
      <w:r w:rsidR="00104DB8">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لكنها لم تعد اللاعب الوحيد القادر على التأثير في المعادلة</w:t>
      </w:r>
      <w:r w:rsidRPr="00517B2A">
        <w:rPr>
          <w:rFonts w:ascii="Simplified Arabic" w:eastAsia="Times New Roman" w:hAnsi="Simplified Arabic" w:cs="Simplified Arabic" w:hint="cs"/>
          <w:sz w:val="28"/>
          <w:szCs w:val="28"/>
          <w:lang w:eastAsia="en-GB" w:bidi="ar-SA"/>
        </w:rPr>
        <w:t>.</w:t>
      </w:r>
    </w:p>
    <w:p w14:paraId="4428F5A3" w14:textId="1E0DB03A" w:rsidR="00517B2A" w:rsidRPr="00517B2A" w:rsidRDefault="00517B2A" w:rsidP="00104DB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 xml:space="preserve">تركيا أصبحت لاعباً عسكرياً </w:t>
      </w:r>
      <w:proofErr w:type="gramStart"/>
      <w:r w:rsidRPr="00517B2A">
        <w:rPr>
          <w:rFonts w:ascii="Simplified Arabic" w:eastAsia="Times New Roman" w:hAnsi="Simplified Arabic" w:cs="Simplified Arabic" w:hint="cs"/>
          <w:sz w:val="28"/>
          <w:szCs w:val="28"/>
          <w:rtl/>
          <w:lang w:eastAsia="en-GB" w:bidi="ar-SA"/>
        </w:rPr>
        <w:t>وصناعياً</w:t>
      </w:r>
      <w:r w:rsidR="00104DB8">
        <w:rPr>
          <w:rFonts w:ascii="Simplified Arabic" w:eastAsia="Times New Roman" w:hAnsi="Simplified Arabic" w:cs="Simplified Arabic" w:hint="cs"/>
          <w:sz w:val="28"/>
          <w:szCs w:val="28"/>
          <w:rtl/>
          <w:lang w:eastAsia="en-GB" w:bidi="ar-SA"/>
        </w:rPr>
        <w:t>,</w:t>
      </w:r>
      <w:proofErr w:type="gramEnd"/>
      <w:r w:rsidR="00104DB8">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الصين أصبحت لاعباً اقتصادياً </w:t>
      </w:r>
      <w:proofErr w:type="gramStart"/>
      <w:r w:rsidRPr="00517B2A">
        <w:rPr>
          <w:rFonts w:ascii="Simplified Arabic" w:eastAsia="Times New Roman" w:hAnsi="Simplified Arabic" w:cs="Simplified Arabic" w:hint="cs"/>
          <w:sz w:val="28"/>
          <w:szCs w:val="28"/>
          <w:rtl/>
          <w:lang w:eastAsia="en-GB" w:bidi="ar-SA"/>
        </w:rPr>
        <w:t>واستراتيجياً</w:t>
      </w:r>
      <w:r w:rsidR="00104DB8">
        <w:rPr>
          <w:rFonts w:ascii="Simplified Arabic" w:eastAsia="Times New Roman" w:hAnsi="Simplified Arabic" w:cs="Simplified Arabic" w:hint="cs"/>
          <w:sz w:val="28"/>
          <w:szCs w:val="28"/>
          <w:rtl/>
          <w:lang w:eastAsia="en-GB" w:bidi="ar-SA"/>
        </w:rPr>
        <w:t>,</w:t>
      </w:r>
      <w:proofErr w:type="gramEnd"/>
      <w:r w:rsidR="00104DB8">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روسيا احتفظت بنفوذ عسكري </w:t>
      </w:r>
      <w:proofErr w:type="gramStart"/>
      <w:r w:rsidRPr="00517B2A">
        <w:rPr>
          <w:rFonts w:ascii="Simplified Arabic" w:eastAsia="Times New Roman" w:hAnsi="Simplified Arabic" w:cs="Simplified Arabic" w:hint="cs"/>
          <w:sz w:val="28"/>
          <w:szCs w:val="28"/>
          <w:rtl/>
          <w:lang w:eastAsia="en-GB" w:bidi="ar-SA"/>
        </w:rPr>
        <w:t>وسياسي</w:t>
      </w:r>
      <w:r w:rsidR="00104DB8">
        <w:rPr>
          <w:rFonts w:ascii="Simplified Arabic" w:eastAsia="Times New Roman" w:hAnsi="Simplified Arabic" w:cs="Simplified Arabic" w:hint="cs"/>
          <w:sz w:val="28"/>
          <w:szCs w:val="28"/>
          <w:rtl/>
          <w:lang w:eastAsia="en-GB" w:bidi="ar-SA"/>
        </w:rPr>
        <w:t>,</w:t>
      </w:r>
      <w:proofErr w:type="gramEnd"/>
      <w:r w:rsidR="00104DB8">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والقوى الإقليمية نفسها بدأت تبني قدرات مستقلة</w:t>
      </w:r>
      <w:r w:rsidR="00104DB8">
        <w:rPr>
          <w:rFonts w:ascii="Simplified Arabic" w:eastAsia="Times New Roman" w:hAnsi="Simplified Arabic" w:cs="Simplified Arabic" w:hint="cs"/>
          <w:sz w:val="28"/>
          <w:szCs w:val="28"/>
          <w:rtl/>
          <w:lang w:eastAsia="en-GB" w:bidi="ar-SA"/>
        </w:rPr>
        <w:t xml:space="preserve"> فالجمهورية الإسلامية الإيرانية أبدعت في صنع التحالفات الشبكية </w:t>
      </w:r>
      <w:proofErr w:type="spellStart"/>
      <w:r w:rsidR="00104DB8">
        <w:rPr>
          <w:rFonts w:ascii="Simplified Arabic" w:eastAsia="Times New Roman" w:hAnsi="Simplified Arabic" w:cs="Simplified Arabic" w:hint="cs"/>
          <w:sz w:val="28"/>
          <w:szCs w:val="28"/>
          <w:rtl/>
          <w:lang w:eastAsia="en-GB" w:bidi="ar-SA"/>
        </w:rPr>
        <w:t>الجيوستراتيجية</w:t>
      </w:r>
      <w:proofErr w:type="spellEnd"/>
      <w:r w:rsidR="00104DB8">
        <w:rPr>
          <w:rFonts w:ascii="Simplified Arabic" w:eastAsia="Times New Roman" w:hAnsi="Simplified Arabic" w:cs="Simplified Arabic" w:hint="cs"/>
          <w:sz w:val="28"/>
          <w:szCs w:val="28"/>
          <w:rtl/>
          <w:lang w:eastAsia="en-GB" w:bidi="ar-SA"/>
        </w:rPr>
        <w:t xml:space="preserve"> بتحالفات أكثر تعقيدا </w:t>
      </w:r>
      <w:proofErr w:type="spellStart"/>
      <w:r w:rsidR="00104DB8">
        <w:rPr>
          <w:rFonts w:ascii="Simplified Arabic" w:eastAsia="Times New Roman" w:hAnsi="Simplified Arabic" w:cs="Simplified Arabic" w:hint="cs"/>
          <w:sz w:val="28"/>
          <w:szCs w:val="28"/>
          <w:rtl/>
          <w:lang w:eastAsia="en-GB" w:bidi="ar-SA"/>
        </w:rPr>
        <w:t>وإنسجاما</w:t>
      </w:r>
      <w:proofErr w:type="spellEnd"/>
      <w:r w:rsidR="00104DB8">
        <w:rPr>
          <w:rFonts w:ascii="Simplified Arabic" w:eastAsia="Times New Roman" w:hAnsi="Simplified Arabic" w:cs="Simplified Arabic" w:hint="cs"/>
          <w:sz w:val="28"/>
          <w:szCs w:val="28"/>
          <w:rtl/>
          <w:lang w:eastAsia="en-GB" w:bidi="ar-SA"/>
        </w:rPr>
        <w:t>.</w:t>
      </w:r>
    </w:p>
    <w:p w14:paraId="0D4A211D" w14:textId="4668BCDA" w:rsidR="00517B2A" w:rsidRPr="00517B2A" w:rsidRDefault="00517B2A" w:rsidP="00104DB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وبالتالي فإن النظام يتحول من</w:t>
      </w:r>
      <w:r w:rsidRPr="00517B2A">
        <w:rPr>
          <w:rFonts w:ascii="Simplified Arabic" w:eastAsia="Times New Roman" w:hAnsi="Simplified Arabic" w:cs="Simplified Arabic" w:hint="cs"/>
          <w:sz w:val="28"/>
          <w:szCs w:val="28"/>
          <w:lang w:eastAsia="en-GB" w:bidi="ar-SA"/>
        </w:rPr>
        <w:t>:</w:t>
      </w:r>
      <w:r w:rsidR="00104DB8">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نظام أحادي المركز</w:t>
      </w:r>
      <w:r w:rsidR="00104DB8">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إلى</w:t>
      </w:r>
      <w:r w:rsidRPr="00517B2A">
        <w:rPr>
          <w:rFonts w:ascii="Simplified Arabic" w:eastAsia="Times New Roman" w:hAnsi="Simplified Arabic" w:cs="Simplified Arabic" w:hint="cs"/>
          <w:sz w:val="28"/>
          <w:szCs w:val="28"/>
          <w:lang w:eastAsia="en-GB" w:bidi="ar-SA"/>
        </w:rPr>
        <w:t>:</w:t>
      </w:r>
      <w:r w:rsidR="00104DB8">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نظام متعدد المراكز والشبكات</w:t>
      </w:r>
      <w:r w:rsidRPr="00517B2A">
        <w:rPr>
          <w:rFonts w:ascii="Simplified Arabic" w:eastAsia="Times New Roman" w:hAnsi="Simplified Arabic" w:cs="Simplified Arabic" w:hint="cs"/>
          <w:b/>
          <w:bCs/>
          <w:sz w:val="28"/>
          <w:szCs w:val="28"/>
          <w:lang w:eastAsia="en-GB" w:bidi="ar-SA"/>
        </w:rPr>
        <w:t>.</w:t>
      </w:r>
    </w:p>
    <w:p w14:paraId="6FE50F61"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تاسعاً: الحرب الأمريكية–الإيرانية كعامل تسريع</w:t>
      </w:r>
    </w:p>
    <w:p w14:paraId="2C7ECB67" w14:textId="58EEA53B" w:rsidR="00517B2A" w:rsidRPr="00517B2A" w:rsidRDefault="00517B2A" w:rsidP="00AD61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تمثل الحرب الأمريكية–الإيرانية نقطة تحول مهمة في هذه </w:t>
      </w:r>
      <w:proofErr w:type="gramStart"/>
      <w:r w:rsidRPr="00517B2A">
        <w:rPr>
          <w:rFonts w:ascii="Simplified Arabic" w:eastAsia="Times New Roman" w:hAnsi="Simplified Arabic" w:cs="Simplified Arabic" w:hint="cs"/>
          <w:sz w:val="28"/>
          <w:szCs w:val="28"/>
          <w:rtl/>
          <w:lang w:eastAsia="en-GB" w:bidi="ar-SA"/>
        </w:rPr>
        <w:t>العملية</w:t>
      </w:r>
      <w:r w:rsidR="00AD61AE">
        <w:rPr>
          <w:rFonts w:ascii="Simplified Arabic" w:eastAsia="Times New Roman" w:hAnsi="Simplified Arabic" w:cs="Simplified Arabic" w:hint="cs"/>
          <w:sz w:val="28"/>
          <w:szCs w:val="28"/>
          <w:rtl/>
          <w:lang w:eastAsia="en-GB" w:bidi="ar-SA"/>
        </w:rPr>
        <w:t>,</w:t>
      </w:r>
      <w:proofErr w:type="gramEnd"/>
      <w:r w:rsidR="00AD61A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فإذا كانت الحرب قد أثبتت أن الصراع بين القوى الكبرى والإقليمية يمكن أن يهدد دولاً ليست طرفاً مباشراً فيه، فإن دول الخليج ستعيد </w:t>
      </w:r>
      <w:proofErr w:type="gramStart"/>
      <w:r w:rsidRPr="00517B2A">
        <w:rPr>
          <w:rFonts w:ascii="Simplified Arabic" w:eastAsia="Times New Roman" w:hAnsi="Simplified Arabic" w:cs="Simplified Arabic" w:hint="cs"/>
          <w:sz w:val="28"/>
          <w:szCs w:val="28"/>
          <w:rtl/>
          <w:lang w:eastAsia="en-GB" w:bidi="ar-SA"/>
        </w:rPr>
        <w:t>حساباتها</w:t>
      </w:r>
      <w:r w:rsidR="00AD61AE">
        <w:rPr>
          <w:rFonts w:ascii="Simplified Arabic" w:eastAsia="Times New Roman" w:hAnsi="Simplified Arabic" w:cs="Simplified Arabic" w:hint="cs"/>
          <w:sz w:val="28"/>
          <w:szCs w:val="28"/>
          <w:rtl/>
          <w:lang w:eastAsia="en-GB" w:bidi="ar-SA"/>
        </w:rPr>
        <w:t>,</w:t>
      </w:r>
      <w:proofErr w:type="gramEnd"/>
      <w:r w:rsidR="00AD61A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وهنا تظهر معادلة جديدة</w:t>
      </w:r>
      <w:r w:rsidRPr="00517B2A">
        <w:rPr>
          <w:rFonts w:ascii="Simplified Arabic" w:eastAsia="Times New Roman" w:hAnsi="Simplified Arabic" w:cs="Simplified Arabic" w:hint="cs"/>
          <w:sz w:val="28"/>
          <w:szCs w:val="28"/>
          <w:lang w:eastAsia="en-GB" w:bidi="ar-SA"/>
        </w:rPr>
        <w:t>:</w:t>
      </w:r>
      <w:r w:rsidR="00AD61A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لا يكفي أن تكون حليفاً للولايات المتحدة لكي تكون بمنأى عن الحرب</w:t>
      </w:r>
      <w:r w:rsidRPr="00517B2A">
        <w:rPr>
          <w:rFonts w:ascii="Simplified Arabic" w:eastAsia="Times New Roman" w:hAnsi="Simplified Arabic" w:cs="Simplified Arabic" w:hint="cs"/>
          <w:b/>
          <w:bCs/>
          <w:sz w:val="28"/>
          <w:szCs w:val="28"/>
          <w:lang w:eastAsia="en-GB" w:bidi="ar-SA"/>
        </w:rPr>
        <w:t>.</w:t>
      </w:r>
    </w:p>
    <w:p w14:paraId="174E0809"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بل يجب أن تمتلك أيضاً</w:t>
      </w:r>
      <w:r w:rsidRPr="00517B2A">
        <w:rPr>
          <w:rFonts w:ascii="Simplified Arabic" w:eastAsia="Times New Roman" w:hAnsi="Simplified Arabic" w:cs="Simplified Arabic" w:hint="cs"/>
          <w:sz w:val="28"/>
          <w:szCs w:val="28"/>
          <w:lang w:eastAsia="en-GB" w:bidi="ar-SA"/>
        </w:rPr>
        <w:t>:</w:t>
      </w:r>
    </w:p>
    <w:p w14:paraId="2796FE0A" w14:textId="77777777" w:rsidR="00517B2A" w:rsidRPr="00517B2A" w:rsidRDefault="00517B2A" w:rsidP="00AC27FD">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قدرة ردع وطنية</w:t>
      </w:r>
      <w:r w:rsidRPr="00517B2A">
        <w:rPr>
          <w:rFonts w:ascii="Simplified Arabic" w:eastAsia="Times New Roman" w:hAnsi="Simplified Arabic" w:cs="Simplified Arabic" w:hint="cs"/>
          <w:sz w:val="28"/>
          <w:szCs w:val="28"/>
          <w:lang w:eastAsia="en-GB" w:bidi="ar-SA"/>
        </w:rPr>
        <w:t xml:space="preserve">. </w:t>
      </w:r>
    </w:p>
    <w:p w14:paraId="669C8505" w14:textId="77777777" w:rsidR="00517B2A" w:rsidRPr="00517B2A" w:rsidRDefault="00517B2A" w:rsidP="00AC27FD">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شبكة دفاع إقليمية</w:t>
      </w:r>
      <w:r w:rsidRPr="00517B2A">
        <w:rPr>
          <w:rFonts w:ascii="Simplified Arabic" w:eastAsia="Times New Roman" w:hAnsi="Simplified Arabic" w:cs="Simplified Arabic" w:hint="cs"/>
          <w:sz w:val="28"/>
          <w:szCs w:val="28"/>
          <w:lang w:eastAsia="en-GB" w:bidi="ar-SA"/>
        </w:rPr>
        <w:t xml:space="preserve">. </w:t>
      </w:r>
    </w:p>
    <w:p w14:paraId="1DA80449" w14:textId="77777777" w:rsidR="00517B2A" w:rsidRPr="00517B2A" w:rsidRDefault="00517B2A" w:rsidP="00AC27FD">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خيارات سياسية متعددة</w:t>
      </w:r>
      <w:r w:rsidRPr="00517B2A">
        <w:rPr>
          <w:rFonts w:ascii="Simplified Arabic" w:eastAsia="Times New Roman" w:hAnsi="Simplified Arabic" w:cs="Simplified Arabic" w:hint="cs"/>
          <w:sz w:val="28"/>
          <w:szCs w:val="28"/>
          <w:lang w:eastAsia="en-GB" w:bidi="ar-SA"/>
        </w:rPr>
        <w:t xml:space="preserve">. </w:t>
      </w:r>
    </w:p>
    <w:p w14:paraId="51B91479" w14:textId="77777777" w:rsidR="00517B2A" w:rsidRPr="00517B2A" w:rsidRDefault="00517B2A" w:rsidP="00AC27FD">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شراكات دولية متعددة</w:t>
      </w:r>
      <w:r w:rsidRPr="00517B2A">
        <w:rPr>
          <w:rFonts w:ascii="Simplified Arabic" w:eastAsia="Times New Roman" w:hAnsi="Simplified Arabic" w:cs="Simplified Arabic" w:hint="cs"/>
          <w:sz w:val="28"/>
          <w:szCs w:val="28"/>
          <w:lang w:eastAsia="en-GB" w:bidi="ar-SA"/>
        </w:rPr>
        <w:t xml:space="preserve">. </w:t>
      </w:r>
    </w:p>
    <w:p w14:paraId="4A33363A" w14:textId="26ED1BD2" w:rsidR="00517B2A" w:rsidRPr="00AD61AE" w:rsidRDefault="00517B2A" w:rsidP="00104DB8">
      <w:pPr>
        <w:bidi/>
        <w:spacing w:before="100" w:beforeAutospacing="1" w:after="100" w:afterAutospacing="1" w:line="240" w:lineRule="auto"/>
        <w:rPr>
          <w:rFonts w:ascii="Simplified Arabic" w:eastAsia="Times New Roman" w:hAnsi="Simplified Arabic" w:cs="Simplified Arabic"/>
          <w:b/>
          <w:bCs/>
          <w:sz w:val="28"/>
          <w:szCs w:val="28"/>
          <w:lang w:eastAsia="en-GB" w:bidi="ar-SA"/>
        </w:rPr>
      </w:pPr>
      <w:r w:rsidRPr="00AD61AE">
        <w:rPr>
          <w:rFonts w:ascii="Simplified Arabic" w:eastAsia="Times New Roman" w:hAnsi="Simplified Arabic" w:cs="Simplified Arabic" w:hint="cs"/>
          <w:b/>
          <w:bCs/>
          <w:sz w:val="28"/>
          <w:szCs w:val="28"/>
          <w:rtl/>
          <w:lang w:eastAsia="en-GB" w:bidi="ar-SA"/>
        </w:rPr>
        <w:t>ومن هنا يمكن أن تكون اتفاقية مكة جزءاً من ترتيبات ما بعد الحرب</w:t>
      </w:r>
      <w:r w:rsidR="00AD61AE" w:rsidRPr="00AD61AE">
        <w:rPr>
          <w:rFonts w:ascii="Simplified Arabic" w:eastAsia="Times New Roman" w:hAnsi="Simplified Arabic" w:cs="Simplified Arabic" w:hint="cs"/>
          <w:b/>
          <w:bCs/>
          <w:sz w:val="28"/>
          <w:szCs w:val="28"/>
          <w:rtl/>
          <w:lang w:eastAsia="en-GB" w:bidi="ar-SA"/>
        </w:rPr>
        <w:t xml:space="preserve"> ولا تكتمل هذه الشبكة للحفاظ على الأمن الإقليمي </w:t>
      </w:r>
      <w:proofErr w:type="spellStart"/>
      <w:r w:rsidR="00AD61AE" w:rsidRPr="00AD61AE">
        <w:rPr>
          <w:rFonts w:ascii="Simplified Arabic" w:eastAsia="Times New Roman" w:hAnsi="Simplified Arabic" w:cs="Simplified Arabic" w:hint="cs"/>
          <w:b/>
          <w:bCs/>
          <w:sz w:val="28"/>
          <w:szCs w:val="28"/>
          <w:rtl/>
          <w:lang w:eastAsia="en-GB" w:bidi="ar-SA"/>
        </w:rPr>
        <w:t>والطاقوي</w:t>
      </w:r>
      <w:proofErr w:type="spellEnd"/>
      <w:r w:rsidR="00AD61AE" w:rsidRPr="00AD61AE">
        <w:rPr>
          <w:rFonts w:ascii="Simplified Arabic" w:eastAsia="Times New Roman" w:hAnsi="Simplified Arabic" w:cs="Simplified Arabic" w:hint="cs"/>
          <w:b/>
          <w:bCs/>
          <w:sz w:val="28"/>
          <w:szCs w:val="28"/>
          <w:rtl/>
          <w:lang w:eastAsia="en-GB" w:bidi="ar-SA"/>
        </w:rPr>
        <w:t xml:space="preserve"> الا بدخول إيران الى المعادلات الجديدة.</w:t>
      </w:r>
    </w:p>
    <w:p w14:paraId="29B4320D"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عاشراً: هل الاتفاقية ضد الولايات المتحدة؟</w:t>
      </w:r>
    </w:p>
    <w:p w14:paraId="3B262267" w14:textId="65F42BBE" w:rsidR="00517B2A" w:rsidRPr="00517B2A" w:rsidRDefault="00517B2A" w:rsidP="00AD61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هذه الفرضية لا تبدو </w:t>
      </w:r>
      <w:proofErr w:type="gramStart"/>
      <w:r w:rsidRPr="00517B2A">
        <w:rPr>
          <w:rFonts w:ascii="Simplified Arabic" w:eastAsia="Times New Roman" w:hAnsi="Simplified Arabic" w:cs="Simplified Arabic" w:hint="cs"/>
          <w:sz w:val="28"/>
          <w:szCs w:val="28"/>
          <w:rtl/>
          <w:lang w:eastAsia="en-GB" w:bidi="ar-SA"/>
        </w:rPr>
        <w:t>دقيقة</w:t>
      </w:r>
      <w:r w:rsidR="00AD61AE">
        <w:rPr>
          <w:rFonts w:ascii="Simplified Arabic" w:eastAsia="Times New Roman" w:hAnsi="Simplified Arabic" w:cs="Simplified Arabic" w:hint="cs"/>
          <w:sz w:val="28"/>
          <w:szCs w:val="28"/>
          <w:rtl/>
          <w:lang w:eastAsia="en-GB" w:bidi="ar-SA"/>
        </w:rPr>
        <w:t>,</w:t>
      </w:r>
      <w:proofErr w:type="gramEnd"/>
      <w:r w:rsidR="00AD61A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فالسعودية لا تحتاج إلى الدخول في مواجهة مع واشنطن لكي تنوع مصادر </w:t>
      </w:r>
      <w:proofErr w:type="gramStart"/>
      <w:r w:rsidRPr="00517B2A">
        <w:rPr>
          <w:rFonts w:ascii="Simplified Arabic" w:eastAsia="Times New Roman" w:hAnsi="Simplified Arabic" w:cs="Simplified Arabic" w:hint="cs"/>
          <w:sz w:val="28"/>
          <w:szCs w:val="28"/>
          <w:rtl/>
          <w:lang w:eastAsia="en-GB" w:bidi="ar-SA"/>
        </w:rPr>
        <w:t>أمنها</w:t>
      </w:r>
      <w:r w:rsidR="00AD61AE">
        <w:rPr>
          <w:rFonts w:ascii="Simplified Arabic" w:eastAsia="Times New Roman" w:hAnsi="Simplified Arabic" w:cs="Simplified Arabic" w:hint="cs"/>
          <w:sz w:val="28"/>
          <w:szCs w:val="28"/>
          <w:rtl/>
          <w:lang w:eastAsia="en-GB" w:bidi="ar-SA"/>
        </w:rPr>
        <w:t>,</w:t>
      </w:r>
      <w:proofErr w:type="gramEnd"/>
      <w:r w:rsidR="00AD61A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بل يمكنها أن تقول عملياً</w:t>
      </w:r>
      <w:r w:rsidRPr="00517B2A">
        <w:rPr>
          <w:rFonts w:ascii="Simplified Arabic" w:eastAsia="Times New Roman" w:hAnsi="Simplified Arabic" w:cs="Simplified Arabic" w:hint="cs"/>
          <w:sz w:val="28"/>
          <w:szCs w:val="28"/>
          <w:lang w:eastAsia="en-GB" w:bidi="ar-SA"/>
        </w:rPr>
        <w:t>:</w:t>
      </w:r>
      <w:r w:rsidR="00AD61A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نريد الولايات المتحدة، لكننا لا نريد أن نعتمد عليها وحدها</w:t>
      </w:r>
      <w:r w:rsidRPr="00517B2A">
        <w:rPr>
          <w:rFonts w:ascii="Simplified Arabic" w:eastAsia="Times New Roman" w:hAnsi="Simplified Arabic" w:cs="Simplified Arabic" w:hint="cs"/>
          <w:b/>
          <w:bCs/>
          <w:sz w:val="28"/>
          <w:szCs w:val="28"/>
          <w:lang w:eastAsia="en-GB" w:bidi="ar-SA"/>
        </w:rPr>
        <w:t>.</w:t>
      </w:r>
    </w:p>
    <w:p w14:paraId="41029F83"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وهذا فرق استراتيجي كبير</w:t>
      </w:r>
      <w:r w:rsidRPr="00517B2A">
        <w:rPr>
          <w:rFonts w:ascii="Simplified Arabic" w:eastAsia="Times New Roman" w:hAnsi="Simplified Arabic" w:cs="Simplified Arabic" w:hint="cs"/>
          <w:sz w:val="28"/>
          <w:szCs w:val="28"/>
          <w:lang w:eastAsia="en-GB" w:bidi="ar-SA"/>
        </w:rPr>
        <w:t>.</w:t>
      </w:r>
    </w:p>
    <w:p w14:paraId="61EBC729" w14:textId="1A22BB74" w:rsidR="00517B2A" w:rsidRPr="00517B2A" w:rsidRDefault="00517B2A" w:rsidP="00AD61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كما أن الولايات المتحدة نفسها قد تتقبل بعض أشكال تقاسم أعباء الأمن الإقليمي، خصوصاً إذا أدى ذلك إلى تخفيف العبء العسكري الأمريكي </w:t>
      </w:r>
      <w:proofErr w:type="gramStart"/>
      <w:r w:rsidRPr="00517B2A">
        <w:rPr>
          <w:rFonts w:ascii="Simplified Arabic" w:eastAsia="Times New Roman" w:hAnsi="Simplified Arabic" w:cs="Simplified Arabic" w:hint="cs"/>
          <w:sz w:val="28"/>
          <w:szCs w:val="28"/>
          <w:rtl/>
          <w:lang w:eastAsia="en-GB" w:bidi="ar-SA"/>
        </w:rPr>
        <w:t>المباشر</w:t>
      </w:r>
      <w:r w:rsidR="00AD61AE">
        <w:rPr>
          <w:rFonts w:ascii="Simplified Arabic" w:eastAsia="Times New Roman" w:hAnsi="Simplified Arabic" w:cs="Simplified Arabic" w:hint="cs"/>
          <w:sz w:val="28"/>
          <w:szCs w:val="28"/>
          <w:rtl/>
          <w:lang w:eastAsia="en-GB" w:bidi="ar-SA"/>
        </w:rPr>
        <w:t>,</w:t>
      </w:r>
      <w:proofErr w:type="gramEnd"/>
      <w:r w:rsidR="00AD61AE">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لكن واشنطن ستصبح أكثر حساسية إذا تحول الاتفاق إلى منظومة</w:t>
      </w:r>
      <w:r w:rsidRPr="00517B2A">
        <w:rPr>
          <w:rFonts w:ascii="Simplified Arabic" w:eastAsia="Times New Roman" w:hAnsi="Simplified Arabic" w:cs="Simplified Arabic" w:hint="cs"/>
          <w:sz w:val="28"/>
          <w:szCs w:val="28"/>
          <w:lang w:eastAsia="en-GB" w:bidi="ar-SA"/>
        </w:rPr>
        <w:t>:</w:t>
      </w:r>
    </w:p>
    <w:p w14:paraId="2D4451C1" w14:textId="77777777" w:rsidR="00517B2A" w:rsidRPr="00517B2A" w:rsidRDefault="00517B2A" w:rsidP="00AC27FD">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معادية للولايات المتحدة</w:t>
      </w:r>
      <w:r w:rsidRPr="00517B2A">
        <w:rPr>
          <w:rFonts w:ascii="Simplified Arabic" w:eastAsia="Times New Roman" w:hAnsi="Simplified Arabic" w:cs="Simplified Arabic" w:hint="cs"/>
          <w:sz w:val="28"/>
          <w:szCs w:val="28"/>
          <w:lang w:eastAsia="en-GB" w:bidi="ar-SA"/>
        </w:rPr>
        <w:t xml:space="preserve">. </w:t>
      </w:r>
    </w:p>
    <w:p w14:paraId="31011522" w14:textId="77777777" w:rsidR="00517B2A" w:rsidRPr="00517B2A" w:rsidRDefault="00517B2A" w:rsidP="00AC27FD">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مرتبطة بالصين بصورة مباشرة</w:t>
      </w:r>
      <w:r w:rsidRPr="00517B2A">
        <w:rPr>
          <w:rFonts w:ascii="Simplified Arabic" w:eastAsia="Times New Roman" w:hAnsi="Simplified Arabic" w:cs="Simplified Arabic" w:hint="cs"/>
          <w:sz w:val="28"/>
          <w:szCs w:val="28"/>
          <w:lang w:eastAsia="en-GB" w:bidi="ar-SA"/>
        </w:rPr>
        <w:t xml:space="preserve">. </w:t>
      </w:r>
    </w:p>
    <w:p w14:paraId="11947FCA" w14:textId="0E1E614C" w:rsidR="00517B2A" w:rsidRPr="00517B2A" w:rsidRDefault="00517B2A" w:rsidP="00AC27FD">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أو موجهة ضد </w:t>
      </w:r>
      <w:r w:rsidR="00AD61AE">
        <w:rPr>
          <w:rFonts w:ascii="Simplified Arabic" w:eastAsia="Times New Roman" w:hAnsi="Simplified Arabic" w:cs="Simplified Arabic" w:hint="cs"/>
          <w:sz w:val="28"/>
          <w:szCs w:val="28"/>
          <w:rtl/>
          <w:lang w:eastAsia="en-GB" w:bidi="ar-SA"/>
        </w:rPr>
        <w:t>الكيان ال</w:t>
      </w:r>
      <w:r w:rsidRPr="00517B2A">
        <w:rPr>
          <w:rFonts w:ascii="Simplified Arabic" w:eastAsia="Times New Roman" w:hAnsi="Simplified Arabic" w:cs="Simplified Arabic" w:hint="cs"/>
          <w:sz w:val="28"/>
          <w:szCs w:val="28"/>
          <w:rtl/>
          <w:lang w:eastAsia="en-GB" w:bidi="ar-SA"/>
        </w:rPr>
        <w:t>إسرائيل</w:t>
      </w:r>
      <w:r w:rsidR="00AD61AE">
        <w:rPr>
          <w:rFonts w:ascii="Simplified Arabic" w:eastAsia="Times New Roman" w:hAnsi="Simplified Arabic" w:cs="Simplified Arabic" w:hint="cs"/>
          <w:sz w:val="28"/>
          <w:szCs w:val="28"/>
          <w:rtl/>
          <w:lang w:eastAsia="en-GB" w:bidi="ar-SA"/>
        </w:rPr>
        <w:t>ي</w:t>
      </w:r>
      <w:r w:rsidRPr="00517B2A">
        <w:rPr>
          <w:rFonts w:ascii="Simplified Arabic" w:eastAsia="Times New Roman" w:hAnsi="Simplified Arabic" w:cs="Simplified Arabic" w:hint="cs"/>
          <w:sz w:val="28"/>
          <w:szCs w:val="28"/>
          <w:lang w:eastAsia="en-GB" w:bidi="ar-SA"/>
        </w:rPr>
        <w:t xml:space="preserve">. </w:t>
      </w:r>
    </w:p>
    <w:p w14:paraId="097929AB" w14:textId="66FF9531" w:rsidR="00517B2A" w:rsidRPr="00517B2A" w:rsidRDefault="00517B2A" w:rsidP="00AD61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وهنا تبدأ الاختبارات السياسية الحقيقية</w:t>
      </w:r>
      <w:r w:rsidRPr="00517B2A">
        <w:rPr>
          <w:rFonts w:ascii="Simplified Arabic" w:eastAsia="Times New Roman" w:hAnsi="Simplified Arabic" w:cs="Simplified Arabic" w:hint="cs"/>
          <w:sz w:val="28"/>
          <w:szCs w:val="28"/>
          <w:lang w:eastAsia="en-GB" w:bidi="ar-SA"/>
        </w:rPr>
        <w:t>.</w:t>
      </w:r>
    </w:p>
    <w:p w14:paraId="2B936ABF" w14:textId="7D948227" w:rsidR="00517B2A" w:rsidRPr="00517B2A" w:rsidRDefault="00517B2A" w:rsidP="00AC27FD">
      <w:pPr>
        <w:bidi/>
        <w:spacing w:after="0" w:line="240" w:lineRule="auto"/>
        <w:rPr>
          <w:rFonts w:ascii="Simplified Arabic" w:eastAsia="Times New Roman" w:hAnsi="Simplified Arabic" w:cs="Simplified Arabic"/>
          <w:sz w:val="28"/>
          <w:szCs w:val="28"/>
          <w:lang w:eastAsia="en-GB" w:bidi="ar-SA"/>
        </w:rPr>
      </w:pPr>
    </w:p>
    <w:p w14:paraId="3F98FA39" w14:textId="387A9565" w:rsidR="00517B2A" w:rsidRPr="00D20C0A" w:rsidRDefault="00517B2A" w:rsidP="00D20C0A">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ال</w:t>
      </w:r>
      <w:r w:rsidR="00D20C0A">
        <w:rPr>
          <w:rFonts w:ascii="Simplified Arabic" w:eastAsia="Times New Roman" w:hAnsi="Simplified Arabic" w:cs="Simplified Arabic" w:hint="cs"/>
          <w:b/>
          <w:bCs/>
          <w:kern w:val="36"/>
          <w:sz w:val="28"/>
          <w:szCs w:val="28"/>
          <w:rtl/>
          <w:lang w:eastAsia="en-GB" w:bidi="ar-SA"/>
        </w:rPr>
        <w:t>حادي</w:t>
      </w:r>
      <w:r w:rsidRPr="00517B2A">
        <w:rPr>
          <w:rFonts w:ascii="Simplified Arabic" w:eastAsia="Times New Roman" w:hAnsi="Simplified Arabic" w:cs="Simplified Arabic" w:hint="cs"/>
          <w:b/>
          <w:bCs/>
          <w:kern w:val="36"/>
          <w:sz w:val="28"/>
          <w:szCs w:val="28"/>
          <w:rtl/>
          <w:lang w:eastAsia="en-GB" w:bidi="ar-SA"/>
        </w:rPr>
        <w:t xml:space="preserve"> عشر: الدلالة الأعمق — إعادة توزيع مسؤولية الأمن</w:t>
      </w:r>
      <w:r w:rsidR="00D20C0A">
        <w:rPr>
          <w:rFonts w:ascii="Simplified Arabic" w:eastAsia="Times New Roman" w:hAnsi="Simplified Arabic" w:cs="Simplified Arabic" w:hint="cs"/>
          <w:b/>
          <w:bCs/>
          <w:kern w:val="36"/>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من منظور استراتيجي، ربما يكون أهم ما في الاتفاقية أنها تطرح نموذجاً جديداً</w:t>
      </w:r>
      <w:r w:rsidRPr="00517B2A">
        <w:rPr>
          <w:rFonts w:ascii="Simplified Arabic" w:eastAsia="Times New Roman" w:hAnsi="Simplified Arabic" w:cs="Simplified Arabic" w:hint="cs"/>
          <w:sz w:val="28"/>
          <w:szCs w:val="28"/>
          <w:lang w:eastAsia="en-GB" w:bidi="ar-SA"/>
        </w:rPr>
        <w:t>:</w:t>
      </w:r>
    </w:p>
    <w:p w14:paraId="6AC427A2"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الأمن الإقليمي لا تنتجه قوة واحدة</w:t>
      </w:r>
      <w:r w:rsidRPr="00517B2A">
        <w:rPr>
          <w:rFonts w:ascii="Simplified Arabic" w:eastAsia="Times New Roman" w:hAnsi="Simplified Arabic" w:cs="Simplified Arabic" w:hint="cs"/>
          <w:b/>
          <w:bCs/>
          <w:sz w:val="28"/>
          <w:szCs w:val="28"/>
          <w:lang w:eastAsia="en-GB" w:bidi="ar-SA"/>
        </w:rPr>
        <w:t>.</w:t>
      </w:r>
    </w:p>
    <w:p w14:paraId="02316445"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بل تنتجه مجموعة من القوى التي تتقاسم</w:t>
      </w:r>
      <w:r w:rsidRPr="00517B2A">
        <w:rPr>
          <w:rFonts w:ascii="Simplified Arabic" w:eastAsia="Times New Roman" w:hAnsi="Simplified Arabic" w:cs="Simplified Arabic" w:hint="cs"/>
          <w:sz w:val="28"/>
          <w:szCs w:val="28"/>
          <w:lang w:eastAsia="en-GB" w:bidi="ar-SA"/>
        </w:rPr>
        <w:t>:</w:t>
      </w:r>
    </w:p>
    <w:p w14:paraId="3BE06CA1" w14:textId="77777777" w:rsidR="00517B2A" w:rsidRPr="00517B2A" w:rsidRDefault="00517B2A" w:rsidP="00AC27FD">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الردع</w:t>
      </w:r>
      <w:r w:rsidRPr="00517B2A">
        <w:rPr>
          <w:rFonts w:ascii="Simplified Arabic" w:eastAsia="Times New Roman" w:hAnsi="Simplified Arabic" w:cs="Simplified Arabic" w:hint="cs"/>
          <w:sz w:val="28"/>
          <w:szCs w:val="28"/>
          <w:lang w:eastAsia="en-GB" w:bidi="ar-SA"/>
        </w:rPr>
        <w:t xml:space="preserve">. </w:t>
      </w:r>
    </w:p>
    <w:p w14:paraId="2BB433DC" w14:textId="77777777" w:rsidR="00517B2A" w:rsidRPr="00517B2A" w:rsidRDefault="00517B2A" w:rsidP="00AC27FD">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التكنولوجيا</w:t>
      </w:r>
      <w:r w:rsidRPr="00517B2A">
        <w:rPr>
          <w:rFonts w:ascii="Simplified Arabic" w:eastAsia="Times New Roman" w:hAnsi="Simplified Arabic" w:cs="Simplified Arabic" w:hint="cs"/>
          <w:sz w:val="28"/>
          <w:szCs w:val="28"/>
          <w:lang w:eastAsia="en-GB" w:bidi="ar-SA"/>
        </w:rPr>
        <w:t xml:space="preserve">. </w:t>
      </w:r>
    </w:p>
    <w:p w14:paraId="3B364175" w14:textId="77777777" w:rsidR="00517B2A" w:rsidRPr="00517B2A" w:rsidRDefault="00517B2A" w:rsidP="00AC27FD">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التمويل</w:t>
      </w:r>
      <w:r w:rsidRPr="00517B2A">
        <w:rPr>
          <w:rFonts w:ascii="Simplified Arabic" w:eastAsia="Times New Roman" w:hAnsi="Simplified Arabic" w:cs="Simplified Arabic" w:hint="cs"/>
          <w:sz w:val="28"/>
          <w:szCs w:val="28"/>
          <w:lang w:eastAsia="en-GB" w:bidi="ar-SA"/>
        </w:rPr>
        <w:t xml:space="preserve">. </w:t>
      </w:r>
    </w:p>
    <w:p w14:paraId="2B7A0ABC" w14:textId="77777777" w:rsidR="00517B2A" w:rsidRPr="00517B2A" w:rsidRDefault="00517B2A" w:rsidP="00AC27FD">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المعلومات</w:t>
      </w:r>
      <w:r w:rsidRPr="00517B2A">
        <w:rPr>
          <w:rFonts w:ascii="Simplified Arabic" w:eastAsia="Times New Roman" w:hAnsi="Simplified Arabic" w:cs="Simplified Arabic" w:hint="cs"/>
          <w:sz w:val="28"/>
          <w:szCs w:val="28"/>
          <w:lang w:eastAsia="en-GB" w:bidi="ar-SA"/>
        </w:rPr>
        <w:t xml:space="preserve">. </w:t>
      </w:r>
    </w:p>
    <w:p w14:paraId="03FA90FD" w14:textId="77777777" w:rsidR="00517B2A" w:rsidRPr="00517B2A" w:rsidRDefault="00517B2A" w:rsidP="00AC27FD">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الموقع</w:t>
      </w:r>
      <w:r w:rsidRPr="00517B2A">
        <w:rPr>
          <w:rFonts w:ascii="Simplified Arabic" w:eastAsia="Times New Roman" w:hAnsi="Simplified Arabic" w:cs="Simplified Arabic" w:hint="cs"/>
          <w:sz w:val="28"/>
          <w:szCs w:val="28"/>
          <w:lang w:eastAsia="en-GB" w:bidi="ar-SA"/>
        </w:rPr>
        <w:t xml:space="preserve">. </w:t>
      </w:r>
    </w:p>
    <w:p w14:paraId="3E98E059" w14:textId="77777777" w:rsidR="00517B2A" w:rsidRPr="00517B2A" w:rsidRDefault="00517B2A" w:rsidP="00AC27FD">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القوة العسكرية</w:t>
      </w:r>
      <w:r w:rsidRPr="00517B2A">
        <w:rPr>
          <w:rFonts w:ascii="Simplified Arabic" w:eastAsia="Times New Roman" w:hAnsi="Simplified Arabic" w:cs="Simplified Arabic" w:hint="cs"/>
          <w:sz w:val="28"/>
          <w:szCs w:val="28"/>
          <w:lang w:eastAsia="en-GB" w:bidi="ar-SA"/>
        </w:rPr>
        <w:t xml:space="preserve">. </w:t>
      </w:r>
    </w:p>
    <w:p w14:paraId="09E39725"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وهنا يمكن أن تصبح السعودية ليس مجرد "مستهلك للأمن"، وإنما </w:t>
      </w:r>
      <w:r w:rsidRPr="00517B2A">
        <w:rPr>
          <w:rFonts w:ascii="Simplified Arabic" w:eastAsia="Times New Roman" w:hAnsi="Simplified Arabic" w:cs="Simplified Arabic" w:hint="cs"/>
          <w:b/>
          <w:bCs/>
          <w:sz w:val="28"/>
          <w:szCs w:val="28"/>
          <w:rtl/>
          <w:lang w:eastAsia="en-GB" w:bidi="ar-SA"/>
        </w:rPr>
        <w:t>مشاركاً في إنتاج الأمن الإقليمي</w:t>
      </w:r>
      <w:r w:rsidRPr="00517B2A">
        <w:rPr>
          <w:rFonts w:ascii="Simplified Arabic" w:eastAsia="Times New Roman" w:hAnsi="Simplified Arabic" w:cs="Simplified Arabic" w:hint="cs"/>
          <w:sz w:val="28"/>
          <w:szCs w:val="28"/>
          <w:lang w:eastAsia="en-GB" w:bidi="ar-SA"/>
        </w:rPr>
        <w:t>.</w:t>
      </w:r>
    </w:p>
    <w:p w14:paraId="1759B341" w14:textId="79D0EA15" w:rsidR="00517B2A" w:rsidRPr="00517B2A" w:rsidRDefault="00517B2A" w:rsidP="00D20C0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وهذا تحول نوعي في موقعها الاستراتيجي</w:t>
      </w:r>
      <w:r w:rsidRPr="00517B2A">
        <w:rPr>
          <w:rFonts w:ascii="Simplified Arabic" w:eastAsia="Times New Roman" w:hAnsi="Simplified Arabic" w:cs="Simplified Arabic" w:hint="cs"/>
          <w:sz w:val="28"/>
          <w:szCs w:val="28"/>
          <w:lang w:eastAsia="en-GB" w:bidi="ar-SA"/>
        </w:rPr>
        <w:t>.</w:t>
      </w:r>
    </w:p>
    <w:p w14:paraId="673E8F77" w14:textId="29CB81F8"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الخلاصة الاستراتيجية للفصل ال</w:t>
      </w:r>
      <w:r w:rsidR="00D20C0A">
        <w:rPr>
          <w:rFonts w:ascii="Simplified Arabic" w:eastAsia="Times New Roman" w:hAnsi="Simplified Arabic" w:cs="Simplified Arabic" w:hint="cs"/>
          <w:b/>
          <w:bCs/>
          <w:kern w:val="36"/>
          <w:sz w:val="28"/>
          <w:szCs w:val="28"/>
          <w:rtl/>
          <w:lang w:eastAsia="en-GB" w:bidi="ar-SA"/>
        </w:rPr>
        <w:t>رابع</w:t>
      </w:r>
    </w:p>
    <w:p w14:paraId="6612B3AD"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لا تشير اتفاقية مكة، في تقديري، إلى انهيار المظلة الأمريكية</w:t>
      </w:r>
      <w:r w:rsidRPr="00517B2A">
        <w:rPr>
          <w:rFonts w:ascii="Simplified Arabic" w:eastAsia="Times New Roman" w:hAnsi="Simplified Arabic" w:cs="Simplified Arabic" w:hint="cs"/>
          <w:sz w:val="28"/>
          <w:szCs w:val="28"/>
          <w:lang w:eastAsia="en-GB" w:bidi="ar-SA"/>
        </w:rPr>
        <w:t>.</w:t>
      </w:r>
    </w:p>
    <w:p w14:paraId="7683DFD1"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لكنها تشير إلى </w:t>
      </w:r>
      <w:r w:rsidRPr="00517B2A">
        <w:rPr>
          <w:rFonts w:ascii="Simplified Arabic" w:eastAsia="Times New Roman" w:hAnsi="Simplified Arabic" w:cs="Simplified Arabic" w:hint="cs"/>
          <w:b/>
          <w:bCs/>
          <w:sz w:val="28"/>
          <w:szCs w:val="28"/>
          <w:rtl/>
          <w:lang w:eastAsia="en-GB" w:bidi="ar-SA"/>
        </w:rPr>
        <w:t>تراجع الثقة بكفاية الاعتماد الحصري عليها</w:t>
      </w:r>
      <w:r w:rsidRPr="00517B2A">
        <w:rPr>
          <w:rFonts w:ascii="Simplified Arabic" w:eastAsia="Times New Roman" w:hAnsi="Simplified Arabic" w:cs="Simplified Arabic" w:hint="cs"/>
          <w:sz w:val="28"/>
          <w:szCs w:val="28"/>
          <w:lang w:eastAsia="en-GB" w:bidi="ar-SA"/>
        </w:rPr>
        <w:t>.</w:t>
      </w:r>
    </w:p>
    <w:p w14:paraId="3C2E4B50"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وهذا التمييز ضروري حتى لا تتحول الدراسة إلى خطاب سياسي</w:t>
      </w:r>
      <w:r w:rsidRPr="00517B2A">
        <w:rPr>
          <w:rFonts w:ascii="Simplified Arabic" w:eastAsia="Times New Roman" w:hAnsi="Simplified Arabic" w:cs="Simplified Arabic" w:hint="cs"/>
          <w:sz w:val="28"/>
          <w:szCs w:val="28"/>
          <w:lang w:eastAsia="en-GB" w:bidi="ar-SA"/>
        </w:rPr>
        <w:t>.</w:t>
      </w:r>
    </w:p>
    <w:p w14:paraId="570C159A"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فالتحول الحقيقي يمكن تلخيصه بالمعادلة الآتية</w:t>
      </w:r>
      <w:r w:rsidRPr="00517B2A">
        <w:rPr>
          <w:rFonts w:ascii="Simplified Arabic" w:eastAsia="Times New Roman" w:hAnsi="Simplified Arabic" w:cs="Simplified Arabic" w:hint="cs"/>
          <w:sz w:val="28"/>
          <w:szCs w:val="28"/>
          <w:lang w:eastAsia="en-GB" w:bidi="ar-SA"/>
        </w:rPr>
        <w:t>:</w:t>
      </w:r>
    </w:p>
    <w:p w14:paraId="4EB9E04D" w14:textId="1DE00EB2" w:rsidR="00517B2A" w:rsidRPr="00517B2A" w:rsidRDefault="00517B2A" w:rsidP="00D20C0A">
      <w:pPr>
        <w:bidi/>
        <w:spacing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lastRenderedPageBreak/>
        <w:t xml:space="preserve">من الاعتماد على الضمانة الخارجية إلى تنويع مصادر </w:t>
      </w:r>
      <w:proofErr w:type="gramStart"/>
      <w:r w:rsidRPr="00517B2A">
        <w:rPr>
          <w:rFonts w:ascii="Simplified Arabic" w:eastAsia="Times New Roman" w:hAnsi="Simplified Arabic" w:cs="Simplified Arabic" w:hint="cs"/>
          <w:b/>
          <w:bCs/>
          <w:sz w:val="28"/>
          <w:szCs w:val="28"/>
          <w:rtl/>
          <w:lang w:eastAsia="en-GB" w:bidi="ar-SA"/>
        </w:rPr>
        <w:t>الضمانة</w:t>
      </w:r>
      <w:r w:rsidR="00D20C0A">
        <w:rPr>
          <w:rFonts w:ascii="Simplified Arabic" w:eastAsia="Times New Roman" w:hAnsi="Simplified Arabic" w:cs="Simplified Arabic" w:hint="cs"/>
          <w:b/>
          <w:bCs/>
          <w:sz w:val="28"/>
          <w:szCs w:val="28"/>
          <w:rtl/>
          <w:lang w:eastAsia="en-GB" w:bidi="ar-SA"/>
        </w:rPr>
        <w:t>,</w:t>
      </w:r>
      <w:proofErr w:type="gramEnd"/>
      <w:r w:rsidR="00D20C0A">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ومن</w:t>
      </w:r>
      <w:r w:rsidRPr="00517B2A">
        <w:rPr>
          <w:rFonts w:ascii="Simplified Arabic" w:eastAsia="Times New Roman" w:hAnsi="Simplified Arabic" w:cs="Simplified Arabic" w:hint="cs"/>
          <w:sz w:val="28"/>
          <w:szCs w:val="28"/>
          <w:lang w:eastAsia="en-GB" w:bidi="ar-SA"/>
        </w:rPr>
        <w:t>:</w:t>
      </w:r>
      <w:r w:rsidR="00D20C0A">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لأمن الذي توفره قوة مركزية إلى الأمن الذي تنتجه شبكة متعددة الأطراف</w:t>
      </w:r>
      <w:r w:rsidRPr="00517B2A">
        <w:rPr>
          <w:rFonts w:ascii="Simplified Arabic" w:eastAsia="Times New Roman" w:hAnsi="Simplified Arabic" w:cs="Simplified Arabic" w:hint="cs"/>
          <w:b/>
          <w:bCs/>
          <w:sz w:val="28"/>
          <w:szCs w:val="28"/>
          <w:lang w:eastAsia="en-GB" w:bidi="ar-SA"/>
        </w:rPr>
        <w:t>.</w:t>
      </w:r>
    </w:p>
    <w:p w14:paraId="3C0AD43C" w14:textId="66192305" w:rsidR="00517B2A" w:rsidRPr="00517B2A" w:rsidRDefault="00517B2A" w:rsidP="00D20C0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وفي هذه القراءة تصبح اتفاقية مكة جزءاً من عملية أوسع لإعادة توزيع مسؤولية الأمن الإقليمي، لا سيما بعد الحرب الأمريكية–الإيرانية، وما كشفته من هشاشة بعض الافتراضات التي قامت عليها منظومة الأمن </w:t>
      </w:r>
      <w:proofErr w:type="gramStart"/>
      <w:r w:rsidRPr="00517B2A">
        <w:rPr>
          <w:rFonts w:ascii="Simplified Arabic" w:eastAsia="Times New Roman" w:hAnsi="Simplified Arabic" w:cs="Simplified Arabic" w:hint="cs"/>
          <w:sz w:val="28"/>
          <w:szCs w:val="28"/>
          <w:rtl/>
          <w:lang w:eastAsia="en-GB" w:bidi="ar-SA"/>
        </w:rPr>
        <w:t>الخليجي</w:t>
      </w:r>
      <w:r w:rsidR="00D20C0A">
        <w:rPr>
          <w:rFonts w:ascii="Simplified Arabic" w:eastAsia="Times New Roman" w:hAnsi="Simplified Arabic" w:cs="Simplified Arabic" w:hint="cs"/>
          <w:sz w:val="28"/>
          <w:szCs w:val="28"/>
          <w:rtl/>
          <w:lang w:eastAsia="en-GB" w:bidi="ar-SA"/>
        </w:rPr>
        <w:t>,</w:t>
      </w:r>
      <w:proofErr w:type="gramEnd"/>
      <w:r w:rsidR="00D20C0A">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لكن هذه العملية لا تعني بالضرورة خروج الولايات المتحدة من المنطقة</w:t>
      </w:r>
      <w:r w:rsidRPr="00517B2A">
        <w:rPr>
          <w:rFonts w:ascii="Simplified Arabic" w:eastAsia="Times New Roman" w:hAnsi="Simplified Arabic" w:cs="Simplified Arabic" w:hint="cs"/>
          <w:sz w:val="28"/>
          <w:szCs w:val="28"/>
          <w:lang w:eastAsia="en-GB" w:bidi="ar-SA"/>
        </w:rPr>
        <w:t>.</w:t>
      </w:r>
    </w:p>
    <w:p w14:paraId="7EF18EA9" w14:textId="4D51014F" w:rsidR="00517B2A" w:rsidRPr="00517B2A" w:rsidRDefault="00517B2A" w:rsidP="00D20C0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بل ربما تعني انتقال العلاقة من</w:t>
      </w:r>
      <w:r w:rsidRPr="00517B2A">
        <w:rPr>
          <w:rFonts w:ascii="Simplified Arabic" w:eastAsia="Times New Roman" w:hAnsi="Simplified Arabic" w:cs="Simplified Arabic" w:hint="cs"/>
          <w:sz w:val="28"/>
          <w:szCs w:val="28"/>
          <w:lang w:eastAsia="en-GB" w:bidi="ar-SA"/>
        </w:rPr>
        <w:t>:</w:t>
      </w:r>
      <w:r w:rsidR="00D20C0A">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b/>
          <w:bCs/>
          <w:sz w:val="28"/>
          <w:szCs w:val="28"/>
          <w:rtl/>
          <w:lang w:eastAsia="en-GB" w:bidi="ar-SA"/>
        </w:rPr>
        <w:t>أمريكا تحمي الخليج</w:t>
      </w:r>
      <w:r w:rsidRPr="00517B2A">
        <w:rPr>
          <w:rFonts w:ascii="Simplified Arabic" w:eastAsia="Times New Roman" w:hAnsi="Simplified Arabic" w:cs="Simplified Arabic" w:hint="cs"/>
          <w:b/>
          <w:bCs/>
          <w:sz w:val="28"/>
          <w:szCs w:val="28"/>
          <w:lang w:eastAsia="en-GB" w:bidi="ar-SA"/>
        </w:rPr>
        <w:t>"</w:t>
      </w:r>
    </w:p>
    <w:p w14:paraId="19C3FCA5" w14:textId="1139FD39" w:rsidR="00517B2A" w:rsidRDefault="00517B2A" w:rsidP="00D20C0A">
      <w:pPr>
        <w:bidi/>
        <w:spacing w:before="100" w:beforeAutospacing="1" w:after="100" w:afterAutospacing="1" w:line="240" w:lineRule="auto"/>
        <w:rPr>
          <w:rFonts w:ascii="Simplified Arabic" w:eastAsia="Times New Roman" w:hAnsi="Simplified Arabic" w:cs="Simplified Arabic"/>
          <w:b/>
          <w:bCs/>
          <w:sz w:val="28"/>
          <w:szCs w:val="28"/>
          <w:rtl/>
          <w:lang w:eastAsia="en-GB" w:bidi="ar-SA"/>
        </w:rPr>
      </w:pPr>
      <w:r w:rsidRPr="00517B2A">
        <w:rPr>
          <w:rFonts w:ascii="Simplified Arabic" w:eastAsia="Times New Roman" w:hAnsi="Simplified Arabic" w:cs="Simplified Arabic" w:hint="cs"/>
          <w:sz w:val="28"/>
          <w:szCs w:val="28"/>
          <w:rtl/>
          <w:lang w:eastAsia="en-GB" w:bidi="ar-SA"/>
        </w:rPr>
        <w:t>إلى صيغة أكثر تعقيداً</w:t>
      </w:r>
      <w:r w:rsidRPr="00517B2A">
        <w:rPr>
          <w:rFonts w:ascii="Simplified Arabic" w:eastAsia="Times New Roman" w:hAnsi="Simplified Arabic" w:cs="Simplified Arabic" w:hint="cs"/>
          <w:sz w:val="28"/>
          <w:szCs w:val="28"/>
          <w:lang w:eastAsia="en-GB" w:bidi="ar-SA"/>
        </w:rPr>
        <w:t>:</w:t>
      </w:r>
      <w:r w:rsidR="00D20C0A">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أمريكا شريك أساسي في أمن الخليج ضمن شبكة أمنية متعددة الأطراف</w:t>
      </w:r>
      <w:r w:rsidRPr="00517B2A">
        <w:rPr>
          <w:rFonts w:ascii="Simplified Arabic" w:eastAsia="Times New Roman" w:hAnsi="Simplified Arabic" w:cs="Simplified Arabic" w:hint="cs"/>
          <w:b/>
          <w:bCs/>
          <w:sz w:val="28"/>
          <w:szCs w:val="28"/>
          <w:lang w:eastAsia="en-GB" w:bidi="ar-SA"/>
        </w:rPr>
        <w:t>."</w:t>
      </w:r>
    </w:p>
    <w:p w14:paraId="78B43E55" w14:textId="77777777" w:rsidR="002B6C9F" w:rsidRPr="00517B2A" w:rsidRDefault="002B6C9F"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p>
    <w:p w14:paraId="26B69278" w14:textId="0679FF0B" w:rsidR="00517B2A" w:rsidRPr="002B6C9F" w:rsidRDefault="00517B2A" w:rsidP="002B6C9F">
      <w:pPr>
        <w:bidi/>
        <w:spacing w:before="100" w:beforeAutospacing="1" w:after="100" w:afterAutospacing="1" w:line="240" w:lineRule="auto"/>
        <w:outlineLvl w:val="0"/>
        <w:rPr>
          <w:rFonts w:ascii="Simplified Arabic" w:eastAsia="Times New Roman" w:hAnsi="Simplified Arabic" w:cs="Simplified Arabic"/>
          <w:b/>
          <w:bCs/>
          <w:kern w:val="36"/>
          <w:sz w:val="36"/>
          <w:szCs w:val="36"/>
          <w:lang w:eastAsia="en-GB" w:bidi="ar-SA"/>
        </w:rPr>
      </w:pPr>
      <w:r w:rsidRPr="002B6C9F">
        <w:rPr>
          <w:rFonts w:ascii="Simplified Arabic" w:eastAsia="Times New Roman" w:hAnsi="Simplified Arabic" w:cs="Simplified Arabic" w:hint="cs"/>
          <w:b/>
          <w:bCs/>
          <w:kern w:val="36"/>
          <w:sz w:val="36"/>
          <w:szCs w:val="36"/>
          <w:rtl/>
          <w:lang w:eastAsia="en-GB" w:bidi="ar-SA"/>
        </w:rPr>
        <w:t>الفصل ال</w:t>
      </w:r>
      <w:r w:rsidR="002B6C9F" w:rsidRPr="002B6C9F">
        <w:rPr>
          <w:rFonts w:ascii="Simplified Arabic" w:eastAsia="Times New Roman" w:hAnsi="Simplified Arabic" w:cs="Simplified Arabic" w:hint="cs"/>
          <w:b/>
          <w:bCs/>
          <w:kern w:val="36"/>
          <w:sz w:val="36"/>
          <w:szCs w:val="36"/>
          <w:rtl/>
          <w:lang w:eastAsia="en-GB" w:bidi="ar-SA"/>
        </w:rPr>
        <w:t xml:space="preserve">خامس: </w:t>
      </w:r>
      <w:r w:rsidRPr="002B6C9F">
        <w:rPr>
          <w:rFonts w:ascii="Simplified Arabic" w:eastAsia="Times New Roman" w:hAnsi="Simplified Arabic" w:cs="Simplified Arabic" w:hint="cs"/>
          <w:b/>
          <w:bCs/>
          <w:sz w:val="36"/>
          <w:szCs w:val="36"/>
          <w:rtl/>
          <w:lang w:eastAsia="en-GB" w:bidi="ar-SA"/>
        </w:rPr>
        <w:t>اتفاقية مكة والدائرة الجنوبية للأمن السعودي: اليمن والبحر الأحمر وباب المندب</w:t>
      </w:r>
    </w:p>
    <w:p w14:paraId="451DC9EE"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تمثل الدائرة الممتدة من جنوب شبه الجزيرة العربية إلى البحر الأحمر وباب المندب ثم بحر العرب إحدى أكثر البيئات </w:t>
      </w:r>
      <w:proofErr w:type="spellStart"/>
      <w:r w:rsidRPr="00517B2A">
        <w:rPr>
          <w:rFonts w:ascii="Simplified Arabic" w:eastAsia="Times New Roman" w:hAnsi="Simplified Arabic" w:cs="Simplified Arabic" w:hint="cs"/>
          <w:sz w:val="28"/>
          <w:szCs w:val="28"/>
          <w:rtl/>
          <w:lang w:eastAsia="en-GB" w:bidi="ar-SA"/>
        </w:rPr>
        <w:t>الجيوستراتيجية</w:t>
      </w:r>
      <w:proofErr w:type="spellEnd"/>
      <w:r w:rsidRPr="00517B2A">
        <w:rPr>
          <w:rFonts w:ascii="Simplified Arabic" w:eastAsia="Times New Roman" w:hAnsi="Simplified Arabic" w:cs="Simplified Arabic" w:hint="cs"/>
          <w:sz w:val="28"/>
          <w:szCs w:val="28"/>
          <w:rtl/>
          <w:lang w:eastAsia="en-GB" w:bidi="ar-SA"/>
        </w:rPr>
        <w:t xml:space="preserve"> حساسية بالنسبة إلى المملكة العربية السعودية. فالأمن السعودي لم يعد مرتبطاً بحدود المملكة البرية والبحرية فقط، وإنما بات يتأثر بصورة مباشرة بما يجري في اليمن، وبأمن الملاحة في البحر الأحمر، وبسلامة طرق الطاقة والتجارة التي تربط الخليج بالمحيط الهندي</w:t>
      </w:r>
      <w:r w:rsidRPr="00517B2A">
        <w:rPr>
          <w:rFonts w:ascii="Simplified Arabic" w:eastAsia="Times New Roman" w:hAnsi="Simplified Arabic" w:cs="Simplified Arabic" w:hint="cs"/>
          <w:sz w:val="28"/>
          <w:szCs w:val="28"/>
          <w:lang w:eastAsia="en-GB" w:bidi="ar-SA"/>
        </w:rPr>
        <w:t>.</w:t>
      </w:r>
    </w:p>
    <w:p w14:paraId="661E3767" w14:textId="5A44F8B5" w:rsidR="00517B2A" w:rsidRPr="00517B2A" w:rsidRDefault="00517B2A" w:rsidP="00131C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ومن هذه الزاوية، تكتسب اتفاقية مكة للدفاع المشترك بين السعودية وتركيا وباكستان بعداً إضافياً يتجاوز المواجهة التقليدية مع التهديدات القادمة من </w:t>
      </w:r>
      <w:proofErr w:type="gramStart"/>
      <w:r w:rsidRPr="00517B2A">
        <w:rPr>
          <w:rFonts w:ascii="Simplified Arabic" w:eastAsia="Times New Roman" w:hAnsi="Simplified Arabic" w:cs="Simplified Arabic" w:hint="cs"/>
          <w:sz w:val="28"/>
          <w:szCs w:val="28"/>
          <w:rtl/>
          <w:lang w:eastAsia="en-GB" w:bidi="ar-SA"/>
        </w:rPr>
        <w:t>الخليج</w:t>
      </w:r>
      <w:r w:rsidR="00131C59">
        <w:rPr>
          <w:rFonts w:ascii="Simplified Arabic" w:eastAsia="Times New Roman" w:hAnsi="Simplified Arabic" w:cs="Simplified Arabic" w:hint="cs"/>
          <w:sz w:val="28"/>
          <w:szCs w:val="28"/>
          <w:rtl/>
          <w:lang w:eastAsia="en-GB" w:bidi="ar-SA"/>
        </w:rPr>
        <w:t>,</w:t>
      </w:r>
      <w:proofErr w:type="gramEnd"/>
      <w:r w:rsidR="00131C59">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فالسؤال هنا ليس</w:t>
      </w:r>
      <w:r w:rsidRPr="00517B2A">
        <w:rPr>
          <w:rFonts w:ascii="Simplified Arabic" w:eastAsia="Times New Roman" w:hAnsi="Simplified Arabic" w:cs="Simplified Arabic" w:hint="cs"/>
          <w:sz w:val="28"/>
          <w:szCs w:val="28"/>
          <w:lang w:eastAsia="en-GB" w:bidi="ar-SA"/>
        </w:rPr>
        <w:t>:</w:t>
      </w:r>
    </w:p>
    <w:p w14:paraId="2BE6509F" w14:textId="1A908118" w:rsidR="00517B2A" w:rsidRPr="00517B2A" w:rsidRDefault="00517B2A" w:rsidP="00131C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هل أُنشئت الاتفاقية لمواجهة اليمن؟</w:t>
      </w:r>
      <w:r w:rsidR="00131C59">
        <w:rPr>
          <w:rFonts w:ascii="Simplified Arabic" w:eastAsia="Times New Roman" w:hAnsi="Simplified Arabic" w:cs="Simplified Arabic" w:hint="cs"/>
          <w:sz w:val="28"/>
          <w:szCs w:val="28"/>
          <w:rtl/>
          <w:lang w:eastAsia="en-GB" w:bidi="ar-SA"/>
        </w:rPr>
        <w:t xml:space="preserve"> و</w:t>
      </w:r>
      <w:r w:rsidRPr="00517B2A">
        <w:rPr>
          <w:rFonts w:ascii="Simplified Arabic" w:eastAsia="Times New Roman" w:hAnsi="Simplified Arabic" w:cs="Simplified Arabic" w:hint="cs"/>
          <w:b/>
          <w:bCs/>
          <w:sz w:val="28"/>
          <w:szCs w:val="28"/>
          <w:rtl/>
          <w:lang w:eastAsia="en-GB" w:bidi="ar-SA"/>
        </w:rPr>
        <w:t>هل توفر الاتفاقية للسعودية شبكة ردع وأمن أوسع للتعامل مع التهديدات القادمة من الدائرة الجنوبية، ولا سيما اليمن والبحر الأحمر وباب المندب؟</w:t>
      </w:r>
    </w:p>
    <w:p w14:paraId="1543E595" w14:textId="5E43D411"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وهذا السؤال أكثر دقة من اختزال الاتفاقية في صراع مذهبي أو في مواجهة مباشرة مع إيران</w:t>
      </w:r>
      <w:r w:rsidRPr="00517B2A">
        <w:rPr>
          <w:rFonts w:ascii="Simplified Arabic" w:eastAsia="Times New Roman" w:hAnsi="Simplified Arabic" w:cs="Simplified Arabic" w:hint="cs"/>
          <w:sz w:val="28"/>
          <w:szCs w:val="28"/>
          <w:lang w:eastAsia="en-GB" w:bidi="ar-SA"/>
        </w:rPr>
        <w:t>.</w:t>
      </w:r>
    </w:p>
    <w:p w14:paraId="68CB5141" w14:textId="77777777" w:rsidR="00517B2A" w:rsidRPr="00517B2A" w:rsidRDefault="00517B2A" w:rsidP="00AC27FD">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517B2A">
        <w:rPr>
          <w:rFonts w:ascii="Simplified Arabic" w:eastAsia="Times New Roman" w:hAnsi="Simplified Arabic" w:cs="Simplified Arabic" w:hint="cs"/>
          <w:b/>
          <w:bCs/>
          <w:sz w:val="28"/>
          <w:szCs w:val="28"/>
          <w:rtl/>
          <w:lang w:eastAsia="en-GB" w:bidi="ar-SA"/>
        </w:rPr>
        <w:t>أولاً: التحول في مفهوم الأمن السعودي</w:t>
      </w:r>
    </w:p>
    <w:p w14:paraId="2151839A" w14:textId="280BF04F" w:rsidR="00517B2A" w:rsidRPr="00517B2A" w:rsidRDefault="00517B2A" w:rsidP="00131C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أثبتت الحرب اليمنية أن الحدود الجغرافية لم تعد تشكل وحدها خط الدفاع الأول عن </w:t>
      </w:r>
      <w:proofErr w:type="gramStart"/>
      <w:r w:rsidRPr="00517B2A">
        <w:rPr>
          <w:rFonts w:ascii="Simplified Arabic" w:eastAsia="Times New Roman" w:hAnsi="Simplified Arabic" w:cs="Simplified Arabic" w:hint="cs"/>
          <w:sz w:val="28"/>
          <w:szCs w:val="28"/>
          <w:rtl/>
          <w:lang w:eastAsia="en-GB" w:bidi="ar-SA"/>
        </w:rPr>
        <w:t>المملكة</w:t>
      </w:r>
      <w:r w:rsidR="00131C59">
        <w:rPr>
          <w:rFonts w:ascii="Simplified Arabic" w:eastAsia="Times New Roman" w:hAnsi="Simplified Arabic" w:cs="Simplified Arabic" w:hint="cs"/>
          <w:sz w:val="28"/>
          <w:szCs w:val="28"/>
          <w:rtl/>
          <w:lang w:eastAsia="en-GB" w:bidi="ar-SA"/>
        </w:rPr>
        <w:t>,</w:t>
      </w:r>
      <w:proofErr w:type="gramEnd"/>
      <w:r w:rsidR="00131C59">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فالتهديد يمكن أن ينتقل من</w:t>
      </w:r>
      <w:r w:rsidRPr="00517B2A">
        <w:rPr>
          <w:rFonts w:ascii="Simplified Arabic" w:eastAsia="Times New Roman" w:hAnsi="Simplified Arabic" w:cs="Simplified Arabic" w:hint="cs"/>
          <w:sz w:val="28"/>
          <w:szCs w:val="28"/>
          <w:lang w:eastAsia="en-GB" w:bidi="ar-SA"/>
        </w:rPr>
        <w:t>:</w:t>
      </w:r>
    </w:p>
    <w:p w14:paraId="4F328156"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lastRenderedPageBreak/>
        <w:t xml:space="preserve">الحدود البرية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المجال الجوي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المنشآت الحيوية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البحر الأحمر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خطوط الملاحة والطاقة</w:t>
      </w:r>
      <w:r w:rsidRPr="00517B2A">
        <w:rPr>
          <w:rFonts w:ascii="Simplified Arabic" w:eastAsia="Times New Roman" w:hAnsi="Simplified Arabic" w:cs="Simplified Arabic" w:hint="cs"/>
          <w:b/>
          <w:bCs/>
          <w:sz w:val="28"/>
          <w:szCs w:val="28"/>
          <w:lang w:eastAsia="en-GB" w:bidi="ar-SA"/>
        </w:rPr>
        <w:t>.</w:t>
      </w:r>
    </w:p>
    <w:p w14:paraId="5F98AAA4"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وبالتالي أصبح الأمن السعودي منظومة مترابطة من الدوائر</w:t>
      </w:r>
      <w:r w:rsidRPr="00517B2A">
        <w:rPr>
          <w:rFonts w:ascii="Simplified Arabic" w:eastAsia="Times New Roman" w:hAnsi="Simplified Arabic" w:cs="Simplified Arabic" w:hint="cs"/>
          <w:sz w:val="28"/>
          <w:szCs w:val="28"/>
          <w:lang w:eastAsia="en-GB" w:bidi="ar-SA"/>
        </w:rPr>
        <w:t>:</w:t>
      </w:r>
    </w:p>
    <w:p w14:paraId="76F19618" w14:textId="75E53EAF" w:rsidR="00517B2A" w:rsidRPr="00517B2A" w:rsidRDefault="00517B2A" w:rsidP="00131C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الأمن الداخلي</w:t>
      </w:r>
      <w:r w:rsidR="00131C59">
        <w:rPr>
          <w:rFonts w:ascii="Simplified Arabic" w:eastAsia="Times New Roman" w:hAnsi="Simplified Arabic" w:cs="Simplified Arabic" w:hint="cs"/>
          <w:b/>
          <w:bCs/>
          <w:sz w:val="28"/>
          <w:szCs w:val="28"/>
          <w:rtl/>
          <w:lang w:eastAsia="en-GB" w:bidi="ar-SA"/>
        </w:rPr>
        <w:t xml:space="preserve"> -</w:t>
      </w:r>
      <w:r w:rsidR="00131C59">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الحدود الجنوبية</w:t>
      </w:r>
      <w:r w:rsidR="00131C59">
        <w:rPr>
          <w:rFonts w:ascii="Simplified Arabic" w:eastAsia="Times New Roman" w:hAnsi="Simplified Arabic" w:cs="Simplified Arabic" w:hint="cs"/>
          <w:sz w:val="28"/>
          <w:szCs w:val="28"/>
          <w:rtl/>
          <w:lang w:eastAsia="en-GB" w:bidi="ar-SA"/>
        </w:rPr>
        <w:t xml:space="preserve"> - </w:t>
      </w:r>
      <w:r w:rsidRPr="00517B2A">
        <w:rPr>
          <w:rFonts w:ascii="Simplified Arabic" w:eastAsia="Times New Roman" w:hAnsi="Simplified Arabic" w:cs="Simplified Arabic" w:hint="cs"/>
          <w:b/>
          <w:bCs/>
          <w:sz w:val="28"/>
          <w:szCs w:val="28"/>
          <w:rtl/>
          <w:lang w:eastAsia="en-GB" w:bidi="ar-SA"/>
        </w:rPr>
        <w:t>البحر الأحمر</w:t>
      </w:r>
      <w:r w:rsidR="00131C59">
        <w:rPr>
          <w:rFonts w:ascii="Simplified Arabic" w:eastAsia="Times New Roman" w:hAnsi="Simplified Arabic" w:cs="Simplified Arabic" w:hint="cs"/>
          <w:sz w:val="28"/>
          <w:szCs w:val="28"/>
          <w:rtl/>
          <w:lang w:eastAsia="en-GB" w:bidi="ar-SA"/>
        </w:rPr>
        <w:t xml:space="preserve"> - </w:t>
      </w:r>
      <w:r w:rsidRPr="00517B2A">
        <w:rPr>
          <w:rFonts w:ascii="Simplified Arabic" w:eastAsia="Times New Roman" w:hAnsi="Simplified Arabic" w:cs="Simplified Arabic" w:hint="cs"/>
          <w:b/>
          <w:bCs/>
          <w:sz w:val="28"/>
          <w:szCs w:val="28"/>
          <w:rtl/>
          <w:lang w:eastAsia="en-GB" w:bidi="ar-SA"/>
        </w:rPr>
        <w:t>باب المندب</w:t>
      </w:r>
      <w:r w:rsidR="00131C59">
        <w:rPr>
          <w:rFonts w:ascii="Simplified Arabic" w:eastAsia="Times New Roman" w:hAnsi="Simplified Arabic" w:cs="Simplified Arabic" w:hint="cs"/>
          <w:sz w:val="28"/>
          <w:szCs w:val="28"/>
          <w:rtl/>
          <w:lang w:eastAsia="en-GB" w:bidi="ar-SA"/>
        </w:rPr>
        <w:t xml:space="preserve"> - </w:t>
      </w:r>
      <w:r w:rsidRPr="00517B2A">
        <w:rPr>
          <w:rFonts w:ascii="Simplified Arabic" w:eastAsia="Times New Roman" w:hAnsi="Simplified Arabic" w:cs="Simplified Arabic" w:hint="cs"/>
          <w:b/>
          <w:bCs/>
          <w:sz w:val="28"/>
          <w:szCs w:val="28"/>
          <w:rtl/>
          <w:lang w:eastAsia="en-GB" w:bidi="ar-SA"/>
        </w:rPr>
        <w:t>بحر العرب والمحيط الهندي</w:t>
      </w:r>
    </w:p>
    <w:p w14:paraId="106ACB1A" w14:textId="55C7346C"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وهذه الدائرة الواسعة تجعل السعودية بحاجة إلى قدرات تتجاوز الدفاع الأرضي التقليدي</w:t>
      </w:r>
      <w:r w:rsidRPr="00517B2A">
        <w:rPr>
          <w:rFonts w:ascii="Simplified Arabic" w:eastAsia="Times New Roman" w:hAnsi="Simplified Arabic" w:cs="Simplified Arabic" w:hint="cs"/>
          <w:sz w:val="28"/>
          <w:szCs w:val="28"/>
          <w:lang w:eastAsia="en-GB" w:bidi="ar-SA"/>
        </w:rPr>
        <w:t>.</w:t>
      </w:r>
    </w:p>
    <w:p w14:paraId="6BFE63D5"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ثانياً: اليمن كاختبار لمفهوم الردع السعودي</w:t>
      </w:r>
    </w:p>
    <w:p w14:paraId="1A4095DD" w14:textId="45BAD7B7" w:rsidR="00517B2A" w:rsidRPr="00517B2A" w:rsidRDefault="00517B2A" w:rsidP="00131C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أظهرت الحرب اليمنية أن امتلاك التفوق الجوي والتسليحي التقليدي لا يعني بالضرورة القدرة على إنهاء </w:t>
      </w:r>
      <w:proofErr w:type="gramStart"/>
      <w:r w:rsidRPr="00517B2A">
        <w:rPr>
          <w:rFonts w:ascii="Simplified Arabic" w:eastAsia="Times New Roman" w:hAnsi="Simplified Arabic" w:cs="Simplified Arabic" w:hint="cs"/>
          <w:sz w:val="28"/>
          <w:szCs w:val="28"/>
          <w:rtl/>
          <w:lang w:eastAsia="en-GB" w:bidi="ar-SA"/>
        </w:rPr>
        <w:t>التهديد</w:t>
      </w:r>
      <w:r w:rsidR="00131C59">
        <w:rPr>
          <w:rFonts w:ascii="Simplified Arabic" w:eastAsia="Times New Roman" w:hAnsi="Simplified Arabic" w:cs="Simplified Arabic" w:hint="cs"/>
          <w:sz w:val="28"/>
          <w:szCs w:val="28"/>
          <w:rtl/>
          <w:lang w:eastAsia="en-GB" w:bidi="ar-SA"/>
        </w:rPr>
        <w:t>,</w:t>
      </w:r>
      <w:proofErr w:type="gramEnd"/>
      <w:r w:rsidR="00131C59">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فقد استطاع الفاعل اليمني، عبر الصواريخ والمسيّرات والقدرات البحرية، فرض معادلة أمنية جديدة تقوم على </w:t>
      </w:r>
      <w:r w:rsidRPr="00517B2A">
        <w:rPr>
          <w:rFonts w:ascii="Simplified Arabic" w:eastAsia="Times New Roman" w:hAnsi="Simplified Arabic" w:cs="Simplified Arabic" w:hint="cs"/>
          <w:b/>
          <w:bCs/>
          <w:sz w:val="28"/>
          <w:szCs w:val="28"/>
          <w:rtl/>
          <w:lang w:eastAsia="en-GB" w:bidi="ar-SA"/>
        </w:rPr>
        <w:t>إمكانية تهديد العمق بدلاً من خوض حرب تقليدية على الحدود فقط</w:t>
      </w:r>
      <w:r w:rsidRPr="00517B2A">
        <w:rPr>
          <w:rFonts w:ascii="Simplified Arabic" w:eastAsia="Times New Roman" w:hAnsi="Simplified Arabic" w:cs="Simplified Arabic" w:hint="cs"/>
          <w:sz w:val="28"/>
          <w:szCs w:val="28"/>
          <w:lang w:eastAsia="en-GB" w:bidi="ar-SA"/>
        </w:rPr>
        <w:t>.</w:t>
      </w:r>
    </w:p>
    <w:p w14:paraId="400637EE" w14:textId="5F9FC1C3" w:rsidR="00517B2A" w:rsidRPr="00517B2A" w:rsidRDefault="00517B2A" w:rsidP="00651D5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وهنا حدث تحول مهم في مفهوم </w:t>
      </w:r>
      <w:proofErr w:type="gramStart"/>
      <w:r w:rsidRPr="00517B2A">
        <w:rPr>
          <w:rFonts w:ascii="Simplified Arabic" w:eastAsia="Times New Roman" w:hAnsi="Simplified Arabic" w:cs="Simplified Arabic" w:hint="cs"/>
          <w:sz w:val="28"/>
          <w:szCs w:val="28"/>
          <w:rtl/>
          <w:lang w:eastAsia="en-GB" w:bidi="ar-SA"/>
        </w:rPr>
        <w:t>الردع</w:t>
      </w:r>
      <w:r w:rsidR="00651D5B">
        <w:rPr>
          <w:rFonts w:ascii="Simplified Arabic" w:eastAsia="Times New Roman" w:hAnsi="Simplified Arabic" w:cs="Simplified Arabic" w:hint="cs"/>
          <w:sz w:val="28"/>
          <w:szCs w:val="28"/>
          <w:rtl/>
          <w:lang w:eastAsia="en-GB" w:bidi="ar-SA"/>
        </w:rPr>
        <w:t>,</w:t>
      </w:r>
      <w:proofErr w:type="gramEnd"/>
      <w:r w:rsidR="00651D5B">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فالسعودية لم تعد بحاجة فقط إلى قوة تستطيع ضرب الخصم، وإنما إلى منظومة تستطيع</w:t>
      </w:r>
      <w:r w:rsidRPr="00517B2A">
        <w:rPr>
          <w:rFonts w:ascii="Simplified Arabic" w:eastAsia="Times New Roman" w:hAnsi="Simplified Arabic" w:cs="Simplified Arabic" w:hint="cs"/>
          <w:sz w:val="28"/>
          <w:szCs w:val="28"/>
          <w:lang w:eastAsia="en-GB" w:bidi="ar-SA"/>
        </w:rPr>
        <w:t>:</w:t>
      </w:r>
    </w:p>
    <w:p w14:paraId="499C88D1" w14:textId="77777777" w:rsidR="00517B2A" w:rsidRPr="00517B2A" w:rsidRDefault="00517B2A" w:rsidP="00AC27FD">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اكتشاف الهجوم مبكراً</w:t>
      </w:r>
      <w:r w:rsidRPr="00517B2A">
        <w:rPr>
          <w:rFonts w:ascii="Simplified Arabic" w:eastAsia="Times New Roman" w:hAnsi="Simplified Arabic" w:cs="Simplified Arabic" w:hint="cs"/>
          <w:sz w:val="28"/>
          <w:szCs w:val="28"/>
          <w:lang w:eastAsia="en-GB" w:bidi="ar-SA"/>
        </w:rPr>
        <w:t xml:space="preserve">. </w:t>
      </w:r>
    </w:p>
    <w:p w14:paraId="15398E39" w14:textId="77777777" w:rsidR="00517B2A" w:rsidRPr="00517B2A" w:rsidRDefault="00517B2A" w:rsidP="00AC27FD">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اعتراض الصواريخ والمسيّرات</w:t>
      </w:r>
      <w:r w:rsidRPr="00517B2A">
        <w:rPr>
          <w:rFonts w:ascii="Simplified Arabic" w:eastAsia="Times New Roman" w:hAnsi="Simplified Arabic" w:cs="Simplified Arabic" w:hint="cs"/>
          <w:sz w:val="28"/>
          <w:szCs w:val="28"/>
          <w:lang w:eastAsia="en-GB" w:bidi="ar-SA"/>
        </w:rPr>
        <w:t xml:space="preserve">. </w:t>
      </w:r>
    </w:p>
    <w:p w14:paraId="5C11E172" w14:textId="77777777" w:rsidR="00517B2A" w:rsidRPr="00517B2A" w:rsidRDefault="00517B2A" w:rsidP="00AC27FD">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حماية المنشآت الحيوية</w:t>
      </w:r>
      <w:r w:rsidRPr="00517B2A">
        <w:rPr>
          <w:rFonts w:ascii="Simplified Arabic" w:eastAsia="Times New Roman" w:hAnsi="Simplified Arabic" w:cs="Simplified Arabic" w:hint="cs"/>
          <w:sz w:val="28"/>
          <w:szCs w:val="28"/>
          <w:lang w:eastAsia="en-GB" w:bidi="ar-SA"/>
        </w:rPr>
        <w:t xml:space="preserve">. </w:t>
      </w:r>
    </w:p>
    <w:p w14:paraId="3502A9DB" w14:textId="77777777" w:rsidR="00517B2A" w:rsidRPr="00517B2A" w:rsidRDefault="00517B2A" w:rsidP="00AC27FD">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حماية الموانئ</w:t>
      </w:r>
      <w:r w:rsidRPr="00517B2A">
        <w:rPr>
          <w:rFonts w:ascii="Simplified Arabic" w:eastAsia="Times New Roman" w:hAnsi="Simplified Arabic" w:cs="Simplified Arabic" w:hint="cs"/>
          <w:sz w:val="28"/>
          <w:szCs w:val="28"/>
          <w:lang w:eastAsia="en-GB" w:bidi="ar-SA"/>
        </w:rPr>
        <w:t xml:space="preserve">. </w:t>
      </w:r>
    </w:p>
    <w:p w14:paraId="423B0F6C" w14:textId="77777777" w:rsidR="00517B2A" w:rsidRPr="00517B2A" w:rsidRDefault="00517B2A" w:rsidP="00AC27FD">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تأمين خطوط الملاحة</w:t>
      </w:r>
      <w:r w:rsidRPr="00517B2A">
        <w:rPr>
          <w:rFonts w:ascii="Simplified Arabic" w:eastAsia="Times New Roman" w:hAnsi="Simplified Arabic" w:cs="Simplified Arabic" w:hint="cs"/>
          <w:sz w:val="28"/>
          <w:szCs w:val="28"/>
          <w:lang w:eastAsia="en-GB" w:bidi="ar-SA"/>
        </w:rPr>
        <w:t xml:space="preserve">. </w:t>
      </w:r>
    </w:p>
    <w:p w14:paraId="6ECB8C68" w14:textId="77777777" w:rsidR="00517B2A" w:rsidRPr="00517B2A" w:rsidRDefault="00517B2A" w:rsidP="00AC27FD">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التعامل مع الهجمات البحرية</w:t>
      </w:r>
      <w:r w:rsidRPr="00517B2A">
        <w:rPr>
          <w:rFonts w:ascii="Simplified Arabic" w:eastAsia="Times New Roman" w:hAnsi="Simplified Arabic" w:cs="Simplified Arabic" w:hint="cs"/>
          <w:sz w:val="28"/>
          <w:szCs w:val="28"/>
          <w:lang w:eastAsia="en-GB" w:bidi="ar-SA"/>
        </w:rPr>
        <w:t xml:space="preserve">. </w:t>
      </w:r>
    </w:p>
    <w:p w14:paraId="11D65A62" w14:textId="77777777" w:rsidR="00517B2A" w:rsidRPr="00517B2A" w:rsidRDefault="00517B2A" w:rsidP="00AC27FD">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إدارة الحرب الإلكترونية</w:t>
      </w:r>
      <w:r w:rsidRPr="00517B2A">
        <w:rPr>
          <w:rFonts w:ascii="Simplified Arabic" w:eastAsia="Times New Roman" w:hAnsi="Simplified Arabic" w:cs="Simplified Arabic" w:hint="cs"/>
          <w:sz w:val="28"/>
          <w:szCs w:val="28"/>
          <w:lang w:eastAsia="en-GB" w:bidi="ar-SA"/>
        </w:rPr>
        <w:t xml:space="preserve">. </w:t>
      </w:r>
    </w:p>
    <w:p w14:paraId="6FBACC2C" w14:textId="1755BEFB"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وهذه بالضبط المجالات التي يمكن أن تستفيد فيها الرياض من شبكة تعاون أوسع</w:t>
      </w:r>
      <w:r w:rsidRPr="00517B2A">
        <w:rPr>
          <w:rFonts w:ascii="Simplified Arabic" w:eastAsia="Times New Roman" w:hAnsi="Simplified Arabic" w:cs="Simplified Arabic" w:hint="cs"/>
          <w:sz w:val="28"/>
          <w:szCs w:val="28"/>
          <w:lang w:eastAsia="en-GB" w:bidi="ar-SA"/>
        </w:rPr>
        <w:t>.</w:t>
      </w:r>
    </w:p>
    <w:p w14:paraId="6C37A5A6"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ثالثاً: هل يمثل اليمن دافعاً مباشراً للاتفاقية؟</w:t>
      </w:r>
    </w:p>
    <w:p w14:paraId="2A0DC2F7" w14:textId="4AACE3C4" w:rsidR="00517B2A" w:rsidRPr="00517B2A" w:rsidRDefault="00517B2A" w:rsidP="00651D5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يجب الحذر </w:t>
      </w:r>
      <w:proofErr w:type="gramStart"/>
      <w:r w:rsidRPr="00517B2A">
        <w:rPr>
          <w:rFonts w:ascii="Simplified Arabic" w:eastAsia="Times New Roman" w:hAnsi="Simplified Arabic" w:cs="Simplified Arabic" w:hint="cs"/>
          <w:sz w:val="28"/>
          <w:szCs w:val="28"/>
          <w:rtl/>
          <w:lang w:eastAsia="en-GB" w:bidi="ar-SA"/>
        </w:rPr>
        <w:t>هنا</w:t>
      </w:r>
      <w:r w:rsidR="00651D5B">
        <w:rPr>
          <w:rFonts w:ascii="Simplified Arabic" w:eastAsia="Times New Roman" w:hAnsi="Simplified Arabic" w:cs="Simplified Arabic" w:hint="cs"/>
          <w:sz w:val="28"/>
          <w:szCs w:val="28"/>
          <w:rtl/>
          <w:lang w:eastAsia="en-GB" w:bidi="ar-SA"/>
        </w:rPr>
        <w:t>,</w:t>
      </w:r>
      <w:proofErr w:type="gramEnd"/>
      <w:r w:rsidR="00651D5B">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لا توجد معطيات كافية للقول إن </w:t>
      </w:r>
      <w:r w:rsidRPr="00517B2A">
        <w:rPr>
          <w:rFonts w:ascii="Simplified Arabic" w:eastAsia="Times New Roman" w:hAnsi="Simplified Arabic" w:cs="Simplified Arabic" w:hint="cs"/>
          <w:b/>
          <w:bCs/>
          <w:sz w:val="28"/>
          <w:szCs w:val="28"/>
          <w:rtl/>
          <w:lang w:eastAsia="en-GB" w:bidi="ar-SA"/>
        </w:rPr>
        <w:t xml:space="preserve">الحرب اليمنية هي السبب المباشر لإنشاء اتفاقية </w:t>
      </w:r>
      <w:proofErr w:type="gramStart"/>
      <w:r w:rsidRPr="00517B2A">
        <w:rPr>
          <w:rFonts w:ascii="Simplified Arabic" w:eastAsia="Times New Roman" w:hAnsi="Simplified Arabic" w:cs="Simplified Arabic" w:hint="cs"/>
          <w:b/>
          <w:bCs/>
          <w:sz w:val="28"/>
          <w:szCs w:val="28"/>
          <w:rtl/>
          <w:lang w:eastAsia="en-GB" w:bidi="ar-SA"/>
        </w:rPr>
        <w:t>مكة</w:t>
      </w:r>
      <w:r w:rsidR="00651D5B">
        <w:rPr>
          <w:rFonts w:ascii="Simplified Arabic" w:eastAsia="Times New Roman" w:hAnsi="Simplified Arabic" w:cs="Simplified Arabic" w:hint="cs"/>
          <w:sz w:val="28"/>
          <w:szCs w:val="28"/>
          <w:rtl/>
          <w:lang w:eastAsia="en-GB" w:bidi="ar-SA"/>
        </w:rPr>
        <w:t>,</w:t>
      </w:r>
      <w:proofErr w:type="gramEnd"/>
      <w:r w:rsidR="00651D5B">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لكن يمكن القول إن التجربة اليمنية ساهمت في تغيير مفهوم الأمن السعودي، وهذا التغيير يجعل الاتفاقية ذات صلة مباشرة بالدائرة الجنوبية</w:t>
      </w:r>
      <w:r w:rsidRPr="00517B2A">
        <w:rPr>
          <w:rFonts w:ascii="Simplified Arabic" w:eastAsia="Times New Roman" w:hAnsi="Simplified Arabic" w:cs="Simplified Arabic" w:hint="cs"/>
          <w:sz w:val="28"/>
          <w:szCs w:val="28"/>
          <w:lang w:eastAsia="en-GB" w:bidi="ar-SA"/>
        </w:rPr>
        <w:t>.</w:t>
      </w:r>
    </w:p>
    <w:p w14:paraId="6CFD3E64"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والفرق بين العبارتين مهم</w:t>
      </w:r>
      <w:r w:rsidRPr="00517B2A">
        <w:rPr>
          <w:rFonts w:ascii="Simplified Arabic" w:eastAsia="Times New Roman" w:hAnsi="Simplified Arabic" w:cs="Simplified Arabic" w:hint="cs"/>
          <w:sz w:val="28"/>
          <w:szCs w:val="28"/>
          <w:lang w:eastAsia="en-GB" w:bidi="ar-SA"/>
        </w:rPr>
        <w:t>:</w:t>
      </w:r>
    </w:p>
    <w:p w14:paraId="4A4F792A" w14:textId="2074578A"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lastRenderedPageBreak/>
        <w:t>الأولى</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الاتفاقية أُنشئت ضد </w:t>
      </w:r>
      <w:proofErr w:type="gramStart"/>
      <w:r w:rsidRPr="00517B2A">
        <w:rPr>
          <w:rFonts w:ascii="Simplified Arabic" w:eastAsia="Times New Roman" w:hAnsi="Simplified Arabic" w:cs="Simplified Arabic" w:hint="cs"/>
          <w:sz w:val="28"/>
          <w:szCs w:val="28"/>
          <w:rtl/>
          <w:lang w:eastAsia="en-GB" w:bidi="ar-SA"/>
        </w:rPr>
        <w:t>اليمن</w:t>
      </w:r>
      <w:r w:rsidR="00651D5B">
        <w:rPr>
          <w:rFonts w:ascii="Simplified Arabic" w:eastAsia="Times New Roman" w:hAnsi="Simplified Arabic" w:cs="Simplified Arabic" w:hint="cs"/>
          <w:sz w:val="28"/>
          <w:szCs w:val="28"/>
          <w:rtl/>
          <w:lang w:eastAsia="en-GB" w:bidi="ar-SA"/>
        </w:rPr>
        <w:t>,</w:t>
      </w:r>
      <w:proofErr w:type="gramEnd"/>
      <w:r w:rsidR="00651D5B">
        <w:rPr>
          <w:rFonts w:ascii="Simplified Arabic" w:eastAsia="Times New Roman" w:hAnsi="Simplified Arabic" w:cs="Simplified Arabic" w:hint="cs"/>
          <w:sz w:val="28"/>
          <w:szCs w:val="28"/>
          <w:rtl/>
          <w:lang w:eastAsia="en-GB" w:bidi="ar-SA"/>
        </w:rPr>
        <w:t xml:space="preserve"> وهنا يوجد محددات للتدخل العسكري ضد اليمن اولها رفض </w:t>
      </w:r>
      <w:proofErr w:type="spellStart"/>
      <w:r w:rsidR="00651D5B">
        <w:rPr>
          <w:rFonts w:ascii="Simplified Arabic" w:eastAsia="Times New Roman" w:hAnsi="Simplified Arabic" w:cs="Simplified Arabic" w:hint="cs"/>
          <w:sz w:val="28"/>
          <w:szCs w:val="28"/>
          <w:rtl/>
          <w:lang w:eastAsia="en-GB" w:bidi="ar-SA"/>
        </w:rPr>
        <w:t>باستان</w:t>
      </w:r>
      <w:proofErr w:type="spellEnd"/>
      <w:r w:rsidR="00651D5B">
        <w:rPr>
          <w:rFonts w:ascii="Simplified Arabic" w:eastAsia="Times New Roman" w:hAnsi="Simplified Arabic" w:cs="Simplified Arabic" w:hint="cs"/>
          <w:sz w:val="28"/>
          <w:szCs w:val="28"/>
          <w:rtl/>
          <w:lang w:eastAsia="en-GB" w:bidi="ar-SA"/>
        </w:rPr>
        <w:t xml:space="preserve"> الدخول في هذا الصراع سابقا رغم وجود اتفاقية والثانية </w:t>
      </w:r>
      <w:proofErr w:type="spellStart"/>
      <w:r w:rsidR="00651D5B">
        <w:rPr>
          <w:rFonts w:ascii="Simplified Arabic" w:eastAsia="Times New Roman" w:hAnsi="Simplified Arabic" w:cs="Simplified Arabic" w:hint="cs"/>
          <w:sz w:val="28"/>
          <w:szCs w:val="28"/>
          <w:rtl/>
          <w:lang w:eastAsia="en-GB" w:bidi="ar-SA"/>
        </w:rPr>
        <w:t>الإتفاق</w:t>
      </w:r>
      <w:proofErr w:type="spellEnd"/>
      <w:r w:rsidR="00651D5B">
        <w:rPr>
          <w:rFonts w:ascii="Simplified Arabic" w:eastAsia="Times New Roman" w:hAnsi="Simplified Arabic" w:cs="Simplified Arabic" w:hint="cs"/>
          <w:sz w:val="28"/>
          <w:szCs w:val="28"/>
          <w:rtl/>
          <w:lang w:eastAsia="en-GB" w:bidi="ar-SA"/>
        </w:rPr>
        <w:t xml:space="preserve"> دفاعي وليس هجومي</w:t>
      </w:r>
    </w:p>
    <w:p w14:paraId="65E81D64"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الثانية</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الاتفاقية جاءت في بيئة أمنية جعل اليمن أحد الاعتبارات التي تدخل في الحسابات السعودية</w:t>
      </w:r>
      <w:r w:rsidRPr="00517B2A">
        <w:rPr>
          <w:rFonts w:ascii="Simplified Arabic" w:eastAsia="Times New Roman" w:hAnsi="Simplified Arabic" w:cs="Simplified Arabic" w:hint="cs"/>
          <w:sz w:val="28"/>
          <w:szCs w:val="28"/>
          <w:lang w:eastAsia="en-GB" w:bidi="ar-SA"/>
        </w:rPr>
        <w:t>.</w:t>
      </w:r>
    </w:p>
    <w:p w14:paraId="1E16B2B2" w14:textId="0164AD23"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والثانية أكثر اتزاناً من الناحية الاستراتيجية</w:t>
      </w:r>
      <w:r w:rsidRPr="00517B2A">
        <w:rPr>
          <w:rFonts w:ascii="Simplified Arabic" w:eastAsia="Times New Roman" w:hAnsi="Simplified Arabic" w:cs="Simplified Arabic" w:hint="cs"/>
          <w:sz w:val="28"/>
          <w:szCs w:val="28"/>
          <w:lang w:eastAsia="en-GB" w:bidi="ar-SA"/>
        </w:rPr>
        <w:t>.</w:t>
      </w:r>
    </w:p>
    <w:p w14:paraId="67D20F02"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رابعاً: لماذا تحتاج السعودية إلى تركيا في الدائرة الجنوبية؟</w:t>
      </w:r>
    </w:p>
    <w:p w14:paraId="4A39CC93" w14:textId="4146927E" w:rsidR="00517B2A" w:rsidRPr="00517B2A" w:rsidRDefault="00517B2A" w:rsidP="00E44B1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قد يبدو للوهلة الأولى أن تركيا بعيدة عن </w:t>
      </w:r>
      <w:proofErr w:type="gramStart"/>
      <w:r w:rsidRPr="00517B2A">
        <w:rPr>
          <w:rFonts w:ascii="Simplified Arabic" w:eastAsia="Times New Roman" w:hAnsi="Simplified Arabic" w:cs="Simplified Arabic" w:hint="cs"/>
          <w:sz w:val="28"/>
          <w:szCs w:val="28"/>
          <w:rtl/>
          <w:lang w:eastAsia="en-GB" w:bidi="ar-SA"/>
        </w:rPr>
        <w:t>اليمن</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لكن القيمة التركية لا تتعلق بالوجود الجغرافي المباشر </w:t>
      </w:r>
      <w:proofErr w:type="gramStart"/>
      <w:r w:rsidRPr="00517B2A">
        <w:rPr>
          <w:rFonts w:ascii="Simplified Arabic" w:eastAsia="Times New Roman" w:hAnsi="Simplified Arabic" w:cs="Simplified Arabic" w:hint="cs"/>
          <w:sz w:val="28"/>
          <w:szCs w:val="28"/>
          <w:rtl/>
          <w:lang w:eastAsia="en-GB" w:bidi="ar-SA"/>
        </w:rPr>
        <w:t>فقط</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بل تتعلق </w:t>
      </w:r>
      <w:proofErr w:type="gramStart"/>
      <w:r w:rsidRPr="00517B2A">
        <w:rPr>
          <w:rFonts w:ascii="Simplified Arabic" w:eastAsia="Times New Roman" w:hAnsi="Simplified Arabic" w:cs="Simplified Arabic" w:hint="cs"/>
          <w:sz w:val="28"/>
          <w:szCs w:val="28"/>
          <w:rtl/>
          <w:lang w:eastAsia="en-GB" w:bidi="ar-SA"/>
        </w:rPr>
        <w:t>بالقدرات</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تركيا تمتلك خبرة متقدمة في</w:t>
      </w:r>
      <w:r w:rsidRPr="00517B2A">
        <w:rPr>
          <w:rFonts w:ascii="Simplified Arabic" w:eastAsia="Times New Roman" w:hAnsi="Simplified Arabic" w:cs="Simplified Arabic" w:hint="cs"/>
          <w:sz w:val="28"/>
          <w:szCs w:val="28"/>
          <w:lang w:eastAsia="en-GB" w:bidi="ar-SA"/>
        </w:rPr>
        <w:t>:</w:t>
      </w:r>
    </w:p>
    <w:p w14:paraId="266A015D" w14:textId="77777777" w:rsidR="00517B2A" w:rsidRPr="00517B2A" w:rsidRDefault="00517B2A" w:rsidP="00AC27FD">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الطائرات المسيّرة</w:t>
      </w:r>
      <w:r w:rsidRPr="00517B2A">
        <w:rPr>
          <w:rFonts w:ascii="Simplified Arabic" w:eastAsia="Times New Roman" w:hAnsi="Simplified Arabic" w:cs="Simplified Arabic" w:hint="cs"/>
          <w:sz w:val="28"/>
          <w:szCs w:val="28"/>
          <w:lang w:eastAsia="en-GB" w:bidi="ar-SA"/>
        </w:rPr>
        <w:t xml:space="preserve">. </w:t>
      </w:r>
    </w:p>
    <w:p w14:paraId="4BC31E15" w14:textId="77777777" w:rsidR="00517B2A" w:rsidRPr="00517B2A" w:rsidRDefault="00517B2A" w:rsidP="00AC27FD">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الاستطلاع والمراقبة</w:t>
      </w:r>
      <w:r w:rsidRPr="00517B2A">
        <w:rPr>
          <w:rFonts w:ascii="Simplified Arabic" w:eastAsia="Times New Roman" w:hAnsi="Simplified Arabic" w:cs="Simplified Arabic" w:hint="cs"/>
          <w:sz w:val="28"/>
          <w:szCs w:val="28"/>
          <w:lang w:eastAsia="en-GB" w:bidi="ar-SA"/>
        </w:rPr>
        <w:t xml:space="preserve">. </w:t>
      </w:r>
    </w:p>
    <w:p w14:paraId="1765E88B" w14:textId="77777777" w:rsidR="00517B2A" w:rsidRPr="00517B2A" w:rsidRDefault="00517B2A" w:rsidP="00AC27FD">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الحرب الإلكترونية</w:t>
      </w:r>
      <w:r w:rsidRPr="00517B2A">
        <w:rPr>
          <w:rFonts w:ascii="Simplified Arabic" w:eastAsia="Times New Roman" w:hAnsi="Simplified Arabic" w:cs="Simplified Arabic" w:hint="cs"/>
          <w:sz w:val="28"/>
          <w:szCs w:val="28"/>
          <w:lang w:eastAsia="en-GB" w:bidi="ar-SA"/>
        </w:rPr>
        <w:t xml:space="preserve">. </w:t>
      </w:r>
    </w:p>
    <w:p w14:paraId="3B96D8F7" w14:textId="77777777" w:rsidR="00517B2A" w:rsidRPr="00517B2A" w:rsidRDefault="00517B2A" w:rsidP="00AC27FD">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الذخائر الدقيقة</w:t>
      </w:r>
      <w:r w:rsidRPr="00517B2A">
        <w:rPr>
          <w:rFonts w:ascii="Simplified Arabic" w:eastAsia="Times New Roman" w:hAnsi="Simplified Arabic" w:cs="Simplified Arabic" w:hint="cs"/>
          <w:sz w:val="28"/>
          <w:szCs w:val="28"/>
          <w:lang w:eastAsia="en-GB" w:bidi="ar-SA"/>
        </w:rPr>
        <w:t xml:space="preserve">. </w:t>
      </w:r>
    </w:p>
    <w:p w14:paraId="250E459D" w14:textId="77777777" w:rsidR="00517B2A" w:rsidRPr="00517B2A" w:rsidRDefault="00517B2A" w:rsidP="00AC27FD">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أنظمة القيادة والسيطرة</w:t>
      </w:r>
      <w:r w:rsidRPr="00517B2A">
        <w:rPr>
          <w:rFonts w:ascii="Simplified Arabic" w:eastAsia="Times New Roman" w:hAnsi="Simplified Arabic" w:cs="Simplified Arabic" w:hint="cs"/>
          <w:sz w:val="28"/>
          <w:szCs w:val="28"/>
          <w:lang w:eastAsia="en-GB" w:bidi="ar-SA"/>
        </w:rPr>
        <w:t xml:space="preserve">. </w:t>
      </w:r>
    </w:p>
    <w:p w14:paraId="2F914F42" w14:textId="77777777" w:rsidR="00517B2A" w:rsidRPr="00517B2A" w:rsidRDefault="00517B2A" w:rsidP="00AC27FD">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العمليات المشتركة</w:t>
      </w:r>
      <w:r w:rsidRPr="00517B2A">
        <w:rPr>
          <w:rFonts w:ascii="Simplified Arabic" w:eastAsia="Times New Roman" w:hAnsi="Simplified Arabic" w:cs="Simplified Arabic" w:hint="cs"/>
          <w:sz w:val="28"/>
          <w:szCs w:val="28"/>
          <w:lang w:eastAsia="en-GB" w:bidi="ar-SA"/>
        </w:rPr>
        <w:t xml:space="preserve">. </w:t>
      </w:r>
    </w:p>
    <w:p w14:paraId="4CE2B75F" w14:textId="7098DD9E" w:rsidR="00517B2A" w:rsidRPr="00517B2A" w:rsidRDefault="00517B2A" w:rsidP="00E44B1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وهذه القدرات يمكن أن تساهم في بناء منظومة دفاعية سعودية أكثر قدرة على التعامل مع التهديدات القادمة من </w:t>
      </w:r>
      <w:proofErr w:type="gramStart"/>
      <w:r w:rsidRPr="00517B2A">
        <w:rPr>
          <w:rFonts w:ascii="Simplified Arabic" w:eastAsia="Times New Roman" w:hAnsi="Simplified Arabic" w:cs="Simplified Arabic" w:hint="cs"/>
          <w:sz w:val="28"/>
          <w:szCs w:val="28"/>
          <w:rtl/>
          <w:lang w:eastAsia="en-GB" w:bidi="ar-SA"/>
        </w:rPr>
        <w:t>الجنوب</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ومن هنا يمكن أن يكون التعاون التركي السعودي </w:t>
      </w:r>
      <w:r w:rsidRPr="00517B2A">
        <w:rPr>
          <w:rFonts w:ascii="Simplified Arabic" w:eastAsia="Times New Roman" w:hAnsi="Simplified Arabic" w:cs="Simplified Arabic" w:hint="cs"/>
          <w:b/>
          <w:bCs/>
          <w:sz w:val="28"/>
          <w:szCs w:val="28"/>
          <w:rtl/>
          <w:lang w:eastAsia="en-GB" w:bidi="ar-SA"/>
        </w:rPr>
        <w:t xml:space="preserve">تقنياً </w:t>
      </w:r>
      <w:proofErr w:type="spellStart"/>
      <w:r w:rsidRPr="00517B2A">
        <w:rPr>
          <w:rFonts w:ascii="Simplified Arabic" w:eastAsia="Times New Roman" w:hAnsi="Simplified Arabic" w:cs="Simplified Arabic" w:hint="cs"/>
          <w:b/>
          <w:bCs/>
          <w:sz w:val="28"/>
          <w:szCs w:val="28"/>
          <w:rtl/>
          <w:lang w:eastAsia="en-GB" w:bidi="ar-SA"/>
        </w:rPr>
        <w:t>وعملياتياً</w:t>
      </w:r>
      <w:proofErr w:type="spellEnd"/>
      <w:r w:rsidRPr="00517B2A">
        <w:rPr>
          <w:rFonts w:ascii="Simplified Arabic" w:eastAsia="Times New Roman" w:hAnsi="Simplified Arabic" w:cs="Simplified Arabic" w:hint="cs"/>
          <w:b/>
          <w:bCs/>
          <w:sz w:val="28"/>
          <w:szCs w:val="28"/>
          <w:rtl/>
          <w:lang w:eastAsia="en-GB" w:bidi="ar-SA"/>
        </w:rPr>
        <w:t xml:space="preserve"> أكثر منه تدخلاً برياً مباشراً في اليمن</w:t>
      </w:r>
      <w:r w:rsidRPr="00517B2A">
        <w:rPr>
          <w:rFonts w:ascii="Simplified Arabic" w:eastAsia="Times New Roman" w:hAnsi="Simplified Arabic" w:cs="Simplified Arabic" w:hint="cs"/>
          <w:sz w:val="28"/>
          <w:szCs w:val="28"/>
          <w:lang w:eastAsia="en-GB" w:bidi="ar-SA"/>
        </w:rPr>
        <w:t>.</w:t>
      </w:r>
    </w:p>
    <w:p w14:paraId="30A199F8"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خامساً: لماذا تحتاج السعودية إلى باكستان؟</w:t>
      </w:r>
    </w:p>
    <w:p w14:paraId="035969AE" w14:textId="73E7E460" w:rsidR="00517B2A" w:rsidRPr="00517B2A" w:rsidRDefault="00517B2A" w:rsidP="00E44B1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تكتسب باكستان أهمية </w:t>
      </w:r>
      <w:proofErr w:type="gramStart"/>
      <w:r w:rsidRPr="00517B2A">
        <w:rPr>
          <w:rFonts w:ascii="Simplified Arabic" w:eastAsia="Times New Roman" w:hAnsi="Simplified Arabic" w:cs="Simplified Arabic" w:hint="cs"/>
          <w:sz w:val="28"/>
          <w:szCs w:val="28"/>
          <w:rtl/>
          <w:lang w:eastAsia="en-GB" w:bidi="ar-SA"/>
        </w:rPr>
        <w:t>مختلفة</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فهي تقع على الضفة الأخرى من بحر العرب، وتملك قدرات بحرية وعسكرية وخبرة طويلة في إدارة العمليات </w:t>
      </w:r>
      <w:proofErr w:type="gramStart"/>
      <w:r w:rsidRPr="00517B2A">
        <w:rPr>
          <w:rFonts w:ascii="Simplified Arabic" w:eastAsia="Times New Roman" w:hAnsi="Simplified Arabic" w:cs="Simplified Arabic" w:hint="cs"/>
          <w:sz w:val="28"/>
          <w:szCs w:val="28"/>
          <w:rtl/>
          <w:lang w:eastAsia="en-GB" w:bidi="ar-SA"/>
        </w:rPr>
        <w:t>العسكرية</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وبالتالي فإن إدخال باكستان في منظومة الدفاع الثلاثية يوسع المجال الجغرافي للاتفاقية</w:t>
      </w:r>
      <w:r w:rsidRPr="00517B2A">
        <w:rPr>
          <w:rFonts w:ascii="Simplified Arabic" w:eastAsia="Times New Roman" w:hAnsi="Simplified Arabic" w:cs="Simplified Arabic" w:hint="cs"/>
          <w:sz w:val="28"/>
          <w:szCs w:val="28"/>
          <w:lang w:eastAsia="en-GB" w:bidi="ar-SA"/>
        </w:rPr>
        <w:t>:</w:t>
      </w:r>
    </w:p>
    <w:p w14:paraId="34C9AB91" w14:textId="2371D993" w:rsidR="00517B2A" w:rsidRPr="00517B2A" w:rsidRDefault="00517B2A" w:rsidP="00E44B1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 xml:space="preserve">الخليج العربي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بحر العرب </w:t>
      </w:r>
      <w:r w:rsidRPr="00517B2A">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المحيط الهندي</w:t>
      </w:r>
      <w:r w:rsidR="00E44B11">
        <w:rPr>
          <w:rFonts w:ascii="Simplified Arabic" w:eastAsia="Times New Roman" w:hAnsi="Simplified Arabic" w:cs="Simplified Arabic" w:hint="cs"/>
          <w:b/>
          <w:bCs/>
          <w:sz w:val="28"/>
          <w:szCs w:val="28"/>
          <w:rtl/>
          <w:lang w:eastAsia="en-GB" w:bidi="ar-SA"/>
        </w:rPr>
        <w:t>:</w:t>
      </w:r>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وهذا يخلق إمكانية مستقبلية للتعاون في</w:t>
      </w:r>
      <w:r w:rsidRPr="00517B2A">
        <w:rPr>
          <w:rFonts w:ascii="Simplified Arabic" w:eastAsia="Times New Roman" w:hAnsi="Simplified Arabic" w:cs="Simplified Arabic" w:hint="cs"/>
          <w:sz w:val="28"/>
          <w:szCs w:val="28"/>
          <w:lang w:eastAsia="en-GB" w:bidi="ar-SA"/>
        </w:rPr>
        <w:t>:</w:t>
      </w:r>
    </w:p>
    <w:p w14:paraId="37C7ABCC" w14:textId="77777777" w:rsidR="00517B2A" w:rsidRPr="00517B2A" w:rsidRDefault="00517B2A" w:rsidP="00AC27FD">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أمن الملاحة</w:t>
      </w:r>
      <w:r w:rsidRPr="00517B2A">
        <w:rPr>
          <w:rFonts w:ascii="Simplified Arabic" w:eastAsia="Times New Roman" w:hAnsi="Simplified Arabic" w:cs="Simplified Arabic" w:hint="cs"/>
          <w:sz w:val="28"/>
          <w:szCs w:val="28"/>
          <w:lang w:eastAsia="en-GB" w:bidi="ar-SA"/>
        </w:rPr>
        <w:t xml:space="preserve">. </w:t>
      </w:r>
    </w:p>
    <w:p w14:paraId="02168DF3" w14:textId="77777777" w:rsidR="00517B2A" w:rsidRPr="00517B2A" w:rsidRDefault="00517B2A" w:rsidP="00AC27FD">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مراقبة خطوط الطاقة</w:t>
      </w:r>
      <w:r w:rsidRPr="00517B2A">
        <w:rPr>
          <w:rFonts w:ascii="Simplified Arabic" w:eastAsia="Times New Roman" w:hAnsi="Simplified Arabic" w:cs="Simplified Arabic" w:hint="cs"/>
          <w:sz w:val="28"/>
          <w:szCs w:val="28"/>
          <w:lang w:eastAsia="en-GB" w:bidi="ar-SA"/>
        </w:rPr>
        <w:t xml:space="preserve">. </w:t>
      </w:r>
    </w:p>
    <w:p w14:paraId="365058C7" w14:textId="77777777" w:rsidR="00517B2A" w:rsidRPr="00517B2A" w:rsidRDefault="00517B2A" w:rsidP="00AC27FD">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حماية الممرات البحرية</w:t>
      </w:r>
      <w:r w:rsidRPr="00517B2A">
        <w:rPr>
          <w:rFonts w:ascii="Simplified Arabic" w:eastAsia="Times New Roman" w:hAnsi="Simplified Arabic" w:cs="Simplified Arabic" w:hint="cs"/>
          <w:sz w:val="28"/>
          <w:szCs w:val="28"/>
          <w:lang w:eastAsia="en-GB" w:bidi="ar-SA"/>
        </w:rPr>
        <w:t xml:space="preserve">. </w:t>
      </w:r>
    </w:p>
    <w:p w14:paraId="436A984C" w14:textId="77777777" w:rsidR="00517B2A" w:rsidRPr="00517B2A" w:rsidRDefault="00517B2A" w:rsidP="00AC27FD">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تبادل المعلومات البحرية</w:t>
      </w:r>
      <w:r w:rsidRPr="00517B2A">
        <w:rPr>
          <w:rFonts w:ascii="Simplified Arabic" w:eastAsia="Times New Roman" w:hAnsi="Simplified Arabic" w:cs="Simplified Arabic" w:hint="cs"/>
          <w:sz w:val="28"/>
          <w:szCs w:val="28"/>
          <w:lang w:eastAsia="en-GB" w:bidi="ar-SA"/>
        </w:rPr>
        <w:t xml:space="preserve">. </w:t>
      </w:r>
    </w:p>
    <w:p w14:paraId="6B616975" w14:textId="77777777" w:rsidR="00517B2A" w:rsidRPr="00517B2A" w:rsidRDefault="00517B2A" w:rsidP="00AC27FD">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مكافحة التهديدات غير التقليدية</w:t>
      </w:r>
      <w:r w:rsidRPr="00517B2A">
        <w:rPr>
          <w:rFonts w:ascii="Simplified Arabic" w:eastAsia="Times New Roman" w:hAnsi="Simplified Arabic" w:cs="Simplified Arabic" w:hint="cs"/>
          <w:sz w:val="28"/>
          <w:szCs w:val="28"/>
          <w:lang w:eastAsia="en-GB" w:bidi="ar-SA"/>
        </w:rPr>
        <w:t xml:space="preserve">. </w:t>
      </w:r>
    </w:p>
    <w:p w14:paraId="0CDA7CD0" w14:textId="4A89D5E7"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وبالتالي فإن باكستان تضيف إلى الاتفاقية </w:t>
      </w:r>
      <w:r w:rsidRPr="00517B2A">
        <w:rPr>
          <w:rFonts w:ascii="Simplified Arabic" w:eastAsia="Times New Roman" w:hAnsi="Simplified Arabic" w:cs="Simplified Arabic" w:hint="cs"/>
          <w:b/>
          <w:bCs/>
          <w:sz w:val="28"/>
          <w:szCs w:val="28"/>
          <w:rtl/>
          <w:lang w:eastAsia="en-GB" w:bidi="ar-SA"/>
        </w:rPr>
        <w:t>بعداً بحرياً آسيوياً</w:t>
      </w:r>
      <w:r w:rsidRPr="00517B2A">
        <w:rPr>
          <w:rFonts w:ascii="Simplified Arabic" w:eastAsia="Times New Roman" w:hAnsi="Simplified Arabic" w:cs="Simplified Arabic" w:hint="cs"/>
          <w:sz w:val="28"/>
          <w:szCs w:val="28"/>
          <w:lang w:eastAsia="en-GB" w:bidi="ar-SA"/>
        </w:rPr>
        <w:t>.</w:t>
      </w:r>
    </w:p>
    <w:p w14:paraId="34F2FE25"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سادساً: باب المندب — نقطة الاختناق الاستراتيجية</w:t>
      </w:r>
    </w:p>
    <w:p w14:paraId="07ADBEF6" w14:textId="64DCA8F7" w:rsidR="00517B2A" w:rsidRPr="00517B2A" w:rsidRDefault="00517B2A" w:rsidP="00E44B1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يحتل باب المندب موقعاً استثنائياً في هذه </w:t>
      </w:r>
      <w:proofErr w:type="gramStart"/>
      <w:r w:rsidRPr="00517B2A">
        <w:rPr>
          <w:rFonts w:ascii="Simplified Arabic" w:eastAsia="Times New Roman" w:hAnsi="Simplified Arabic" w:cs="Simplified Arabic" w:hint="cs"/>
          <w:sz w:val="28"/>
          <w:szCs w:val="28"/>
          <w:rtl/>
          <w:lang w:eastAsia="en-GB" w:bidi="ar-SA"/>
        </w:rPr>
        <w:t>المعادلة</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فالمضيق يربط</w:t>
      </w:r>
      <w:r w:rsidRPr="00517B2A">
        <w:rPr>
          <w:rFonts w:ascii="Simplified Arabic" w:eastAsia="Times New Roman" w:hAnsi="Simplified Arabic" w:cs="Simplified Arabic" w:hint="cs"/>
          <w:sz w:val="28"/>
          <w:szCs w:val="28"/>
          <w:lang w:eastAsia="en-GB" w:bidi="ar-SA"/>
        </w:rPr>
        <w:t>:</w:t>
      </w:r>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 xml:space="preserve">البحر الأحمر بخليج عدن وبحر </w:t>
      </w:r>
      <w:proofErr w:type="gramStart"/>
      <w:r w:rsidRPr="00517B2A">
        <w:rPr>
          <w:rFonts w:ascii="Simplified Arabic" w:eastAsia="Times New Roman" w:hAnsi="Simplified Arabic" w:cs="Simplified Arabic" w:hint="cs"/>
          <w:b/>
          <w:bCs/>
          <w:sz w:val="28"/>
          <w:szCs w:val="28"/>
          <w:rtl/>
          <w:lang w:eastAsia="en-GB" w:bidi="ar-SA"/>
        </w:rPr>
        <w:t>العرب</w:t>
      </w:r>
      <w:r w:rsidR="00E44B11">
        <w:rPr>
          <w:rFonts w:ascii="Simplified Arabic" w:eastAsia="Times New Roman" w:hAnsi="Simplified Arabic" w:cs="Simplified Arabic" w:hint="cs"/>
          <w:b/>
          <w:b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وأي اضطراب طويل الأمد في هذا الممر يؤثر في</w:t>
      </w:r>
      <w:r w:rsidRPr="00517B2A">
        <w:rPr>
          <w:rFonts w:ascii="Simplified Arabic" w:eastAsia="Times New Roman" w:hAnsi="Simplified Arabic" w:cs="Simplified Arabic" w:hint="cs"/>
          <w:sz w:val="28"/>
          <w:szCs w:val="28"/>
          <w:lang w:eastAsia="en-GB" w:bidi="ar-SA"/>
        </w:rPr>
        <w:t>:</w:t>
      </w:r>
    </w:p>
    <w:p w14:paraId="2F838A68" w14:textId="77777777" w:rsidR="00517B2A" w:rsidRPr="00517B2A" w:rsidRDefault="00517B2A" w:rsidP="00AC27FD">
      <w:pPr>
        <w:numPr>
          <w:ilvl w:val="0"/>
          <w:numId w:val="1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التجارة الدولية</w:t>
      </w:r>
      <w:r w:rsidRPr="00517B2A">
        <w:rPr>
          <w:rFonts w:ascii="Simplified Arabic" w:eastAsia="Times New Roman" w:hAnsi="Simplified Arabic" w:cs="Simplified Arabic" w:hint="cs"/>
          <w:sz w:val="28"/>
          <w:szCs w:val="28"/>
          <w:lang w:eastAsia="en-GB" w:bidi="ar-SA"/>
        </w:rPr>
        <w:t xml:space="preserve">. </w:t>
      </w:r>
    </w:p>
    <w:p w14:paraId="6461839B" w14:textId="77777777" w:rsidR="00517B2A" w:rsidRPr="00517B2A" w:rsidRDefault="00517B2A" w:rsidP="00AC27FD">
      <w:pPr>
        <w:numPr>
          <w:ilvl w:val="0"/>
          <w:numId w:val="1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حركة الطاقة</w:t>
      </w:r>
      <w:r w:rsidRPr="00517B2A">
        <w:rPr>
          <w:rFonts w:ascii="Simplified Arabic" w:eastAsia="Times New Roman" w:hAnsi="Simplified Arabic" w:cs="Simplified Arabic" w:hint="cs"/>
          <w:sz w:val="28"/>
          <w:szCs w:val="28"/>
          <w:lang w:eastAsia="en-GB" w:bidi="ar-SA"/>
        </w:rPr>
        <w:t xml:space="preserve">. </w:t>
      </w:r>
    </w:p>
    <w:p w14:paraId="0C02CA9F" w14:textId="77777777" w:rsidR="00517B2A" w:rsidRPr="00517B2A" w:rsidRDefault="00517B2A" w:rsidP="00AC27FD">
      <w:pPr>
        <w:numPr>
          <w:ilvl w:val="0"/>
          <w:numId w:val="1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الموانئ السعودية</w:t>
      </w:r>
      <w:r w:rsidRPr="00517B2A">
        <w:rPr>
          <w:rFonts w:ascii="Simplified Arabic" w:eastAsia="Times New Roman" w:hAnsi="Simplified Arabic" w:cs="Simplified Arabic" w:hint="cs"/>
          <w:sz w:val="28"/>
          <w:szCs w:val="28"/>
          <w:lang w:eastAsia="en-GB" w:bidi="ar-SA"/>
        </w:rPr>
        <w:t xml:space="preserve">. </w:t>
      </w:r>
    </w:p>
    <w:p w14:paraId="6223EC28" w14:textId="77777777" w:rsidR="00517B2A" w:rsidRPr="00517B2A" w:rsidRDefault="00517B2A" w:rsidP="00AC27FD">
      <w:pPr>
        <w:numPr>
          <w:ilvl w:val="0"/>
          <w:numId w:val="1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الملاحة الإقليمية</w:t>
      </w:r>
      <w:r w:rsidRPr="00517B2A">
        <w:rPr>
          <w:rFonts w:ascii="Simplified Arabic" w:eastAsia="Times New Roman" w:hAnsi="Simplified Arabic" w:cs="Simplified Arabic" w:hint="cs"/>
          <w:sz w:val="28"/>
          <w:szCs w:val="28"/>
          <w:lang w:eastAsia="en-GB" w:bidi="ar-SA"/>
        </w:rPr>
        <w:t xml:space="preserve">. </w:t>
      </w:r>
    </w:p>
    <w:p w14:paraId="1727B5CB" w14:textId="77777777" w:rsidR="00517B2A" w:rsidRPr="00517B2A" w:rsidRDefault="00517B2A" w:rsidP="00AC27FD">
      <w:pPr>
        <w:numPr>
          <w:ilvl w:val="0"/>
          <w:numId w:val="1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سلاسل الإمداد</w:t>
      </w:r>
      <w:r w:rsidRPr="00517B2A">
        <w:rPr>
          <w:rFonts w:ascii="Simplified Arabic" w:eastAsia="Times New Roman" w:hAnsi="Simplified Arabic" w:cs="Simplified Arabic" w:hint="cs"/>
          <w:sz w:val="28"/>
          <w:szCs w:val="28"/>
          <w:lang w:eastAsia="en-GB" w:bidi="ar-SA"/>
        </w:rPr>
        <w:t xml:space="preserve">. </w:t>
      </w:r>
    </w:p>
    <w:p w14:paraId="6975D881"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وهنا يتقاطع الأمن السعودي مع الأمن الدولي</w:t>
      </w:r>
      <w:r w:rsidRPr="00517B2A">
        <w:rPr>
          <w:rFonts w:ascii="Simplified Arabic" w:eastAsia="Times New Roman" w:hAnsi="Simplified Arabic" w:cs="Simplified Arabic" w:hint="cs"/>
          <w:sz w:val="28"/>
          <w:szCs w:val="28"/>
          <w:lang w:eastAsia="en-GB" w:bidi="ar-SA"/>
        </w:rPr>
        <w:t>.</w:t>
      </w:r>
    </w:p>
    <w:p w14:paraId="23EDDFD5" w14:textId="39C52149" w:rsidR="00517B2A" w:rsidRPr="00517B2A" w:rsidRDefault="00517B2A" w:rsidP="00E44B1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فإذا تحولت التهديدات القادمة من اليمن إلى تهديد دائم للملاحة، فإن السعودية لن تستطيع التعامل معها باعتبارها مشكلة حدودية يمنية </w:t>
      </w:r>
      <w:proofErr w:type="gramStart"/>
      <w:r w:rsidRPr="00517B2A">
        <w:rPr>
          <w:rFonts w:ascii="Simplified Arabic" w:eastAsia="Times New Roman" w:hAnsi="Simplified Arabic" w:cs="Simplified Arabic" w:hint="cs"/>
          <w:sz w:val="28"/>
          <w:szCs w:val="28"/>
          <w:rtl/>
          <w:lang w:eastAsia="en-GB" w:bidi="ar-SA"/>
        </w:rPr>
        <w:t>فقط</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بل تصبح </w:t>
      </w:r>
      <w:r w:rsidRPr="00517B2A">
        <w:rPr>
          <w:rFonts w:ascii="Simplified Arabic" w:eastAsia="Times New Roman" w:hAnsi="Simplified Arabic" w:cs="Simplified Arabic" w:hint="cs"/>
          <w:b/>
          <w:bCs/>
          <w:sz w:val="28"/>
          <w:szCs w:val="28"/>
          <w:rtl/>
          <w:lang w:eastAsia="en-GB" w:bidi="ar-SA"/>
        </w:rPr>
        <w:t>قضية أمن بحري إقليمي</w:t>
      </w:r>
      <w:r w:rsidRPr="00517B2A">
        <w:rPr>
          <w:rFonts w:ascii="Simplified Arabic" w:eastAsia="Times New Roman" w:hAnsi="Simplified Arabic" w:cs="Simplified Arabic" w:hint="cs"/>
          <w:sz w:val="28"/>
          <w:szCs w:val="28"/>
          <w:lang w:eastAsia="en-GB" w:bidi="ar-SA"/>
        </w:rPr>
        <w:t>.</w:t>
      </w:r>
    </w:p>
    <w:p w14:paraId="77B0A539"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سابعاً: من الأمن الخليجي إلى الأمن البحري المتصل</w:t>
      </w:r>
    </w:p>
    <w:p w14:paraId="22C7EDFB" w14:textId="5D2C3B8C" w:rsidR="00517B2A" w:rsidRPr="00517B2A" w:rsidRDefault="00517B2A" w:rsidP="00E44B1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هذه إحدى أهم الدلالات </w:t>
      </w:r>
      <w:proofErr w:type="spellStart"/>
      <w:r w:rsidRPr="00517B2A">
        <w:rPr>
          <w:rFonts w:ascii="Simplified Arabic" w:eastAsia="Times New Roman" w:hAnsi="Simplified Arabic" w:cs="Simplified Arabic" w:hint="cs"/>
          <w:sz w:val="28"/>
          <w:szCs w:val="28"/>
          <w:rtl/>
          <w:lang w:eastAsia="en-GB" w:bidi="ar-SA"/>
        </w:rPr>
        <w:t>الجيوستراتيجية</w:t>
      </w:r>
      <w:proofErr w:type="spellEnd"/>
      <w:r w:rsidRPr="00517B2A">
        <w:rPr>
          <w:rFonts w:ascii="Simplified Arabic" w:eastAsia="Times New Roman" w:hAnsi="Simplified Arabic" w:cs="Simplified Arabic" w:hint="cs"/>
          <w:sz w:val="28"/>
          <w:szCs w:val="28"/>
          <w:rtl/>
          <w:lang w:eastAsia="en-GB" w:bidi="ar-SA"/>
        </w:rPr>
        <w:t xml:space="preserve"> </w:t>
      </w:r>
      <w:proofErr w:type="gramStart"/>
      <w:r w:rsidRPr="00517B2A">
        <w:rPr>
          <w:rFonts w:ascii="Simplified Arabic" w:eastAsia="Times New Roman" w:hAnsi="Simplified Arabic" w:cs="Simplified Arabic" w:hint="cs"/>
          <w:sz w:val="28"/>
          <w:szCs w:val="28"/>
          <w:rtl/>
          <w:lang w:eastAsia="en-GB" w:bidi="ar-SA"/>
        </w:rPr>
        <w:t>للاتفاقية</w:t>
      </w:r>
      <w:r w:rsidR="00E44B11">
        <w:rPr>
          <w:rFonts w:ascii="Simplified Arabic" w:eastAsia="Times New Roman" w:hAnsi="Simplified Arabic" w:cs="Simplified Arabic" w:hint="cs"/>
          <w:sz w:val="28"/>
          <w:szCs w:val="28"/>
          <w:rtl/>
          <w:lang w:eastAsia="en-GB" w:bidi="ar-SA"/>
        </w:rPr>
        <w:t>,</w:t>
      </w:r>
      <w:proofErr w:type="gramEnd"/>
      <w:r w:rsidR="00E44B11">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فإذا تطور التعاون السعودي–التركي–الباكستاني إلى مستوى بحري، فإن نطاقه المحتمل قد يصبح</w:t>
      </w:r>
      <w:r w:rsidRPr="00517B2A">
        <w:rPr>
          <w:rFonts w:ascii="Simplified Arabic" w:eastAsia="Times New Roman" w:hAnsi="Simplified Arabic" w:cs="Simplified Arabic" w:hint="cs"/>
          <w:sz w:val="28"/>
          <w:szCs w:val="28"/>
          <w:lang w:eastAsia="en-GB" w:bidi="ar-SA"/>
        </w:rPr>
        <w:t>:</w:t>
      </w:r>
    </w:p>
    <w:p w14:paraId="3A73DA4C" w14:textId="5668D1C8" w:rsidR="00517B2A" w:rsidRPr="00517B2A" w:rsidRDefault="00517B2A" w:rsidP="002960A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الخليج العربي</w:t>
      </w:r>
      <w:r w:rsidR="002960A2">
        <w:rPr>
          <w:rFonts w:ascii="Simplified Arabic" w:eastAsia="Times New Roman" w:hAnsi="Simplified Arabic" w:cs="Simplified Arabic" w:hint="cs"/>
          <w:sz w:val="28"/>
          <w:szCs w:val="28"/>
          <w:rtl/>
          <w:lang w:eastAsia="en-GB" w:bidi="ar-SA"/>
        </w:rPr>
        <w:t xml:space="preserve"> - </w:t>
      </w:r>
      <w:r w:rsidRPr="00517B2A">
        <w:rPr>
          <w:rFonts w:ascii="Simplified Arabic" w:eastAsia="Times New Roman" w:hAnsi="Simplified Arabic" w:cs="Simplified Arabic" w:hint="cs"/>
          <w:b/>
          <w:bCs/>
          <w:sz w:val="28"/>
          <w:szCs w:val="28"/>
          <w:rtl/>
          <w:lang w:eastAsia="en-GB" w:bidi="ar-SA"/>
        </w:rPr>
        <w:t>بحر العرب</w:t>
      </w:r>
      <w:r w:rsidR="002960A2">
        <w:rPr>
          <w:rFonts w:ascii="Simplified Arabic" w:eastAsia="Times New Roman" w:hAnsi="Simplified Arabic" w:cs="Simplified Arabic" w:hint="cs"/>
          <w:sz w:val="28"/>
          <w:szCs w:val="28"/>
          <w:rtl/>
          <w:lang w:eastAsia="en-GB" w:bidi="ar-SA"/>
        </w:rPr>
        <w:t xml:space="preserve"> - </w:t>
      </w:r>
      <w:r w:rsidRPr="00517B2A">
        <w:rPr>
          <w:rFonts w:ascii="Simplified Arabic" w:eastAsia="Times New Roman" w:hAnsi="Simplified Arabic" w:cs="Simplified Arabic" w:hint="cs"/>
          <w:b/>
          <w:bCs/>
          <w:sz w:val="28"/>
          <w:szCs w:val="28"/>
          <w:rtl/>
          <w:lang w:eastAsia="en-GB" w:bidi="ar-SA"/>
        </w:rPr>
        <w:t>باب المندب</w:t>
      </w:r>
      <w:r w:rsidR="002960A2">
        <w:rPr>
          <w:rFonts w:ascii="Simplified Arabic" w:eastAsia="Times New Roman" w:hAnsi="Simplified Arabic" w:cs="Simplified Arabic" w:hint="cs"/>
          <w:sz w:val="28"/>
          <w:szCs w:val="28"/>
          <w:rtl/>
          <w:lang w:eastAsia="en-GB" w:bidi="ar-SA"/>
        </w:rPr>
        <w:t xml:space="preserve"> - </w:t>
      </w:r>
      <w:r w:rsidRPr="00517B2A">
        <w:rPr>
          <w:rFonts w:ascii="Simplified Arabic" w:eastAsia="Times New Roman" w:hAnsi="Simplified Arabic" w:cs="Simplified Arabic" w:hint="cs"/>
          <w:b/>
          <w:bCs/>
          <w:sz w:val="28"/>
          <w:szCs w:val="28"/>
          <w:rtl/>
          <w:lang w:eastAsia="en-GB" w:bidi="ar-SA"/>
        </w:rPr>
        <w:t>البحر الأحمر</w:t>
      </w:r>
    </w:p>
    <w:p w14:paraId="098A5CA5"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وهنا تظهر قيمة الجمع بين الدول الثلاث</w:t>
      </w:r>
      <w:r w:rsidRPr="00517B2A">
        <w:rPr>
          <w:rFonts w:ascii="Simplified Arabic" w:eastAsia="Times New Roman" w:hAnsi="Simplified Arabic" w:cs="Simplified Arabic" w:hint="cs"/>
          <w:sz w:val="28"/>
          <w:szCs w:val="28"/>
          <w:lang w:eastAsia="en-GB" w:bidi="ar-SA"/>
        </w:rPr>
        <w:t>.</w:t>
      </w:r>
    </w:p>
    <w:p w14:paraId="1C10E0EA"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السعودية تمتلك الموقع والموارد</w:t>
      </w:r>
      <w:r w:rsidRPr="00517B2A">
        <w:rPr>
          <w:rFonts w:ascii="Simplified Arabic" w:eastAsia="Times New Roman" w:hAnsi="Simplified Arabic" w:cs="Simplified Arabic" w:hint="cs"/>
          <w:sz w:val="28"/>
          <w:szCs w:val="28"/>
          <w:lang w:eastAsia="en-GB" w:bidi="ar-SA"/>
        </w:rPr>
        <w:t>.</w:t>
      </w:r>
    </w:p>
    <w:p w14:paraId="4E91229C"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تركيا تمتلك القدرات العسكرية والصناعية</w:t>
      </w:r>
      <w:r w:rsidRPr="00517B2A">
        <w:rPr>
          <w:rFonts w:ascii="Simplified Arabic" w:eastAsia="Times New Roman" w:hAnsi="Simplified Arabic" w:cs="Simplified Arabic" w:hint="cs"/>
          <w:sz w:val="28"/>
          <w:szCs w:val="28"/>
          <w:lang w:eastAsia="en-GB" w:bidi="ar-SA"/>
        </w:rPr>
        <w:t>.</w:t>
      </w:r>
    </w:p>
    <w:p w14:paraId="30E99DF4"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باكستان تمتلك الموقع البحري والخبرة العسكرية</w:t>
      </w:r>
      <w:r w:rsidRPr="00517B2A">
        <w:rPr>
          <w:rFonts w:ascii="Simplified Arabic" w:eastAsia="Times New Roman" w:hAnsi="Simplified Arabic" w:cs="Simplified Arabic" w:hint="cs"/>
          <w:sz w:val="28"/>
          <w:szCs w:val="28"/>
          <w:lang w:eastAsia="en-GB" w:bidi="ar-SA"/>
        </w:rPr>
        <w:t>.</w:t>
      </w:r>
    </w:p>
    <w:p w14:paraId="0D5D66F8"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وهذا يمكن أن يشكل، مستقبلاً، </w:t>
      </w:r>
      <w:r w:rsidRPr="00517B2A">
        <w:rPr>
          <w:rFonts w:ascii="Simplified Arabic" w:eastAsia="Times New Roman" w:hAnsi="Simplified Arabic" w:cs="Simplified Arabic" w:hint="cs"/>
          <w:b/>
          <w:bCs/>
          <w:sz w:val="28"/>
          <w:szCs w:val="28"/>
          <w:rtl/>
          <w:lang w:eastAsia="en-GB" w:bidi="ar-SA"/>
        </w:rPr>
        <w:t>شبكة أمن بحري متعددة المسارح</w:t>
      </w:r>
      <w:r w:rsidRPr="00517B2A">
        <w:rPr>
          <w:rFonts w:ascii="Simplified Arabic" w:eastAsia="Times New Roman" w:hAnsi="Simplified Arabic" w:cs="Simplified Arabic" w:hint="cs"/>
          <w:sz w:val="28"/>
          <w:szCs w:val="28"/>
          <w:lang w:eastAsia="en-GB" w:bidi="ar-SA"/>
        </w:rPr>
        <w:t>.</w:t>
      </w:r>
    </w:p>
    <w:p w14:paraId="724BF3B4" w14:textId="39EF510F" w:rsidR="00517B2A" w:rsidRPr="002960A2" w:rsidRDefault="00517B2A" w:rsidP="002B6C9F">
      <w:pPr>
        <w:bidi/>
        <w:spacing w:before="100" w:beforeAutospacing="1" w:after="100" w:afterAutospacing="1" w:line="240" w:lineRule="auto"/>
        <w:rPr>
          <w:rFonts w:ascii="Simplified Arabic" w:eastAsia="Times New Roman" w:hAnsi="Simplified Arabic" w:cs="Simplified Arabic"/>
          <w:b/>
          <w:bCs/>
          <w:sz w:val="28"/>
          <w:szCs w:val="28"/>
          <w:lang w:eastAsia="en-GB" w:bidi="ar-SA"/>
        </w:rPr>
      </w:pPr>
      <w:r w:rsidRPr="002960A2">
        <w:rPr>
          <w:rFonts w:ascii="Simplified Arabic" w:eastAsia="Times New Roman" w:hAnsi="Simplified Arabic" w:cs="Simplified Arabic" w:hint="cs"/>
          <w:b/>
          <w:bCs/>
          <w:sz w:val="28"/>
          <w:szCs w:val="28"/>
          <w:rtl/>
          <w:lang w:eastAsia="en-GB" w:bidi="ar-SA"/>
        </w:rPr>
        <w:t>لكن ذلك يبقى احتمالاً مستقبلياً وليس واقعاً مؤسساً حتى الآن</w:t>
      </w:r>
      <w:r w:rsidRPr="002960A2">
        <w:rPr>
          <w:rFonts w:ascii="Simplified Arabic" w:eastAsia="Times New Roman" w:hAnsi="Simplified Arabic" w:cs="Simplified Arabic" w:hint="cs"/>
          <w:b/>
          <w:bCs/>
          <w:sz w:val="28"/>
          <w:szCs w:val="28"/>
          <w:lang w:eastAsia="en-GB" w:bidi="ar-SA"/>
        </w:rPr>
        <w:t>.</w:t>
      </w:r>
    </w:p>
    <w:p w14:paraId="66D14323"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ثامناً: العلاقة بين اليمن وإيران</w:t>
      </w:r>
    </w:p>
    <w:p w14:paraId="45D01D8A" w14:textId="220B3D9A" w:rsidR="00517B2A" w:rsidRPr="00517B2A" w:rsidRDefault="00517B2A" w:rsidP="002960A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هنا يجب الابتعاد عن </w:t>
      </w:r>
      <w:proofErr w:type="gramStart"/>
      <w:r w:rsidRPr="00517B2A">
        <w:rPr>
          <w:rFonts w:ascii="Simplified Arabic" w:eastAsia="Times New Roman" w:hAnsi="Simplified Arabic" w:cs="Simplified Arabic" w:hint="cs"/>
          <w:sz w:val="28"/>
          <w:szCs w:val="28"/>
          <w:rtl/>
          <w:lang w:eastAsia="en-GB" w:bidi="ar-SA"/>
        </w:rPr>
        <w:t>التبسيط</w:t>
      </w:r>
      <w:r w:rsidR="002960A2">
        <w:rPr>
          <w:rFonts w:ascii="Simplified Arabic" w:eastAsia="Times New Roman" w:hAnsi="Simplified Arabic" w:cs="Simplified Arabic" w:hint="cs"/>
          <w:sz w:val="28"/>
          <w:szCs w:val="28"/>
          <w:rtl/>
          <w:lang w:eastAsia="en-GB" w:bidi="ar-SA"/>
        </w:rPr>
        <w:t>,</w:t>
      </w:r>
      <w:proofErr w:type="gramEnd"/>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فالتهديد القادم من اليمن لا يعني بالضرورة أن السعودية تواجه إيران </w:t>
      </w:r>
      <w:proofErr w:type="gramStart"/>
      <w:r w:rsidRPr="00517B2A">
        <w:rPr>
          <w:rFonts w:ascii="Simplified Arabic" w:eastAsia="Times New Roman" w:hAnsi="Simplified Arabic" w:cs="Simplified Arabic" w:hint="cs"/>
          <w:sz w:val="28"/>
          <w:szCs w:val="28"/>
          <w:rtl/>
          <w:lang w:eastAsia="en-GB" w:bidi="ar-SA"/>
        </w:rPr>
        <w:t>مباشرة</w:t>
      </w:r>
      <w:r w:rsidR="002960A2">
        <w:rPr>
          <w:rFonts w:ascii="Simplified Arabic" w:eastAsia="Times New Roman" w:hAnsi="Simplified Arabic" w:cs="Simplified Arabic" w:hint="cs"/>
          <w:sz w:val="28"/>
          <w:szCs w:val="28"/>
          <w:rtl/>
          <w:lang w:eastAsia="en-GB" w:bidi="ar-SA"/>
        </w:rPr>
        <w:t>,</w:t>
      </w:r>
      <w:proofErr w:type="gramEnd"/>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 xml:space="preserve">حتى لو كانت هناك علاقات أو دعم أو تقاطع استراتيجي بين إيران والفاعل اليمني، فإن الفاعل اليمني يمتلك أجندته وحساباته </w:t>
      </w:r>
      <w:proofErr w:type="gramStart"/>
      <w:r w:rsidRPr="00517B2A">
        <w:rPr>
          <w:rFonts w:ascii="Simplified Arabic" w:eastAsia="Times New Roman" w:hAnsi="Simplified Arabic" w:cs="Simplified Arabic" w:hint="cs"/>
          <w:sz w:val="28"/>
          <w:szCs w:val="28"/>
          <w:rtl/>
          <w:lang w:eastAsia="en-GB" w:bidi="ar-SA"/>
        </w:rPr>
        <w:t>الخاصة</w:t>
      </w:r>
      <w:r w:rsidR="002960A2">
        <w:rPr>
          <w:rFonts w:ascii="Simplified Arabic" w:eastAsia="Times New Roman" w:hAnsi="Simplified Arabic" w:cs="Simplified Arabic" w:hint="cs"/>
          <w:sz w:val="28"/>
          <w:szCs w:val="28"/>
          <w:rtl/>
          <w:lang w:eastAsia="en-GB" w:bidi="ar-SA"/>
        </w:rPr>
        <w:t>,</w:t>
      </w:r>
      <w:proofErr w:type="gramEnd"/>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ومن ثم فإن الاتفاقية إذا ساهمت في تعزيز الردع السعودي تجاه التهديد القادم من اليمن، فإن ذلك قد يؤدي بصورة غير مباشرة إلى</w:t>
      </w:r>
      <w:r w:rsidRPr="00517B2A">
        <w:rPr>
          <w:rFonts w:ascii="Simplified Arabic" w:eastAsia="Times New Roman" w:hAnsi="Simplified Arabic" w:cs="Simplified Arabic" w:hint="cs"/>
          <w:sz w:val="28"/>
          <w:szCs w:val="28"/>
          <w:lang w:eastAsia="en-GB" w:bidi="ar-SA"/>
        </w:rPr>
        <w:t>:</w:t>
      </w:r>
    </w:p>
    <w:p w14:paraId="5C0A1BE9"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رفع كلفة النفوذ الإيراني في المجال اليمني</w:t>
      </w:r>
      <w:r w:rsidRPr="00517B2A">
        <w:rPr>
          <w:rFonts w:ascii="Simplified Arabic" w:eastAsia="Times New Roman" w:hAnsi="Simplified Arabic" w:cs="Simplified Arabic" w:hint="cs"/>
          <w:b/>
          <w:bCs/>
          <w:sz w:val="28"/>
          <w:szCs w:val="28"/>
          <w:lang w:eastAsia="en-GB" w:bidi="ar-SA"/>
        </w:rPr>
        <w:t>.</w:t>
      </w:r>
    </w:p>
    <w:p w14:paraId="0CBB2D02" w14:textId="6F3FFB2A" w:rsidR="00517B2A" w:rsidRPr="002960A2" w:rsidRDefault="00517B2A" w:rsidP="002960A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لكن هذا لا يعني أن الاتفاقية أصبحت تلقائياً تحالفاً ضد </w:t>
      </w:r>
      <w:proofErr w:type="gramStart"/>
      <w:r w:rsidRPr="00517B2A">
        <w:rPr>
          <w:rFonts w:ascii="Simplified Arabic" w:eastAsia="Times New Roman" w:hAnsi="Simplified Arabic" w:cs="Simplified Arabic" w:hint="cs"/>
          <w:sz w:val="28"/>
          <w:szCs w:val="28"/>
          <w:rtl/>
          <w:lang w:eastAsia="en-GB" w:bidi="ar-SA"/>
        </w:rPr>
        <w:t>إيران</w:t>
      </w:r>
      <w:r w:rsidR="002960A2">
        <w:rPr>
          <w:rFonts w:ascii="Simplified Arabic" w:eastAsia="Times New Roman" w:hAnsi="Simplified Arabic" w:cs="Simplified Arabic" w:hint="cs"/>
          <w:sz w:val="28"/>
          <w:szCs w:val="28"/>
          <w:rtl/>
          <w:lang w:eastAsia="en-GB" w:bidi="ar-SA"/>
        </w:rPr>
        <w:t>,</w:t>
      </w:r>
      <w:proofErr w:type="gramEnd"/>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وهذا يعيدنا إلى مفهوم</w:t>
      </w:r>
      <w:r w:rsidRPr="00517B2A">
        <w:rPr>
          <w:rFonts w:ascii="Simplified Arabic" w:eastAsia="Times New Roman" w:hAnsi="Simplified Arabic" w:cs="Simplified Arabic" w:hint="cs"/>
          <w:sz w:val="28"/>
          <w:szCs w:val="28"/>
          <w:lang w:eastAsia="en-GB" w:bidi="ar-SA"/>
        </w:rPr>
        <w:t>:</w:t>
      </w:r>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الاحتواء بدلاً من المواجهة</w:t>
      </w:r>
      <w:r w:rsidRPr="00517B2A">
        <w:rPr>
          <w:rFonts w:ascii="Simplified Arabic" w:eastAsia="Times New Roman" w:hAnsi="Simplified Arabic" w:cs="Simplified Arabic" w:hint="cs"/>
          <w:b/>
          <w:bCs/>
          <w:sz w:val="28"/>
          <w:szCs w:val="28"/>
          <w:lang w:eastAsia="en-GB" w:bidi="ar-SA"/>
        </w:rPr>
        <w:t>.</w:t>
      </w:r>
    </w:p>
    <w:p w14:paraId="03BA6F9C"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تاسعاً: ماذا عن احتمال تجدد الحرب السعودية–اليمنية؟</w:t>
      </w:r>
    </w:p>
    <w:p w14:paraId="3509A803" w14:textId="6B2659E5" w:rsidR="00517B2A" w:rsidRPr="00517B2A" w:rsidRDefault="00517B2A" w:rsidP="002960A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هذا هو السيناريو الأكثر </w:t>
      </w:r>
      <w:proofErr w:type="gramStart"/>
      <w:r w:rsidRPr="00517B2A">
        <w:rPr>
          <w:rFonts w:ascii="Simplified Arabic" w:eastAsia="Times New Roman" w:hAnsi="Simplified Arabic" w:cs="Simplified Arabic" w:hint="cs"/>
          <w:sz w:val="28"/>
          <w:szCs w:val="28"/>
          <w:rtl/>
          <w:lang w:eastAsia="en-GB" w:bidi="ar-SA"/>
        </w:rPr>
        <w:t>حساسية</w:t>
      </w:r>
      <w:r w:rsidR="002960A2">
        <w:rPr>
          <w:rFonts w:ascii="Simplified Arabic" w:eastAsia="Times New Roman" w:hAnsi="Simplified Arabic" w:cs="Simplified Arabic" w:hint="cs"/>
          <w:sz w:val="28"/>
          <w:szCs w:val="28"/>
          <w:rtl/>
          <w:lang w:eastAsia="en-GB" w:bidi="ar-SA"/>
        </w:rPr>
        <w:t>,</w:t>
      </w:r>
      <w:proofErr w:type="gramEnd"/>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إذا عادت المواجهة العسكرية بصورة واسعة، فقد تجد السعودية نفسها أمام ثلاثة مستويات من الحاجة</w:t>
      </w:r>
      <w:r w:rsidRPr="00517B2A">
        <w:rPr>
          <w:rFonts w:ascii="Simplified Arabic" w:eastAsia="Times New Roman" w:hAnsi="Simplified Arabic" w:cs="Simplified Arabic" w:hint="cs"/>
          <w:sz w:val="28"/>
          <w:szCs w:val="28"/>
          <w:lang w:eastAsia="en-GB" w:bidi="ar-SA"/>
        </w:rPr>
        <w:t>:</w:t>
      </w:r>
    </w:p>
    <w:p w14:paraId="4E7F463E" w14:textId="77777777" w:rsidR="00517B2A" w:rsidRPr="00517B2A" w:rsidRDefault="00517B2A"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517B2A">
        <w:rPr>
          <w:rFonts w:ascii="Simplified Arabic" w:eastAsia="Times New Roman" w:hAnsi="Simplified Arabic" w:cs="Simplified Arabic" w:hint="cs"/>
          <w:b/>
          <w:bCs/>
          <w:sz w:val="28"/>
          <w:szCs w:val="28"/>
          <w:rtl/>
          <w:lang w:eastAsia="en-GB" w:bidi="ar-SA"/>
        </w:rPr>
        <w:t>المستوى الأول</w:t>
      </w:r>
    </w:p>
    <w:p w14:paraId="03B6997C"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الدفاع عن العمق السعودي</w:t>
      </w:r>
      <w:r w:rsidRPr="00517B2A">
        <w:rPr>
          <w:rFonts w:ascii="Simplified Arabic" w:eastAsia="Times New Roman" w:hAnsi="Simplified Arabic" w:cs="Simplified Arabic" w:hint="cs"/>
          <w:sz w:val="28"/>
          <w:szCs w:val="28"/>
          <w:lang w:eastAsia="en-GB" w:bidi="ar-SA"/>
        </w:rPr>
        <w:t>.</w:t>
      </w:r>
    </w:p>
    <w:p w14:paraId="0F2ADF2D" w14:textId="77777777" w:rsidR="00517B2A" w:rsidRPr="00517B2A" w:rsidRDefault="00517B2A"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517B2A">
        <w:rPr>
          <w:rFonts w:ascii="Simplified Arabic" w:eastAsia="Times New Roman" w:hAnsi="Simplified Arabic" w:cs="Simplified Arabic" w:hint="cs"/>
          <w:b/>
          <w:bCs/>
          <w:sz w:val="28"/>
          <w:szCs w:val="28"/>
          <w:rtl/>
          <w:lang w:eastAsia="en-GB" w:bidi="ar-SA"/>
        </w:rPr>
        <w:t>المستوى الثاني</w:t>
      </w:r>
    </w:p>
    <w:p w14:paraId="7AC06C81"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حماية المنشآت الاقتصادية والطاقة</w:t>
      </w:r>
      <w:r w:rsidRPr="00517B2A">
        <w:rPr>
          <w:rFonts w:ascii="Simplified Arabic" w:eastAsia="Times New Roman" w:hAnsi="Simplified Arabic" w:cs="Simplified Arabic" w:hint="cs"/>
          <w:sz w:val="28"/>
          <w:szCs w:val="28"/>
          <w:lang w:eastAsia="en-GB" w:bidi="ar-SA"/>
        </w:rPr>
        <w:t>.</w:t>
      </w:r>
    </w:p>
    <w:p w14:paraId="430F82AE" w14:textId="77777777" w:rsidR="00517B2A" w:rsidRPr="00517B2A" w:rsidRDefault="00517B2A"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517B2A">
        <w:rPr>
          <w:rFonts w:ascii="Simplified Arabic" w:eastAsia="Times New Roman" w:hAnsi="Simplified Arabic" w:cs="Simplified Arabic" w:hint="cs"/>
          <w:b/>
          <w:bCs/>
          <w:sz w:val="28"/>
          <w:szCs w:val="28"/>
          <w:rtl/>
          <w:lang w:eastAsia="en-GB" w:bidi="ar-SA"/>
        </w:rPr>
        <w:t>المستوى الثالث</w:t>
      </w:r>
    </w:p>
    <w:p w14:paraId="451523C1"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حماية الملاحة والبحر الأحمر</w:t>
      </w:r>
      <w:r w:rsidRPr="00517B2A">
        <w:rPr>
          <w:rFonts w:ascii="Simplified Arabic" w:eastAsia="Times New Roman" w:hAnsi="Simplified Arabic" w:cs="Simplified Arabic" w:hint="cs"/>
          <w:sz w:val="28"/>
          <w:szCs w:val="28"/>
          <w:lang w:eastAsia="en-GB" w:bidi="ar-SA"/>
        </w:rPr>
        <w:t>.</w:t>
      </w:r>
    </w:p>
    <w:p w14:paraId="05CA6714" w14:textId="674121EF" w:rsidR="00517B2A" w:rsidRPr="00517B2A" w:rsidRDefault="00517B2A" w:rsidP="004D57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وفي هذه الحالة قد تصبح اتفاقية مكة أداة لتوزيع الأدوار</w:t>
      </w:r>
      <w:r w:rsidRPr="00517B2A">
        <w:rPr>
          <w:rFonts w:ascii="Simplified Arabic" w:eastAsia="Times New Roman" w:hAnsi="Simplified Arabic" w:cs="Simplified Arabic" w:hint="cs"/>
          <w:sz w:val="28"/>
          <w:szCs w:val="28"/>
          <w:lang w:eastAsia="en-GB" w:bidi="ar-SA"/>
        </w:rPr>
        <w:t>:</w:t>
      </w:r>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السعودية</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العمليات المباشرة والدفاع عن الأراضي</w:t>
      </w:r>
      <w:r w:rsidRPr="00517B2A">
        <w:rPr>
          <w:rFonts w:ascii="Simplified Arabic" w:eastAsia="Times New Roman" w:hAnsi="Simplified Arabic" w:cs="Simplified Arabic" w:hint="cs"/>
          <w:sz w:val="28"/>
          <w:szCs w:val="28"/>
          <w:lang w:eastAsia="en-GB" w:bidi="ar-SA"/>
        </w:rPr>
        <w:t>.</w:t>
      </w:r>
      <w:r w:rsidR="002960A2">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تركيا</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التكنولوجيا والاستخبارات والدفاع المسير والحرب الإلكترونية</w:t>
      </w:r>
      <w:r w:rsidRPr="00517B2A">
        <w:rPr>
          <w:rFonts w:ascii="Simplified Arabic" w:eastAsia="Times New Roman" w:hAnsi="Simplified Arabic" w:cs="Simplified Arabic" w:hint="cs"/>
          <w:sz w:val="28"/>
          <w:szCs w:val="28"/>
          <w:lang w:eastAsia="en-GB" w:bidi="ar-SA"/>
        </w:rPr>
        <w:t>.</w:t>
      </w:r>
      <w:r w:rsidR="004D575C">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باكستان</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الدعم العسكري والتدريب والتعاون البحري</w:t>
      </w:r>
      <w:r w:rsidRPr="00517B2A">
        <w:rPr>
          <w:rFonts w:ascii="Simplified Arabic" w:eastAsia="Times New Roman" w:hAnsi="Simplified Arabic" w:cs="Simplified Arabic" w:hint="cs"/>
          <w:sz w:val="28"/>
          <w:szCs w:val="28"/>
          <w:lang w:eastAsia="en-GB" w:bidi="ar-SA"/>
        </w:rPr>
        <w:t>.</w:t>
      </w:r>
    </w:p>
    <w:p w14:paraId="18D14198" w14:textId="74FF693B"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لكن هذا مجرد </w:t>
      </w:r>
      <w:r w:rsidRPr="00517B2A">
        <w:rPr>
          <w:rFonts w:ascii="Simplified Arabic" w:eastAsia="Times New Roman" w:hAnsi="Simplified Arabic" w:cs="Simplified Arabic" w:hint="cs"/>
          <w:b/>
          <w:bCs/>
          <w:sz w:val="28"/>
          <w:szCs w:val="28"/>
          <w:rtl/>
          <w:lang w:eastAsia="en-GB" w:bidi="ar-SA"/>
        </w:rPr>
        <w:t>سيناريو محتمل</w:t>
      </w:r>
      <w:r w:rsidRPr="00517B2A">
        <w:rPr>
          <w:rFonts w:ascii="Simplified Arabic" w:eastAsia="Times New Roman" w:hAnsi="Simplified Arabic" w:cs="Simplified Arabic" w:hint="cs"/>
          <w:sz w:val="28"/>
          <w:szCs w:val="28"/>
          <w:rtl/>
          <w:lang w:eastAsia="en-GB" w:bidi="ar-SA"/>
        </w:rPr>
        <w:t>، وليس التزاماً منصوصاً عليه ما لم تكشف آليات الاتفاقية التنفيذية عن ذلك</w:t>
      </w:r>
      <w:r w:rsidRPr="00517B2A">
        <w:rPr>
          <w:rFonts w:ascii="Simplified Arabic" w:eastAsia="Times New Roman" w:hAnsi="Simplified Arabic" w:cs="Simplified Arabic" w:hint="cs"/>
          <w:sz w:val="28"/>
          <w:szCs w:val="28"/>
          <w:lang w:eastAsia="en-GB" w:bidi="ar-SA"/>
        </w:rPr>
        <w:t>.</w:t>
      </w:r>
    </w:p>
    <w:p w14:paraId="2ECE15BF"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عاشراً: هل يمكن أن تتحول الاتفاقية إلى تحالف بحري؟</w:t>
      </w:r>
    </w:p>
    <w:p w14:paraId="31CAD07A" w14:textId="362D71C2" w:rsidR="00517B2A" w:rsidRPr="00517B2A" w:rsidRDefault="00517B2A" w:rsidP="004D57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هذا الاحتمال يستحق </w:t>
      </w:r>
      <w:proofErr w:type="gramStart"/>
      <w:r w:rsidRPr="00517B2A">
        <w:rPr>
          <w:rFonts w:ascii="Simplified Arabic" w:eastAsia="Times New Roman" w:hAnsi="Simplified Arabic" w:cs="Simplified Arabic" w:hint="cs"/>
          <w:sz w:val="28"/>
          <w:szCs w:val="28"/>
          <w:rtl/>
          <w:lang w:eastAsia="en-GB" w:bidi="ar-SA"/>
        </w:rPr>
        <w:t>الدراسة</w:t>
      </w:r>
      <w:r w:rsidR="004D575C">
        <w:rPr>
          <w:rFonts w:ascii="Simplified Arabic" w:eastAsia="Times New Roman" w:hAnsi="Simplified Arabic" w:cs="Simplified Arabic" w:hint="cs"/>
          <w:sz w:val="28"/>
          <w:szCs w:val="28"/>
          <w:rtl/>
          <w:lang w:eastAsia="en-GB" w:bidi="ar-SA"/>
        </w:rPr>
        <w:t>,</w:t>
      </w:r>
      <w:proofErr w:type="gramEnd"/>
      <w:r w:rsidR="004D575C">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فمن الناحية الجغرافية، تمتلك الدول الثلاث مواقع استراتيجية مختلفة</w:t>
      </w:r>
      <w:r w:rsidRPr="00517B2A">
        <w:rPr>
          <w:rFonts w:ascii="Simplified Arabic" w:eastAsia="Times New Roman" w:hAnsi="Simplified Arabic" w:cs="Simplified Arabic" w:hint="cs"/>
          <w:sz w:val="28"/>
          <w:szCs w:val="28"/>
          <w:lang w:eastAsia="en-GB" w:bidi="ar-SA"/>
        </w:rPr>
        <w:t>:</w:t>
      </w:r>
    </w:p>
    <w:p w14:paraId="4CAC9CCE"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السعودية</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الخليج والبحر الأحمر</w:t>
      </w:r>
      <w:r w:rsidRPr="00517B2A">
        <w:rPr>
          <w:rFonts w:ascii="Simplified Arabic" w:eastAsia="Times New Roman" w:hAnsi="Simplified Arabic" w:cs="Simplified Arabic" w:hint="cs"/>
          <w:sz w:val="28"/>
          <w:szCs w:val="28"/>
          <w:lang w:eastAsia="en-GB" w:bidi="ar-SA"/>
        </w:rPr>
        <w:t>.</w:t>
      </w:r>
    </w:p>
    <w:p w14:paraId="1508656D"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تركيا</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شرق المتوسط ومنافذ بحرية متعددة</w:t>
      </w:r>
      <w:r w:rsidRPr="00517B2A">
        <w:rPr>
          <w:rFonts w:ascii="Simplified Arabic" w:eastAsia="Times New Roman" w:hAnsi="Simplified Arabic" w:cs="Simplified Arabic" w:hint="cs"/>
          <w:sz w:val="28"/>
          <w:szCs w:val="28"/>
          <w:lang w:eastAsia="en-GB" w:bidi="ar-SA"/>
        </w:rPr>
        <w:t>.</w:t>
      </w:r>
    </w:p>
    <w:p w14:paraId="7E27D139"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باكستان</w:t>
      </w:r>
      <w:r w:rsidRPr="00517B2A">
        <w:rPr>
          <w:rFonts w:ascii="Simplified Arabic" w:eastAsia="Times New Roman" w:hAnsi="Simplified Arabic" w:cs="Simplified Arabic" w:hint="cs"/>
          <w:b/>
          <w:bCs/>
          <w:sz w:val="28"/>
          <w:szCs w:val="28"/>
          <w:lang w:eastAsia="en-GB" w:bidi="ar-SA"/>
        </w:rPr>
        <w:t>:</w:t>
      </w:r>
      <w:r w:rsidRPr="00517B2A">
        <w:rPr>
          <w:rFonts w:ascii="Simplified Arabic" w:eastAsia="Times New Roman" w:hAnsi="Simplified Arabic" w:cs="Simplified Arabic" w:hint="cs"/>
          <w:sz w:val="28"/>
          <w:szCs w:val="28"/>
          <w:lang w:eastAsia="en-GB" w:bidi="ar-SA"/>
        </w:rPr>
        <w:t xml:space="preserve"> </w:t>
      </w:r>
      <w:r w:rsidRPr="00517B2A">
        <w:rPr>
          <w:rFonts w:ascii="Simplified Arabic" w:eastAsia="Times New Roman" w:hAnsi="Simplified Arabic" w:cs="Simplified Arabic" w:hint="cs"/>
          <w:sz w:val="28"/>
          <w:szCs w:val="28"/>
          <w:rtl/>
          <w:lang w:eastAsia="en-GB" w:bidi="ar-SA"/>
        </w:rPr>
        <w:t>بحر العرب والمحيط الهندي</w:t>
      </w:r>
      <w:r w:rsidRPr="00517B2A">
        <w:rPr>
          <w:rFonts w:ascii="Simplified Arabic" w:eastAsia="Times New Roman" w:hAnsi="Simplified Arabic" w:cs="Simplified Arabic" w:hint="cs"/>
          <w:sz w:val="28"/>
          <w:szCs w:val="28"/>
          <w:lang w:eastAsia="en-GB" w:bidi="ar-SA"/>
        </w:rPr>
        <w:t>.</w:t>
      </w:r>
    </w:p>
    <w:p w14:paraId="5892749C"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لكن الانتقال إلى تحالف بحري فعلي يحتاج إلى</w:t>
      </w:r>
      <w:r w:rsidRPr="00517B2A">
        <w:rPr>
          <w:rFonts w:ascii="Simplified Arabic" w:eastAsia="Times New Roman" w:hAnsi="Simplified Arabic" w:cs="Simplified Arabic" w:hint="cs"/>
          <w:sz w:val="28"/>
          <w:szCs w:val="28"/>
          <w:lang w:eastAsia="en-GB" w:bidi="ar-SA"/>
        </w:rPr>
        <w:t>:</w:t>
      </w:r>
    </w:p>
    <w:p w14:paraId="05907D16" w14:textId="77777777" w:rsidR="00517B2A" w:rsidRPr="00517B2A" w:rsidRDefault="00517B2A" w:rsidP="00AC27FD">
      <w:pPr>
        <w:numPr>
          <w:ilvl w:val="0"/>
          <w:numId w:val="1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قيادة مشتركة</w:t>
      </w:r>
      <w:r w:rsidRPr="00517B2A">
        <w:rPr>
          <w:rFonts w:ascii="Simplified Arabic" w:eastAsia="Times New Roman" w:hAnsi="Simplified Arabic" w:cs="Simplified Arabic" w:hint="cs"/>
          <w:sz w:val="28"/>
          <w:szCs w:val="28"/>
          <w:lang w:eastAsia="en-GB" w:bidi="ar-SA"/>
        </w:rPr>
        <w:t xml:space="preserve">. </w:t>
      </w:r>
    </w:p>
    <w:p w14:paraId="131B6480" w14:textId="77777777" w:rsidR="00517B2A" w:rsidRPr="00517B2A" w:rsidRDefault="00517B2A" w:rsidP="00AC27FD">
      <w:pPr>
        <w:numPr>
          <w:ilvl w:val="0"/>
          <w:numId w:val="1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قواعد أو تسهيلات</w:t>
      </w:r>
      <w:r w:rsidRPr="00517B2A">
        <w:rPr>
          <w:rFonts w:ascii="Simplified Arabic" w:eastAsia="Times New Roman" w:hAnsi="Simplified Arabic" w:cs="Simplified Arabic" w:hint="cs"/>
          <w:sz w:val="28"/>
          <w:szCs w:val="28"/>
          <w:lang w:eastAsia="en-GB" w:bidi="ar-SA"/>
        </w:rPr>
        <w:t xml:space="preserve">. </w:t>
      </w:r>
    </w:p>
    <w:p w14:paraId="1CEB3C1F" w14:textId="77777777" w:rsidR="00517B2A" w:rsidRPr="00517B2A" w:rsidRDefault="00517B2A" w:rsidP="00AC27FD">
      <w:pPr>
        <w:numPr>
          <w:ilvl w:val="0"/>
          <w:numId w:val="1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تبادل بيانات</w:t>
      </w:r>
      <w:r w:rsidRPr="00517B2A">
        <w:rPr>
          <w:rFonts w:ascii="Simplified Arabic" w:eastAsia="Times New Roman" w:hAnsi="Simplified Arabic" w:cs="Simplified Arabic" w:hint="cs"/>
          <w:sz w:val="28"/>
          <w:szCs w:val="28"/>
          <w:lang w:eastAsia="en-GB" w:bidi="ar-SA"/>
        </w:rPr>
        <w:t xml:space="preserve">. </w:t>
      </w:r>
    </w:p>
    <w:p w14:paraId="076E3EE4" w14:textId="77777777" w:rsidR="00517B2A" w:rsidRPr="00517B2A" w:rsidRDefault="00517B2A" w:rsidP="00AC27FD">
      <w:pPr>
        <w:numPr>
          <w:ilvl w:val="0"/>
          <w:numId w:val="1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منظومة مراقبة بحرية</w:t>
      </w:r>
      <w:r w:rsidRPr="00517B2A">
        <w:rPr>
          <w:rFonts w:ascii="Simplified Arabic" w:eastAsia="Times New Roman" w:hAnsi="Simplified Arabic" w:cs="Simplified Arabic" w:hint="cs"/>
          <w:sz w:val="28"/>
          <w:szCs w:val="28"/>
          <w:lang w:eastAsia="en-GB" w:bidi="ar-SA"/>
        </w:rPr>
        <w:t xml:space="preserve">. </w:t>
      </w:r>
    </w:p>
    <w:p w14:paraId="2B6F6B33" w14:textId="77777777" w:rsidR="00517B2A" w:rsidRPr="00517B2A" w:rsidRDefault="00517B2A" w:rsidP="00AC27FD">
      <w:pPr>
        <w:numPr>
          <w:ilvl w:val="0"/>
          <w:numId w:val="1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تدريبات مشتركة</w:t>
      </w:r>
      <w:r w:rsidRPr="00517B2A">
        <w:rPr>
          <w:rFonts w:ascii="Simplified Arabic" w:eastAsia="Times New Roman" w:hAnsi="Simplified Arabic" w:cs="Simplified Arabic" w:hint="cs"/>
          <w:sz w:val="28"/>
          <w:szCs w:val="28"/>
          <w:lang w:eastAsia="en-GB" w:bidi="ar-SA"/>
        </w:rPr>
        <w:t xml:space="preserve">. </w:t>
      </w:r>
    </w:p>
    <w:p w14:paraId="6C704A1B" w14:textId="77777777" w:rsidR="00517B2A" w:rsidRPr="00517B2A" w:rsidRDefault="00517B2A" w:rsidP="00AC27FD">
      <w:pPr>
        <w:numPr>
          <w:ilvl w:val="0"/>
          <w:numId w:val="1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قواعد اشتباك</w:t>
      </w:r>
      <w:r w:rsidRPr="00517B2A">
        <w:rPr>
          <w:rFonts w:ascii="Simplified Arabic" w:eastAsia="Times New Roman" w:hAnsi="Simplified Arabic" w:cs="Simplified Arabic" w:hint="cs"/>
          <w:sz w:val="28"/>
          <w:szCs w:val="28"/>
          <w:lang w:eastAsia="en-GB" w:bidi="ar-SA"/>
        </w:rPr>
        <w:t xml:space="preserve">. </w:t>
      </w:r>
    </w:p>
    <w:p w14:paraId="2AD7F20F" w14:textId="77777777" w:rsidR="00517B2A" w:rsidRPr="00517B2A" w:rsidRDefault="00517B2A" w:rsidP="00AC27FD">
      <w:pPr>
        <w:numPr>
          <w:ilvl w:val="0"/>
          <w:numId w:val="1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آلية لاتخاذ القرار</w:t>
      </w:r>
      <w:r w:rsidRPr="00517B2A">
        <w:rPr>
          <w:rFonts w:ascii="Simplified Arabic" w:eastAsia="Times New Roman" w:hAnsi="Simplified Arabic" w:cs="Simplified Arabic" w:hint="cs"/>
          <w:sz w:val="28"/>
          <w:szCs w:val="28"/>
          <w:lang w:eastAsia="en-GB" w:bidi="ar-SA"/>
        </w:rPr>
        <w:t xml:space="preserve">. </w:t>
      </w:r>
    </w:p>
    <w:p w14:paraId="396DF3DB"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ولا توجد حتى الآن معطيات معلنة تسمح بالقول إن هذه البنية موجودة</w:t>
      </w:r>
      <w:r w:rsidRPr="00517B2A">
        <w:rPr>
          <w:rFonts w:ascii="Simplified Arabic" w:eastAsia="Times New Roman" w:hAnsi="Simplified Arabic" w:cs="Simplified Arabic" w:hint="cs"/>
          <w:sz w:val="28"/>
          <w:szCs w:val="28"/>
          <w:lang w:eastAsia="en-GB" w:bidi="ar-SA"/>
        </w:rPr>
        <w:t>.</w:t>
      </w:r>
    </w:p>
    <w:p w14:paraId="4F2F8E80" w14:textId="45C070ED"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لكن </w:t>
      </w:r>
      <w:r w:rsidRPr="00517B2A">
        <w:rPr>
          <w:rFonts w:ascii="Simplified Arabic" w:eastAsia="Times New Roman" w:hAnsi="Simplified Arabic" w:cs="Simplified Arabic" w:hint="cs"/>
          <w:b/>
          <w:bCs/>
          <w:sz w:val="28"/>
          <w:szCs w:val="28"/>
          <w:rtl/>
          <w:lang w:eastAsia="en-GB" w:bidi="ar-SA"/>
        </w:rPr>
        <w:t>القدرة على بنائها مستقبلاً</w:t>
      </w:r>
      <w:r w:rsidRPr="00517B2A">
        <w:rPr>
          <w:rFonts w:ascii="Simplified Arabic" w:eastAsia="Times New Roman" w:hAnsi="Simplified Arabic" w:cs="Simplified Arabic" w:hint="cs"/>
          <w:sz w:val="28"/>
          <w:szCs w:val="28"/>
          <w:rtl/>
          <w:lang w:eastAsia="en-GB" w:bidi="ar-SA"/>
        </w:rPr>
        <w:t xml:space="preserve"> تمثل أحد الاحتمالات المهمة للاتفاقية</w:t>
      </w:r>
      <w:r w:rsidR="004D575C">
        <w:rPr>
          <w:rFonts w:ascii="Simplified Arabic" w:eastAsia="Times New Roman" w:hAnsi="Simplified Arabic" w:cs="Simplified Arabic" w:hint="cs"/>
          <w:sz w:val="28"/>
          <w:szCs w:val="28"/>
          <w:rtl/>
          <w:lang w:eastAsia="en-GB" w:bidi="ar-SA"/>
        </w:rPr>
        <w:t xml:space="preserve"> ويلزمها سنوات</w:t>
      </w:r>
      <w:r w:rsidRPr="00517B2A">
        <w:rPr>
          <w:rFonts w:ascii="Simplified Arabic" w:eastAsia="Times New Roman" w:hAnsi="Simplified Arabic" w:cs="Simplified Arabic" w:hint="cs"/>
          <w:sz w:val="28"/>
          <w:szCs w:val="28"/>
          <w:lang w:eastAsia="en-GB" w:bidi="ar-SA"/>
        </w:rPr>
        <w:t>.</w:t>
      </w:r>
    </w:p>
    <w:p w14:paraId="6E7A9246"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الحادي عشر: الأثر على حلفاء إيران في المنطقة</w:t>
      </w:r>
    </w:p>
    <w:p w14:paraId="16A181DD" w14:textId="2D5A7722" w:rsidR="00517B2A" w:rsidRPr="00517B2A" w:rsidRDefault="00517B2A" w:rsidP="004D57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lastRenderedPageBreak/>
        <w:t xml:space="preserve">إذا تحولت الاتفاقية إلى منظومة ردع فعالة، فإن تأثيرها لن يقتصر على </w:t>
      </w:r>
      <w:proofErr w:type="gramStart"/>
      <w:r w:rsidRPr="00517B2A">
        <w:rPr>
          <w:rFonts w:ascii="Simplified Arabic" w:eastAsia="Times New Roman" w:hAnsi="Simplified Arabic" w:cs="Simplified Arabic" w:hint="cs"/>
          <w:sz w:val="28"/>
          <w:szCs w:val="28"/>
          <w:rtl/>
          <w:lang w:eastAsia="en-GB" w:bidi="ar-SA"/>
        </w:rPr>
        <w:t>إيران</w:t>
      </w:r>
      <w:r w:rsidR="004D575C">
        <w:rPr>
          <w:rFonts w:ascii="Simplified Arabic" w:eastAsia="Times New Roman" w:hAnsi="Simplified Arabic" w:cs="Simplified Arabic" w:hint="cs"/>
          <w:sz w:val="28"/>
          <w:szCs w:val="28"/>
          <w:rtl/>
          <w:lang w:eastAsia="en-GB" w:bidi="ar-SA"/>
        </w:rPr>
        <w:t>,</w:t>
      </w:r>
      <w:proofErr w:type="gramEnd"/>
      <w:r w:rsidR="004D575C">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بل يمكن أن يمتد إلى حلفائها وشركائها في المنطقة، وخصوصاً القوى التي تستطيع استخدام</w:t>
      </w:r>
      <w:r w:rsidRPr="00517B2A">
        <w:rPr>
          <w:rFonts w:ascii="Simplified Arabic" w:eastAsia="Times New Roman" w:hAnsi="Simplified Arabic" w:cs="Simplified Arabic" w:hint="cs"/>
          <w:sz w:val="28"/>
          <w:szCs w:val="28"/>
          <w:lang w:eastAsia="en-GB" w:bidi="ar-SA"/>
        </w:rPr>
        <w:t>:</w:t>
      </w:r>
    </w:p>
    <w:p w14:paraId="4CFFBA99" w14:textId="77777777" w:rsidR="00517B2A" w:rsidRPr="00517B2A" w:rsidRDefault="00517B2A" w:rsidP="00AC27FD">
      <w:pPr>
        <w:numPr>
          <w:ilvl w:val="0"/>
          <w:numId w:val="1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الصواريخ</w:t>
      </w:r>
      <w:r w:rsidRPr="00517B2A">
        <w:rPr>
          <w:rFonts w:ascii="Simplified Arabic" w:eastAsia="Times New Roman" w:hAnsi="Simplified Arabic" w:cs="Simplified Arabic" w:hint="cs"/>
          <w:sz w:val="28"/>
          <w:szCs w:val="28"/>
          <w:lang w:eastAsia="en-GB" w:bidi="ar-SA"/>
        </w:rPr>
        <w:t xml:space="preserve">. </w:t>
      </w:r>
    </w:p>
    <w:p w14:paraId="09A66C15" w14:textId="77777777" w:rsidR="00517B2A" w:rsidRPr="00517B2A" w:rsidRDefault="00517B2A" w:rsidP="00AC27FD">
      <w:pPr>
        <w:numPr>
          <w:ilvl w:val="0"/>
          <w:numId w:val="1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المسيّرات</w:t>
      </w:r>
      <w:r w:rsidRPr="00517B2A">
        <w:rPr>
          <w:rFonts w:ascii="Simplified Arabic" w:eastAsia="Times New Roman" w:hAnsi="Simplified Arabic" w:cs="Simplified Arabic" w:hint="cs"/>
          <w:sz w:val="28"/>
          <w:szCs w:val="28"/>
          <w:lang w:eastAsia="en-GB" w:bidi="ar-SA"/>
        </w:rPr>
        <w:t xml:space="preserve">. </w:t>
      </w:r>
    </w:p>
    <w:p w14:paraId="508D15B4" w14:textId="77777777" w:rsidR="00517B2A" w:rsidRPr="00517B2A" w:rsidRDefault="00517B2A" w:rsidP="00AC27FD">
      <w:pPr>
        <w:numPr>
          <w:ilvl w:val="0"/>
          <w:numId w:val="1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البحر</w:t>
      </w:r>
      <w:r w:rsidRPr="00517B2A">
        <w:rPr>
          <w:rFonts w:ascii="Simplified Arabic" w:eastAsia="Times New Roman" w:hAnsi="Simplified Arabic" w:cs="Simplified Arabic" w:hint="cs"/>
          <w:sz w:val="28"/>
          <w:szCs w:val="28"/>
          <w:lang w:eastAsia="en-GB" w:bidi="ar-SA"/>
        </w:rPr>
        <w:t xml:space="preserve">. </w:t>
      </w:r>
    </w:p>
    <w:p w14:paraId="4F867D72" w14:textId="77777777" w:rsidR="00517B2A" w:rsidRPr="00517B2A" w:rsidRDefault="00517B2A" w:rsidP="00AC27FD">
      <w:pPr>
        <w:numPr>
          <w:ilvl w:val="0"/>
          <w:numId w:val="1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الحدود غير المستقرة</w:t>
      </w:r>
      <w:r w:rsidRPr="00517B2A">
        <w:rPr>
          <w:rFonts w:ascii="Simplified Arabic" w:eastAsia="Times New Roman" w:hAnsi="Simplified Arabic" w:cs="Simplified Arabic" w:hint="cs"/>
          <w:sz w:val="28"/>
          <w:szCs w:val="28"/>
          <w:lang w:eastAsia="en-GB" w:bidi="ar-SA"/>
        </w:rPr>
        <w:t xml:space="preserve">. </w:t>
      </w:r>
    </w:p>
    <w:p w14:paraId="650F3EBF" w14:textId="4472C89D" w:rsidR="00517B2A" w:rsidRPr="00517B2A" w:rsidRDefault="00517B2A" w:rsidP="004D57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ومن هنا يمكن أن يصبح الاتفاق جزءاً من عملية </w:t>
      </w:r>
      <w:r w:rsidRPr="00517B2A">
        <w:rPr>
          <w:rFonts w:ascii="Simplified Arabic" w:eastAsia="Times New Roman" w:hAnsi="Simplified Arabic" w:cs="Simplified Arabic" w:hint="cs"/>
          <w:b/>
          <w:bCs/>
          <w:sz w:val="28"/>
          <w:szCs w:val="28"/>
          <w:rtl/>
          <w:lang w:eastAsia="en-GB" w:bidi="ar-SA"/>
        </w:rPr>
        <w:t xml:space="preserve">إعادة ضبط بيئة الردع </w:t>
      </w:r>
      <w:proofErr w:type="gramStart"/>
      <w:r w:rsidRPr="00517B2A">
        <w:rPr>
          <w:rFonts w:ascii="Simplified Arabic" w:eastAsia="Times New Roman" w:hAnsi="Simplified Arabic" w:cs="Simplified Arabic" w:hint="cs"/>
          <w:b/>
          <w:bCs/>
          <w:sz w:val="28"/>
          <w:szCs w:val="28"/>
          <w:rtl/>
          <w:lang w:eastAsia="en-GB" w:bidi="ar-SA"/>
        </w:rPr>
        <w:t>الإقليمية</w:t>
      </w:r>
      <w:r w:rsidR="004D575C">
        <w:rPr>
          <w:rFonts w:ascii="Simplified Arabic" w:eastAsia="Times New Roman" w:hAnsi="Simplified Arabic" w:cs="Simplified Arabic" w:hint="cs"/>
          <w:sz w:val="28"/>
          <w:szCs w:val="28"/>
          <w:rtl/>
          <w:lang w:eastAsia="en-GB" w:bidi="ar-SA"/>
        </w:rPr>
        <w:t>,</w:t>
      </w:r>
      <w:proofErr w:type="gramEnd"/>
      <w:r w:rsidR="004D575C">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لكن يجب الانتباه إلى أن الردع قد يعمل في اتجاهين</w:t>
      </w:r>
      <w:r w:rsidRPr="00517B2A">
        <w:rPr>
          <w:rFonts w:ascii="Simplified Arabic" w:eastAsia="Times New Roman" w:hAnsi="Simplified Arabic" w:cs="Simplified Arabic" w:hint="cs"/>
          <w:sz w:val="28"/>
          <w:szCs w:val="28"/>
          <w:lang w:eastAsia="en-GB" w:bidi="ar-SA"/>
        </w:rPr>
        <w:t>:</w:t>
      </w:r>
    </w:p>
    <w:p w14:paraId="02046A42" w14:textId="567BB88B" w:rsidR="00517B2A" w:rsidRPr="00517B2A" w:rsidRDefault="00517B2A" w:rsidP="004D57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فكما يمكن أن يردع حلفاء إيران، يمكن أن يدفعهم أيضاً إلى </w:t>
      </w:r>
      <w:r w:rsidRPr="00517B2A">
        <w:rPr>
          <w:rFonts w:ascii="Simplified Arabic" w:eastAsia="Times New Roman" w:hAnsi="Simplified Arabic" w:cs="Simplified Arabic" w:hint="cs"/>
          <w:b/>
          <w:bCs/>
          <w:sz w:val="28"/>
          <w:szCs w:val="28"/>
          <w:rtl/>
          <w:lang w:eastAsia="en-GB" w:bidi="ar-SA"/>
        </w:rPr>
        <w:t xml:space="preserve">تطوير وسائل جديدة لتجاوز المنظومة </w:t>
      </w:r>
      <w:proofErr w:type="gramStart"/>
      <w:r w:rsidRPr="00517B2A">
        <w:rPr>
          <w:rFonts w:ascii="Simplified Arabic" w:eastAsia="Times New Roman" w:hAnsi="Simplified Arabic" w:cs="Simplified Arabic" w:hint="cs"/>
          <w:b/>
          <w:bCs/>
          <w:sz w:val="28"/>
          <w:szCs w:val="28"/>
          <w:rtl/>
          <w:lang w:eastAsia="en-GB" w:bidi="ar-SA"/>
        </w:rPr>
        <w:t>الدفاعية</w:t>
      </w:r>
      <w:r w:rsidR="004D575C">
        <w:rPr>
          <w:rFonts w:ascii="Simplified Arabic" w:eastAsia="Times New Roman" w:hAnsi="Simplified Arabic" w:cs="Simplified Arabic" w:hint="cs"/>
          <w:sz w:val="28"/>
          <w:szCs w:val="28"/>
          <w:rtl/>
          <w:lang w:eastAsia="en-GB" w:bidi="ar-SA"/>
        </w:rPr>
        <w:t>,</w:t>
      </w:r>
      <w:proofErr w:type="gramEnd"/>
      <w:r w:rsidR="004D575C">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وبالتالي فإن الاتفاقية قد تؤدي إلى سباق جديد في</w:t>
      </w:r>
      <w:r w:rsidRPr="00517B2A">
        <w:rPr>
          <w:rFonts w:ascii="Simplified Arabic" w:eastAsia="Times New Roman" w:hAnsi="Simplified Arabic" w:cs="Simplified Arabic" w:hint="cs"/>
          <w:sz w:val="28"/>
          <w:szCs w:val="28"/>
          <w:lang w:eastAsia="en-GB" w:bidi="ar-SA"/>
        </w:rPr>
        <w:t>:</w:t>
      </w:r>
    </w:p>
    <w:p w14:paraId="3803A502" w14:textId="3B5BB2E1" w:rsidR="00517B2A" w:rsidRPr="00517B2A" w:rsidRDefault="00517B2A" w:rsidP="002B6C9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الدفاع الجوي والصاروخي والمسيرات والحرب الإلكترونية</w:t>
      </w:r>
      <w:r w:rsidRPr="00517B2A">
        <w:rPr>
          <w:rFonts w:ascii="Simplified Arabic" w:eastAsia="Times New Roman" w:hAnsi="Simplified Arabic" w:cs="Simplified Arabic" w:hint="cs"/>
          <w:b/>
          <w:bCs/>
          <w:sz w:val="28"/>
          <w:szCs w:val="28"/>
          <w:lang w:eastAsia="en-GB" w:bidi="ar-SA"/>
        </w:rPr>
        <w:t>.</w:t>
      </w:r>
    </w:p>
    <w:p w14:paraId="7EDE17DD"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الثاني عشر: البعد الاقتصادي</w:t>
      </w:r>
    </w:p>
    <w:p w14:paraId="0CE3C270" w14:textId="401E40D2" w:rsidR="00517B2A" w:rsidRPr="00517B2A" w:rsidRDefault="00517B2A" w:rsidP="004D57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الأمن البحري ليس مسألة عسكرية </w:t>
      </w:r>
      <w:proofErr w:type="gramStart"/>
      <w:r w:rsidRPr="00517B2A">
        <w:rPr>
          <w:rFonts w:ascii="Simplified Arabic" w:eastAsia="Times New Roman" w:hAnsi="Simplified Arabic" w:cs="Simplified Arabic" w:hint="cs"/>
          <w:sz w:val="28"/>
          <w:szCs w:val="28"/>
          <w:rtl/>
          <w:lang w:eastAsia="en-GB" w:bidi="ar-SA"/>
        </w:rPr>
        <w:t>فقط</w:t>
      </w:r>
      <w:r w:rsidR="004D575C">
        <w:rPr>
          <w:rFonts w:ascii="Simplified Arabic" w:eastAsia="Times New Roman" w:hAnsi="Simplified Arabic" w:cs="Simplified Arabic" w:hint="cs"/>
          <w:sz w:val="28"/>
          <w:szCs w:val="28"/>
          <w:rtl/>
          <w:lang w:eastAsia="en-GB" w:bidi="ar-SA"/>
        </w:rPr>
        <w:t>,</w:t>
      </w:r>
      <w:proofErr w:type="gramEnd"/>
      <w:r w:rsidR="004D575C">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فالسعودية تعتمد على استقرار طرق التجارة والطاقة</w:t>
      </w:r>
      <w:r w:rsidRPr="00517B2A">
        <w:rPr>
          <w:rFonts w:ascii="Simplified Arabic" w:eastAsia="Times New Roman" w:hAnsi="Simplified Arabic" w:cs="Simplified Arabic" w:hint="cs"/>
          <w:sz w:val="28"/>
          <w:szCs w:val="28"/>
          <w:lang w:eastAsia="en-GB" w:bidi="ar-SA"/>
        </w:rPr>
        <w:t>.</w:t>
      </w:r>
    </w:p>
    <w:p w14:paraId="18A6F9FD"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وأي اضطراب في البحر الأحمر أو باب المندب يمكن أن يؤدي إلى</w:t>
      </w:r>
      <w:r w:rsidRPr="00517B2A">
        <w:rPr>
          <w:rFonts w:ascii="Simplified Arabic" w:eastAsia="Times New Roman" w:hAnsi="Simplified Arabic" w:cs="Simplified Arabic" w:hint="cs"/>
          <w:sz w:val="28"/>
          <w:szCs w:val="28"/>
          <w:lang w:eastAsia="en-GB" w:bidi="ar-SA"/>
        </w:rPr>
        <w:t>:</w:t>
      </w:r>
    </w:p>
    <w:p w14:paraId="58D11455" w14:textId="77777777" w:rsidR="00517B2A" w:rsidRPr="00517B2A" w:rsidRDefault="00517B2A" w:rsidP="00AC27FD">
      <w:pPr>
        <w:numPr>
          <w:ilvl w:val="0"/>
          <w:numId w:val="2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ارتفاع تكاليف النقل</w:t>
      </w:r>
      <w:r w:rsidRPr="00517B2A">
        <w:rPr>
          <w:rFonts w:ascii="Simplified Arabic" w:eastAsia="Times New Roman" w:hAnsi="Simplified Arabic" w:cs="Simplified Arabic" w:hint="cs"/>
          <w:sz w:val="28"/>
          <w:szCs w:val="28"/>
          <w:lang w:eastAsia="en-GB" w:bidi="ar-SA"/>
        </w:rPr>
        <w:t xml:space="preserve">. </w:t>
      </w:r>
    </w:p>
    <w:p w14:paraId="6805EE46" w14:textId="77777777" w:rsidR="00517B2A" w:rsidRPr="00517B2A" w:rsidRDefault="00517B2A" w:rsidP="00AC27FD">
      <w:pPr>
        <w:numPr>
          <w:ilvl w:val="0"/>
          <w:numId w:val="2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إعادة توجيه السفن</w:t>
      </w:r>
      <w:r w:rsidRPr="00517B2A">
        <w:rPr>
          <w:rFonts w:ascii="Simplified Arabic" w:eastAsia="Times New Roman" w:hAnsi="Simplified Arabic" w:cs="Simplified Arabic" w:hint="cs"/>
          <w:sz w:val="28"/>
          <w:szCs w:val="28"/>
          <w:lang w:eastAsia="en-GB" w:bidi="ar-SA"/>
        </w:rPr>
        <w:t xml:space="preserve">. </w:t>
      </w:r>
    </w:p>
    <w:p w14:paraId="4692D4C3" w14:textId="77777777" w:rsidR="00517B2A" w:rsidRPr="00517B2A" w:rsidRDefault="00517B2A" w:rsidP="00AC27FD">
      <w:pPr>
        <w:numPr>
          <w:ilvl w:val="0"/>
          <w:numId w:val="2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زيادة أقساط التأمين</w:t>
      </w:r>
      <w:r w:rsidRPr="00517B2A">
        <w:rPr>
          <w:rFonts w:ascii="Simplified Arabic" w:eastAsia="Times New Roman" w:hAnsi="Simplified Arabic" w:cs="Simplified Arabic" w:hint="cs"/>
          <w:sz w:val="28"/>
          <w:szCs w:val="28"/>
          <w:lang w:eastAsia="en-GB" w:bidi="ar-SA"/>
        </w:rPr>
        <w:t xml:space="preserve">. </w:t>
      </w:r>
    </w:p>
    <w:p w14:paraId="09F914CF" w14:textId="77777777" w:rsidR="00517B2A" w:rsidRPr="00517B2A" w:rsidRDefault="00517B2A" w:rsidP="00AC27FD">
      <w:pPr>
        <w:numPr>
          <w:ilvl w:val="0"/>
          <w:numId w:val="2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اضطراب سلاسل الإمداد</w:t>
      </w:r>
      <w:r w:rsidRPr="00517B2A">
        <w:rPr>
          <w:rFonts w:ascii="Simplified Arabic" w:eastAsia="Times New Roman" w:hAnsi="Simplified Arabic" w:cs="Simplified Arabic" w:hint="cs"/>
          <w:sz w:val="28"/>
          <w:szCs w:val="28"/>
          <w:lang w:eastAsia="en-GB" w:bidi="ar-SA"/>
        </w:rPr>
        <w:t xml:space="preserve">. </w:t>
      </w:r>
    </w:p>
    <w:p w14:paraId="33A0061E" w14:textId="77777777" w:rsidR="00517B2A" w:rsidRPr="00517B2A" w:rsidRDefault="00517B2A" w:rsidP="00AC27FD">
      <w:pPr>
        <w:numPr>
          <w:ilvl w:val="0"/>
          <w:numId w:val="2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التأثير في الموانئ</w:t>
      </w:r>
      <w:r w:rsidRPr="00517B2A">
        <w:rPr>
          <w:rFonts w:ascii="Simplified Arabic" w:eastAsia="Times New Roman" w:hAnsi="Simplified Arabic" w:cs="Simplified Arabic" w:hint="cs"/>
          <w:sz w:val="28"/>
          <w:szCs w:val="28"/>
          <w:lang w:eastAsia="en-GB" w:bidi="ar-SA"/>
        </w:rPr>
        <w:t xml:space="preserve">. </w:t>
      </w:r>
    </w:p>
    <w:p w14:paraId="1D177A3A" w14:textId="77777777" w:rsidR="00517B2A" w:rsidRPr="00517B2A" w:rsidRDefault="00517B2A" w:rsidP="00AC27FD">
      <w:pPr>
        <w:numPr>
          <w:ilvl w:val="0"/>
          <w:numId w:val="2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زيادة الضغط على طرق الطاقة</w:t>
      </w:r>
      <w:r w:rsidRPr="00517B2A">
        <w:rPr>
          <w:rFonts w:ascii="Simplified Arabic" w:eastAsia="Times New Roman" w:hAnsi="Simplified Arabic" w:cs="Simplified Arabic" w:hint="cs"/>
          <w:sz w:val="28"/>
          <w:szCs w:val="28"/>
          <w:lang w:eastAsia="en-GB" w:bidi="ar-SA"/>
        </w:rPr>
        <w:t xml:space="preserve">. </w:t>
      </w:r>
    </w:p>
    <w:p w14:paraId="28B8C7EE"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ومن هنا فإن اتفاقية مكة قد تخدم مشروعاً سعودياً أوسع يقوم على</w:t>
      </w:r>
      <w:r w:rsidRPr="00517B2A">
        <w:rPr>
          <w:rFonts w:ascii="Simplified Arabic" w:eastAsia="Times New Roman" w:hAnsi="Simplified Arabic" w:cs="Simplified Arabic" w:hint="cs"/>
          <w:sz w:val="28"/>
          <w:szCs w:val="28"/>
          <w:lang w:eastAsia="en-GB" w:bidi="ar-SA"/>
        </w:rPr>
        <w:t>:</w:t>
      </w:r>
    </w:p>
    <w:p w14:paraId="53DACC87"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حماية التحول الاقتصادي عبر حماية البيئة الأمنية التي يقوم عليها</w:t>
      </w:r>
      <w:r w:rsidRPr="00517B2A">
        <w:rPr>
          <w:rFonts w:ascii="Simplified Arabic" w:eastAsia="Times New Roman" w:hAnsi="Simplified Arabic" w:cs="Simplified Arabic" w:hint="cs"/>
          <w:b/>
          <w:bCs/>
          <w:sz w:val="28"/>
          <w:szCs w:val="28"/>
          <w:lang w:eastAsia="en-GB" w:bidi="ar-SA"/>
        </w:rPr>
        <w:t>.</w:t>
      </w:r>
    </w:p>
    <w:p w14:paraId="72F2DB60" w14:textId="32FFBE98" w:rsidR="00517B2A" w:rsidRPr="00517B2A" w:rsidRDefault="00517B2A" w:rsidP="004D57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وهذا يربط الاتفاقية بصورة مباشرة بمشاريع التنمية السعودية طويلة الأمد</w:t>
      </w:r>
      <w:r w:rsidR="001A6275">
        <w:rPr>
          <w:rFonts w:ascii="Simplified Arabic" w:eastAsia="Times New Roman" w:hAnsi="Simplified Arabic" w:cs="Simplified Arabic" w:hint="cs"/>
          <w:sz w:val="28"/>
          <w:szCs w:val="28"/>
          <w:rtl/>
          <w:lang w:eastAsia="en-GB" w:bidi="ar-SA"/>
        </w:rPr>
        <w:t xml:space="preserve"> وليس للمدى الزمني القريب</w:t>
      </w:r>
      <w:r w:rsidRPr="00517B2A">
        <w:rPr>
          <w:rFonts w:ascii="Simplified Arabic" w:eastAsia="Times New Roman" w:hAnsi="Simplified Arabic" w:cs="Simplified Arabic" w:hint="cs"/>
          <w:sz w:val="28"/>
          <w:szCs w:val="28"/>
          <w:lang w:eastAsia="en-GB" w:bidi="ar-SA"/>
        </w:rPr>
        <w:t>.</w:t>
      </w:r>
    </w:p>
    <w:p w14:paraId="69D6D899" w14:textId="77777777"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lastRenderedPageBreak/>
        <w:t xml:space="preserve">الثالث عشر: الدلالة </w:t>
      </w:r>
      <w:proofErr w:type="spellStart"/>
      <w:r w:rsidRPr="00517B2A">
        <w:rPr>
          <w:rFonts w:ascii="Simplified Arabic" w:eastAsia="Times New Roman" w:hAnsi="Simplified Arabic" w:cs="Simplified Arabic" w:hint="cs"/>
          <w:b/>
          <w:bCs/>
          <w:kern w:val="36"/>
          <w:sz w:val="28"/>
          <w:szCs w:val="28"/>
          <w:rtl/>
          <w:lang w:eastAsia="en-GB" w:bidi="ar-SA"/>
        </w:rPr>
        <w:t>الجيوستراتيجية</w:t>
      </w:r>
      <w:proofErr w:type="spellEnd"/>
      <w:r w:rsidRPr="00517B2A">
        <w:rPr>
          <w:rFonts w:ascii="Simplified Arabic" w:eastAsia="Times New Roman" w:hAnsi="Simplified Arabic" w:cs="Simplified Arabic" w:hint="cs"/>
          <w:b/>
          <w:bCs/>
          <w:kern w:val="36"/>
          <w:sz w:val="28"/>
          <w:szCs w:val="28"/>
          <w:rtl/>
          <w:lang w:eastAsia="en-GB" w:bidi="ar-SA"/>
        </w:rPr>
        <w:t xml:space="preserve"> الأوسع</w:t>
      </w:r>
    </w:p>
    <w:p w14:paraId="724066FB"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إذا جمعنا الخليج والبحر الأحمر وباب المندب وبحر العرب، فإننا أمام ممر جغرافي متصل</w:t>
      </w:r>
      <w:r w:rsidRPr="00517B2A">
        <w:rPr>
          <w:rFonts w:ascii="Simplified Arabic" w:eastAsia="Times New Roman" w:hAnsi="Simplified Arabic" w:cs="Simplified Arabic" w:hint="cs"/>
          <w:sz w:val="28"/>
          <w:szCs w:val="28"/>
          <w:lang w:eastAsia="en-GB" w:bidi="ar-SA"/>
        </w:rPr>
        <w:t>:</w:t>
      </w:r>
    </w:p>
    <w:p w14:paraId="2BBB9FA0" w14:textId="0333FF0A" w:rsidR="00517B2A" w:rsidRPr="00517B2A" w:rsidRDefault="00517B2A"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 xml:space="preserve">منطقة الطاقة الخليجية </w:t>
      </w:r>
      <w:r w:rsidR="001A6275">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الموانئ السعودية </w:t>
      </w:r>
      <w:r w:rsidR="001A6275">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البحر الأحمر </w:t>
      </w:r>
      <w:r w:rsidR="001A6275">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باب المندب </w:t>
      </w:r>
      <w:r w:rsidR="001A6275">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بحر العرب </w:t>
      </w:r>
      <w:r w:rsidR="001A6275">
        <w:rPr>
          <w:rFonts w:ascii="Times New Roman" w:eastAsia="Times New Roman" w:hAnsi="Times New Roman" w:cs="Times New Roman" w:hint="cs"/>
          <w:b/>
          <w:bCs/>
          <w:sz w:val="28"/>
          <w:szCs w:val="28"/>
          <w:rtl/>
          <w:lang w:eastAsia="en-GB" w:bidi="ar-SA"/>
        </w:rPr>
        <w:t>-</w:t>
      </w:r>
      <w:r w:rsidRPr="00517B2A">
        <w:rPr>
          <w:rFonts w:ascii="Simplified Arabic" w:eastAsia="Times New Roman" w:hAnsi="Simplified Arabic" w:cs="Simplified Arabic" w:hint="cs"/>
          <w:b/>
          <w:bCs/>
          <w:sz w:val="28"/>
          <w:szCs w:val="28"/>
          <w:rtl/>
          <w:lang w:eastAsia="en-GB" w:bidi="ar-SA"/>
        </w:rPr>
        <w:t xml:space="preserve"> المحيط الهندي</w:t>
      </w:r>
      <w:r w:rsidRPr="00517B2A">
        <w:rPr>
          <w:rFonts w:ascii="Simplified Arabic" w:eastAsia="Times New Roman" w:hAnsi="Simplified Arabic" w:cs="Simplified Arabic" w:hint="cs"/>
          <w:b/>
          <w:bCs/>
          <w:sz w:val="28"/>
          <w:szCs w:val="28"/>
          <w:lang w:eastAsia="en-GB" w:bidi="ar-SA"/>
        </w:rPr>
        <w:t>.</w:t>
      </w:r>
    </w:p>
    <w:p w14:paraId="57E77B17"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وهنا تكمن إحدى أهم إمكانات اتفاقية مكة</w:t>
      </w:r>
      <w:r w:rsidRPr="00517B2A">
        <w:rPr>
          <w:rFonts w:ascii="Simplified Arabic" w:eastAsia="Times New Roman" w:hAnsi="Simplified Arabic" w:cs="Simplified Arabic" w:hint="cs"/>
          <w:sz w:val="28"/>
          <w:szCs w:val="28"/>
          <w:lang w:eastAsia="en-GB" w:bidi="ar-SA"/>
        </w:rPr>
        <w:t>.</w:t>
      </w:r>
    </w:p>
    <w:p w14:paraId="32549AFF" w14:textId="7071E4B5" w:rsidR="00517B2A" w:rsidRPr="00517B2A" w:rsidRDefault="00517B2A" w:rsidP="001A627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فهي، إذا تطورت، قد تتحول من اتفاقية دفاعية ثلاثية إلى </w:t>
      </w:r>
      <w:r w:rsidRPr="00517B2A">
        <w:rPr>
          <w:rFonts w:ascii="Simplified Arabic" w:eastAsia="Times New Roman" w:hAnsi="Simplified Arabic" w:cs="Simplified Arabic" w:hint="cs"/>
          <w:b/>
          <w:bCs/>
          <w:sz w:val="28"/>
          <w:szCs w:val="28"/>
          <w:rtl/>
          <w:lang w:eastAsia="en-GB" w:bidi="ar-SA"/>
        </w:rPr>
        <w:t xml:space="preserve">شبكة أمن للممرات </w:t>
      </w:r>
      <w:proofErr w:type="gramStart"/>
      <w:r w:rsidRPr="00517B2A">
        <w:rPr>
          <w:rFonts w:ascii="Simplified Arabic" w:eastAsia="Times New Roman" w:hAnsi="Simplified Arabic" w:cs="Simplified Arabic" w:hint="cs"/>
          <w:b/>
          <w:bCs/>
          <w:sz w:val="28"/>
          <w:szCs w:val="28"/>
          <w:rtl/>
          <w:lang w:eastAsia="en-GB" w:bidi="ar-SA"/>
        </w:rPr>
        <w:t>الاستراتيجية</w:t>
      </w:r>
      <w:r w:rsidR="001A6275">
        <w:rPr>
          <w:rFonts w:ascii="Simplified Arabic" w:eastAsia="Times New Roman" w:hAnsi="Simplified Arabic" w:cs="Simplified Arabic" w:hint="cs"/>
          <w:sz w:val="28"/>
          <w:szCs w:val="28"/>
          <w:rtl/>
          <w:lang w:eastAsia="en-GB" w:bidi="ar-SA"/>
        </w:rPr>
        <w:t>,</w:t>
      </w:r>
      <w:proofErr w:type="gramEnd"/>
      <w:r w:rsidR="001A6275">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وهذا سيكون تطوراً يتجاوز الصراع السعودي–اليمني أو السعودي–الإيراني</w:t>
      </w:r>
      <w:r w:rsidRPr="00517B2A">
        <w:rPr>
          <w:rFonts w:ascii="Simplified Arabic" w:eastAsia="Times New Roman" w:hAnsi="Simplified Arabic" w:cs="Simplified Arabic" w:hint="cs"/>
          <w:sz w:val="28"/>
          <w:szCs w:val="28"/>
          <w:lang w:eastAsia="en-GB" w:bidi="ar-SA"/>
        </w:rPr>
        <w:t>.</w:t>
      </w:r>
    </w:p>
    <w:p w14:paraId="72CAFA15" w14:textId="6DE87D53" w:rsidR="00517B2A" w:rsidRPr="00517B2A" w:rsidRDefault="00517B2A"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517B2A">
        <w:rPr>
          <w:rFonts w:ascii="Simplified Arabic" w:eastAsia="Times New Roman" w:hAnsi="Simplified Arabic" w:cs="Simplified Arabic" w:hint="cs"/>
          <w:b/>
          <w:bCs/>
          <w:kern w:val="36"/>
          <w:sz w:val="28"/>
          <w:szCs w:val="28"/>
          <w:rtl/>
          <w:lang w:eastAsia="en-GB" w:bidi="ar-SA"/>
        </w:rPr>
        <w:t>الخلاصة الاستراتيجية للفصل ال</w:t>
      </w:r>
      <w:r w:rsidR="001A6275">
        <w:rPr>
          <w:rFonts w:ascii="Simplified Arabic" w:eastAsia="Times New Roman" w:hAnsi="Simplified Arabic" w:cs="Simplified Arabic" w:hint="cs"/>
          <w:b/>
          <w:bCs/>
          <w:kern w:val="36"/>
          <w:sz w:val="28"/>
          <w:szCs w:val="28"/>
          <w:rtl/>
          <w:lang w:eastAsia="en-GB" w:bidi="ar-SA"/>
        </w:rPr>
        <w:t>خامس</w:t>
      </w:r>
    </w:p>
    <w:p w14:paraId="6FE8E279"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لا يمكن الجزم بأن اليمن كان الدافع المباشر وراء إنشاء اتفاقية مكة، لكن من الصعب أيضاً فصل الاتفاقية عن </w:t>
      </w:r>
      <w:r w:rsidRPr="00517B2A">
        <w:rPr>
          <w:rFonts w:ascii="Simplified Arabic" w:eastAsia="Times New Roman" w:hAnsi="Simplified Arabic" w:cs="Simplified Arabic" w:hint="cs"/>
          <w:b/>
          <w:bCs/>
          <w:sz w:val="28"/>
          <w:szCs w:val="28"/>
          <w:rtl/>
          <w:lang w:eastAsia="en-GB" w:bidi="ar-SA"/>
        </w:rPr>
        <w:t>الخبرة الأمنية التي راكمتها السعودية خلال الحرب اليمنية</w:t>
      </w:r>
      <w:r w:rsidRPr="00517B2A">
        <w:rPr>
          <w:rFonts w:ascii="Simplified Arabic" w:eastAsia="Times New Roman" w:hAnsi="Simplified Arabic" w:cs="Simplified Arabic" w:hint="cs"/>
          <w:sz w:val="28"/>
          <w:szCs w:val="28"/>
          <w:lang w:eastAsia="en-GB" w:bidi="ar-SA"/>
        </w:rPr>
        <w:t>.</w:t>
      </w:r>
    </w:p>
    <w:p w14:paraId="54453D0F"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لقد تغير مفهوم الأمن السعودي من حماية الحدود إلى حماية </w:t>
      </w:r>
      <w:r w:rsidRPr="00517B2A">
        <w:rPr>
          <w:rFonts w:ascii="Simplified Arabic" w:eastAsia="Times New Roman" w:hAnsi="Simplified Arabic" w:cs="Simplified Arabic" w:hint="cs"/>
          <w:b/>
          <w:bCs/>
          <w:sz w:val="28"/>
          <w:szCs w:val="28"/>
          <w:rtl/>
          <w:lang w:eastAsia="en-GB" w:bidi="ar-SA"/>
        </w:rPr>
        <w:t>العمق الاستراتيجي والمجال البحري والمنشآت الحيوية وطرق التجارة والطاقة</w:t>
      </w:r>
      <w:r w:rsidRPr="00517B2A">
        <w:rPr>
          <w:rFonts w:ascii="Simplified Arabic" w:eastAsia="Times New Roman" w:hAnsi="Simplified Arabic" w:cs="Simplified Arabic" w:hint="cs"/>
          <w:sz w:val="28"/>
          <w:szCs w:val="28"/>
          <w:lang w:eastAsia="en-GB" w:bidi="ar-SA"/>
        </w:rPr>
        <w:t>.</w:t>
      </w:r>
    </w:p>
    <w:p w14:paraId="7F444116"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ومن هنا توفر الاتفاقية، إذا تطورت آلياتها، للسعودية فرصة لبناء منظومة ردع تمتد جنوباً من الخليج إلى البحر الأحمر وبحر العرب</w:t>
      </w:r>
      <w:r w:rsidRPr="00517B2A">
        <w:rPr>
          <w:rFonts w:ascii="Simplified Arabic" w:eastAsia="Times New Roman" w:hAnsi="Simplified Arabic" w:cs="Simplified Arabic" w:hint="cs"/>
          <w:sz w:val="28"/>
          <w:szCs w:val="28"/>
          <w:lang w:eastAsia="en-GB" w:bidi="ar-SA"/>
        </w:rPr>
        <w:t>.</w:t>
      </w:r>
    </w:p>
    <w:p w14:paraId="7881E49F" w14:textId="77777777" w:rsidR="00517B2A" w:rsidRPr="00517B2A" w:rsidRDefault="00517B2A"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والأهم أن هذه المنظومة لا تحتاج بالضرورة إلى الدخول في حرب مع اليمن أو إيران لكي تكون مؤثرة</w:t>
      </w:r>
      <w:r w:rsidRPr="00517B2A">
        <w:rPr>
          <w:rFonts w:ascii="Simplified Arabic" w:eastAsia="Times New Roman" w:hAnsi="Simplified Arabic" w:cs="Simplified Arabic" w:hint="cs"/>
          <w:sz w:val="28"/>
          <w:szCs w:val="28"/>
          <w:lang w:eastAsia="en-GB" w:bidi="ar-SA"/>
        </w:rPr>
        <w:t>.</w:t>
      </w:r>
    </w:p>
    <w:p w14:paraId="0C8B139F" w14:textId="69FCAA22" w:rsidR="00517B2A" w:rsidRPr="00517B2A" w:rsidRDefault="00517B2A" w:rsidP="001A627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فمجرد امتلاك</w:t>
      </w:r>
      <w:r w:rsidRPr="00517B2A">
        <w:rPr>
          <w:rFonts w:ascii="Simplified Arabic" w:eastAsia="Times New Roman" w:hAnsi="Simplified Arabic" w:cs="Simplified Arabic" w:hint="cs"/>
          <w:sz w:val="28"/>
          <w:szCs w:val="28"/>
          <w:lang w:eastAsia="en-GB" w:bidi="ar-SA"/>
        </w:rPr>
        <w:t>:</w:t>
      </w:r>
      <w:r w:rsidR="001A6275">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b/>
          <w:bCs/>
          <w:sz w:val="28"/>
          <w:szCs w:val="28"/>
          <w:rtl/>
          <w:lang w:eastAsia="en-GB" w:bidi="ar-SA"/>
        </w:rPr>
        <w:t>شبكة إنذار + دفاع جوي وصاروخي + قدرات مسيرة + حرب إلكترونية + تعاون بحري + شراكات استخبارية</w:t>
      </w:r>
    </w:p>
    <w:p w14:paraId="1702874F" w14:textId="004D8304" w:rsidR="00517B2A" w:rsidRPr="00517B2A" w:rsidRDefault="00517B2A" w:rsidP="001A627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sz w:val="28"/>
          <w:szCs w:val="28"/>
          <w:rtl/>
          <w:lang w:eastAsia="en-GB" w:bidi="ar-SA"/>
        </w:rPr>
        <w:t xml:space="preserve">يمكن أن يرفع تكلفة أي محاولة لتهديد السعودية أو الملاحة </w:t>
      </w:r>
      <w:proofErr w:type="gramStart"/>
      <w:r w:rsidRPr="00517B2A">
        <w:rPr>
          <w:rFonts w:ascii="Simplified Arabic" w:eastAsia="Times New Roman" w:hAnsi="Simplified Arabic" w:cs="Simplified Arabic" w:hint="cs"/>
          <w:sz w:val="28"/>
          <w:szCs w:val="28"/>
          <w:rtl/>
          <w:lang w:eastAsia="en-GB" w:bidi="ar-SA"/>
        </w:rPr>
        <w:t>الإقليمية</w:t>
      </w:r>
      <w:r w:rsidR="001A6275">
        <w:rPr>
          <w:rFonts w:ascii="Simplified Arabic" w:eastAsia="Times New Roman" w:hAnsi="Simplified Arabic" w:cs="Simplified Arabic" w:hint="cs"/>
          <w:sz w:val="28"/>
          <w:szCs w:val="28"/>
          <w:rtl/>
          <w:lang w:eastAsia="en-GB" w:bidi="ar-SA"/>
        </w:rPr>
        <w:t>,</w:t>
      </w:r>
      <w:proofErr w:type="gramEnd"/>
      <w:r w:rsidR="001A6275">
        <w:rPr>
          <w:rFonts w:ascii="Simplified Arabic" w:eastAsia="Times New Roman" w:hAnsi="Simplified Arabic" w:cs="Simplified Arabic" w:hint="cs"/>
          <w:sz w:val="28"/>
          <w:szCs w:val="28"/>
          <w:rtl/>
          <w:lang w:eastAsia="en-GB" w:bidi="ar-SA"/>
        </w:rPr>
        <w:t xml:space="preserve"> </w:t>
      </w:r>
      <w:r w:rsidRPr="00517B2A">
        <w:rPr>
          <w:rFonts w:ascii="Simplified Arabic" w:eastAsia="Times New Roman" w:hAnsi="Simplified Arabic" w:cs="Simplified Arabic" w:hint="cs"/>
          <w:sz w:val="28"/>
          <w:szCs w:val="28"/>
          <w:rtl/>
          <w:lang w:eastAsia="en-GB" w:bidi="ar-SA"/>
        </w:rPr>
        <w:t>وبذلك يمكن صياغة الاستنتاج المركزي للفصل</w:t>
      </w:r>
      <w:r w:rsidRPr="00517B2A">
        <w:rPr>
          <w:rFonts w:ascii="Simplified Arabic" w:eastAsia="Times New Roman" w:hAnsi="Simplified Arabic" w:cs="Simplified Arabic" w:hint="cs"/>
          <w:sz w:val="28"/>
          <w:szCs w:val="28"/>
          <w:lang w:eastAsia="en-GB" w:bidi="ar-SA"/>
        </w:rPr>
        <w:t>:</w:t>
      </w:r>
    </w:p>
    <w:p w14:paraId="570D9DF1" w14:textId="77777777" w:rsidR="00517B2A" w:rsidRPr="00517B2A" w:rsidRDefault="00517B2A"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517B2A">
        <w:rPr>
          <w:rFonts w:ascii="Simplified Arabic" w:eastAsia="Times New Roman" w:hAnsi="Simplified Arabic" w:cs="Simplified Arabic" w:hint="cs"/>
          <w:b/>
          <w:bCs/>
          <w:sz w:val="28"/>
          <w:szCs w:val="28"/>
          <w:rtl/>
          <w:lang w:eastAsia="en-GB" w:bidi="ar-SA"/>
        </w:rPr>
        <w:t>إن أحد الأبعاد غير المباشرة لاتفاقية مكة يتمثل في انتقال الأمن السعودي من مفهوم "حماية الحدود" إلى مفهوم "حماية الدائرة الاستراتيجية"، التي تبدأ من الحدود الجنوبية وتمتد إلى اليمن والبحر الأحمر وباب المندب وبحر العرب</w:t>
      </w:r>
      <w:r w:rsidRPr="00517B2A">
        <w:rPr>
          <w:rFonts w:ascii="Simplified Arabic" w:eastAsia="Times New Roman" w:hAnsi="Simplified Arabic" w:cs="Simplified Arabic" w:hint="cs"/>
          <w:b/>
          <w:bCs/>
          <w:sz w:val="28"/>
          <w:szCs w:val="28"/>
          <w:lang w:eastAsia="en-GB" w:bidi="ar-SA"/>
        </w:rPr>
        <w:t>.</w:t>
      </w:r>
    </w:p>
    <w:p w14:paraId="38012C4B" w14:textId="47E7193E" w:rsidR="00B845FC" w:rsidRPr="00423962" w:rsidRDefault="00B845FC" w:rsidP="001A6275">
      <w:pPr>
        <w:bidi/>
        <w:spacing w:before="100" w:beforeAutospacing="1" w:after="100" w:afterAutospacing="1" w:line="240" w:lineRule="auto"/>
        <w:outlineLvl w:val="0"/>
        <w:rPr>
          <w:rFonts w:ascii="Simplified Arabic" w:eastAsia="Times New Roman" w:hAnsi="Simplified Arabic" w:cs="Simplified Arabic"/>
          <w:b/>
          <w:bCs/>
          <w:kern w:val="36"/>
          <w:sz w:val="32"/>
          <w:szCs w:val="32"/>
          <w:lang w:eastAsia="en-GB" w:bidi="ar-SA"/>
        </w:rPr>
      </w:pPr>
      <w:r w:rsidRPr="00423962">
        <w:rPr>
          <w:rFonts w:ascii="Simplified Arabic" w:eastAsia="Times New Roman" w:hAnsi="Simplified Arabic" w:cs="Simplified Arabic" w:hint="cs"/>
          <w:b/>
          <w:bCs/>
          <w:kern w:val="36"/>
          <w:sz w:val="32"/>
          <w:szCs w:val="32"/>
          <w:rtl/>
          <w:lang w:eastAsia="en-GB" w:bidi="ar-SA"/>
        </w:rPr>
        <w:lastRenderedPageBreak/>
        <w:t>الفصل ال</w:t>
      </w:r>
      <w:r w:rsidR="001A6275" w:rsidRPr="00423962">
        <w:rPr>
          <w:rFonts w:ascii="Simplified Arabic" w:eastAsia="Times New Roman" w:hAnsi="Simplified Arabic" w:cs="Simplified Arabic" w:hint="cs"/>
          <w:b/>
          <w:bCs/>
          <w:kern w:val="36"/>
          <w:sz w:val="32"/>
          <w:szCs w:val="32"/>
          <w:rtl/>
          <w:lang w:eastAsia="en-GB" w:bidi="ar-SA"/>
        </w:rPr>
        <w:t xml:space="preserve">سادس: </w:t>
      </w:r>
      <w:r w:rsidRPr="00423962">
        <w:rPr>
          <w:rFonts w:ascii="Simplified Arabic" w:eastAsia="Times New Roman" w:hAnsi="Simplified Arabic" w:cs="Simplified Arabic" w:hint="cs"/>
          <w:b/>
          <w:bCs/>
          <w:sz w:val="32"/>
          <w:szCs w:val="32"/>
          <w:rtl/>
          <w:lang w:eastAsia="en-GB" w:bidi="ar-SA"/>
        </w:rPr>
        <w:t>اتفاقية مكة وإيران وحلفاؤها: احتواء النفوذ أم إعادة إنتاج الاستقطاب الإقليمي؟</w:t>
      </w:r>
    </w:p>
    <w:p w14:paraId="200D182F"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تمثل إيران أحد أهم المتغيرات التي لا يمكن تجاهلها عند تحليل اتفاقية الدفاع المشترك بين السعودية وتركيا وباكستان. فالدول الثلاث تقع بدرجات مختلفة ضمن المجال الجيوسياسي المحيط بإيران، كما أن لكل منها علاقات ومصالح مع طهران، لكنها في الوقت نفسه تواجه معها مستويات متفاوتة من التنافس</w:t>
      </w:r>
      <w:r w:rsidRPr="00B845FC">
        <w:rPr>
          <w:rFonts w:ascii="Simplified Arabic" w:eastAsia="Times New Roman" w:hAnsi="Simplified Arabic" w:cs="Simplified Arabic" w:hint="cs"/>
          <w:sz w:val="28"/>
          <w:szCs w:val="28"/>
          <w:lang w:eastAsia="en-GB" w:bidi="ar-SA"/>
        </w:rPr>
        <w:t>.</w:t>
      </w:r>
    </w:p>
    <w:p w14:paraId="1D4DE7B7" w14:textId="2EA9F444" w:rsidR="00B845FC" w:rsidRPr="00B845FC" w:rsidRDefault="00B845FC" w:rsidP="00E439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غير أن القراءة التي تختزل الاتفاقية في كونها </w:t>
      </w:r>
      <w:r w:rsidRPr="00B845FC">
        <w:rPr>
          <w:rFonts w:ascii="Simplified Arabic" w:eastAsia="Times New Roman" w:hAnsi="Simplified Arabic" w:cs="Simplified Arabic" w:hint="cs"/>
          <w:b/>
          <w:bCs/>
          <w:sz w:val="28"/>
          <w:szCs w:val="28"/>
          <w:rtl/>
          <w:lang w:eastAsia="en-GB" w:bidi="ar-SA"/>
        </w:rPr>
        <w:t>تحالفاً سنياً لمواجهة إيران الشيعية</w:t>
      </w:r>
      <w:r w:rsidRPr="00B845FC">
        <w:rPr>
          <w:rFonts w:ascii="Simplified Arabic" w:eastAsia="Times New Roman" w:hAnsi="Simplified Arabic" w:cs="Simplified Arabic" w:hint="cs"/>
          <w:sz w:val="28"/>
          <w:szCs w:val="28"/>
          <w:rtl/>
          <w:lang w:eastAsia="en-GB" w:bidi="ar-SA"/>
        </w:rPr>
        <w:t xml:space="preserve"> تبدو قاصرة عن تفسير طبيعة الترتيب </w:t>
      </w:r>
      <w:proofErr w:type="gramStart"/>
      <w:r w:rsidRPr="00B845FC">
        <w:rPr>
          <w:rFonts w:ascii="Simplified Arabic" w:eastAsia="Times New Roman" w:hAnsi="Simplified Arabic" w:cs="Simplified Arabic" w:hint="cs"/>
          <w:sz w:val="28"/>
          <w:szCs w:val="28"/>
          <w:rtl/>
          <w:lang w:eastAsia="en-GB" w:bidi="ar-SA"/>
        </w:rPr>
        <w:t>الجديد</w:t>
      </w:r>
      <w:r w:rsidR="00E43959">
        <w:rPr>
          <w:rFonts w:ascii="Simplified Arabic" w:eastAsia="Times New Roman" w:hAnsi="Simplified Arabic" w:cs="Simplified Arabic" w:hint="cs"/>
          <w:sz w:val="28"/>
          <w:szCs w:val="28"/>
          <w:rtl/>
          <w:lang w:eastAsia="en-GB" w:bidi="ar-SA"/>
        </w:rPr>
        <w:t>,</w:t>
      </w:r>
      <w:proofErr w:type="gramEnd"/>
      <w:r w:rsidR="00E43959">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فالتحالف يضم دولاً ذات مصالح مختلفة، وتركيا وباكستان تحديداً لا تتعاملان مع إيران باعتبارها عدواً مباشراً، كما أن العلاقات السعودية–الإيرانية شهدت في السنوات الأخيرة مسارات للحوار والتطبيع لا يمكن تجاهلها</w:t>
      </w:r>
      <w:r w:rsidRPr="00B845FC">
        <w:rPr>
          <w:rFonts w:ascii="Simplified Arabic" w:eastAsia="Times New Roman" w:hAnsi="Simplified Arabic" w:cs="Simplified Arabic" w:hint="cs"/>
          <w:sz w:val="28"/>
          <w:szCs w:val="28"/>
          <w:lang w:eastAsia="en-GB" w:bidi="ar-SA"/>
        </w:rPr>
        <w:t>.</w:t>
      </w:r>
    </w:p>
    <w:p w14:paraId="50BF18D1"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لذلك فإن السؤال الأكثر دقة هو</w:t>
      </w:r>
      <w:r w:rsidRPr="00B845FC">
        <w:rPr>
          <w:rFonts w:ascii="Simplified Arabic" w:eastAsia="Times New Roman" w:hAnsi="Simplified Arabic" w:cs="Simplified Arabic" w:hint="cs"/>
          <w:sz w:val="28"/>
          <w:szCs w:val="28"/>
          <w:lang w:eastAsia="en-GB" w:bidi="ar-SA"/>
        </w:rPr>
        <w:t>:</w:t>
      </w:r>
    </w:p>
    <w:p w14:paraId="6D988E02" w14:textId="2E8FDF6D" w:rsidR="00B845FC" w:rsidRPr="00B845FC" w:rsidRDefault="00B845FC" w:rsidP="00423962">
      <w:pPr>
        <w:bidi/>
        <w:spacing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هل تمثل اتفاقية مكة محاولة لبناء قدرة إقليمية على احتواء النفوذ الإيراني، أم أنها قد تتحول، إذا أسيء توظيفها، إلى عامل يعيد إنتاج الاستقطاب المذهبي والجيوسياسي في المنطقة؟</w:t>
      </w:r>
    </w:p>
    <w:p w14:paraId="108CCFE6" w14:textId="77777777" w:rsidR="00B845FC" w:rsidRPr="00B845FC" w:rsidRDefault="00B845FC" w:rsidP="00AC27FD">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B845FC">
        <w:rPr>
          <w:rFonts w:ascii="Simplified Arabic" w:eastAsia="Times New Roman" w:hAnsi="Simplified Arabic" w:cs="Simplified Arabic" w:hint="cs"/>
          <w:b/>
          <w:bCs/>
          <w:sz w:val="28"/>
          <w:szCs w:val="28"/>
          <w:rtl/>
          <w:lang w:eastAsia="en-GB" w:bidi="ar-SA"/>
        </w:rPr>
        <w:t>أولاً: إيران في البيئة الاستراتيجية للاتفاقية</w:t>
      </w:r>
    </w:p>
    <w:p w14:paraId="14F070A4" w14:textId="481831F5" w:rsidR="00B845FC" w:rsidRPr="00B845FC" w:rsidRDefault="00B845FC" w:rsidP="00E439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تمتلك إيران موقعاً </w:t>
      </w:r>
      <w:proofErr w:type="spellStart"/>
      <w:r w:rsidRPr="00B845FC">
        <w:rPr>
          <w:rFonts w:ascii="Simplified Arabic" w:eastAsia="Times New Roman" w:hAnsi="Simplified Arabic" w:cs="Simplified Arabic" w:hint="cs"/>
          <w:sz w:val="28"/>
          <w:szCs w:val="28"/>
          <w:rtl/>
          <w:lang w:eastAsia="en-GB" w:bidi="ar-SA"/>
        </w:rPr>
        <w:t>جيوسياسياً</w:t>
      </w:r>
      <w:proofErr w:type="spellEnd"/>
      <w:r w:rsidRPr="00B845FC">
        <w:rPr>
          <w:rFonts w:ascii="Simplified Arabic" w:eastAsia="Times New Roman" w:hAnsi="Simplified Arabic" w:cs="Simplified Arabic" w:hint="cs"/>
          <w:sz w:val="28"/>
          <w:szCs w:val="28"/>
          <w:rtl/>
          <w:lang w:eastAsia="en-GB" w:bidi="ar-SA"/>
        </w:rPr>
        <w:t xml:space="preserve"> </w:t>
      </w:r>
      <w:proofErr w:type="gramStart"/>
      <w:r w:rsidRPr="00B845FC">
        <w:rPr>
          <w:rFonts w:ascii="Simplified Arabic" w:eastAsia="Times New Roman" w:hAnsi="Simplified Arabic" w:cs="Simplified Arabic" w:hint="cs"/>
          <w:sz w:val="28"/>
          <w:szCs w:val="28"/>
          <w:rtl/>
          <w:lang w:eastAsia="en-GB" w:bidi="ar-SA"/>
        </w:rPr>
        <w:t>فريداً</w:t>
      </w:r>
      <w:r w:rsidR="00E43959">
        <w:rPr>
          <w:rFonts w:ascii="Simplified Arabic" w:eastAsia="Times New Roman" w:hAnsi="Simplified Arabic" w:cs="Simplified Arabic" w:hint="cs"/>
          <w:sz w:val="28"/>
          <w:szCs w:val="28"/>
          <w:rtl/>
          <w:lang w:eastAsia="en-GB" w:bidi="ar-SA"/>
        </w:rPr>
        <w:t>,</w:t>
      </w:r>
      <w:proofErr w:type="gramEnd"/>
      <w:r w:rsidR="00E43959">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 xml:space="preserve">فهي تقع على الضفة الشرقية للخليج، وتمتد حدودها البرية والبحرية إلى مناطق استراتيجية شديدة الحساسية، كما تمتلك شبكة من العلاقات والنفوذ مع قوى وفاعلين في عدد من دول </w:t>
      </w:r>
      <w:proofErr w:type="gramStart"/>
      <w:r w:rsidRPr="00B845FC">
        <w:rPr>
          <w:rFonts w:ascii="Simplified Arabic" w:eastAsia="Times New Roman" w:hAnsi="Simplified Arabic" w:cs="Simplified Arabic" w:hint="cs"/>
          <w:sz w:val="28"/>
          <w:szCs w:val="28"/>
          <w:rtl/>
          <w:lang w:eastAsia="en-GB" w:bidi="ar-SA"/>
        </w:rPr>
        <w:t>المنطقة</w:t>
      </w:r>
      <w:r w:rsidR="00E43959">
        <w:rPr>
          <w:rFonts w:ascii="Simplified Arabic" w:eastAsia="Times New Roman" w:hAnsi="Simplified Arabic" w:cs="Simplified Arabic" w:hint="cs"/>
          <w:sz w:val="28"/>
          <w:szCs w:val="28"/>
          <w:rtl/>
          <w:lang w:eastAsia="en-GB" w:bidi="ar-SA"/>
        </w:rPr>
        <w:t>,</w:t>
      </w:r>
      <w:proofErr w:type="gramEnd"/>
      <w:r w:rsidR="00E43959">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ومن ثم فإن أي إعادة ترتيب للقوة في الخليج والشرق الأوسط لا بد أن تؤثر في الحسابات الإيرانية</w:t>
      </w:r>
      <w:r w:rsidRPr="00B845FC">
        <w:rPr>
          <w:rFonts w:ascii="Simplified Arabic" w:eastAsia="Times New Roman" w:hAnsi="Simplified Arabic" w:cs="Simplified Arabic" w:hint="cs"/>
          <w:sz w:val="28"/>
          <w:szCs w:val="28"/>
          <w:lang w:eastAsia="en-GB" w:bidi="ar-SA"/>
        </w:rPr>
        <w:t>.</w:t>
      </w:r>
    </w:p>
    <w:p w14:paraId="671DF57A"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لكن التأثير قد يكون</w:t>
      </w:r>
      <w:r w:rsidRPr="00B845FC">
        <w:rPr>
          <w:rFonts w:ascii="Simplified Arabic" w:eastAsia="Times New Roman" w:hAnsi="Simplified Arabic" w:cs="Simplified Arabic" w:hint="cs"/>
          <w:sz w:val="28"/>
          <w:szCs w:val="28"/>
          <w:lang w:eastAsia="en-GB" w:bidi="ar-SA"/>
        </w:rPr>
        <w:t>:</w:t>
      </w:r>
    </w:p>
    <w:p w14:paraId="460D6A9E" w14:textId="1F7F5671" w:rsidR="00B845FC" w:rsidRPr="00B845FC" w:rsidRDefault="00B845FC" w:rsidP="00E439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 xml:space="preserve">ردعاً، أو احتواءً، أو موازنة، أو </w:t>
      </w:r>
      <w:proofErr w:type="gramStart"/>
      <w:r w:rsidRPr="00B845FC">
        <w:rPr>
          <w:rFonts w:ascii="Simplified Arabic" w:eastAsia="Times New Roman" w:hAnsi="Simplified Arabic" w:cs="Simplified Arabic" w:hint="cs"/>
          <w:b/>
          <w:bCs/>
          <w:sz w:val="28"/>
          <w:szCs w:val="28"/>
          <w:rtl/>
          <w:lang w:eastAsia="en-GB" w:bidi="ar-SA"/>
        </w:rPr>
        <w:t>تصعيداً</w:t>
      </w:r>
      <w:r w:rsidR="00E43959">
        <w:rPr>
          <w:rFonts w:ascii="Simplified Arabic" w:eastAsia="Times New Roman" w:hAnsi="Simplified Arabic" w:cs="Simplified Arabic" w:hint="cs"/>
          <w:b/>
          <w:bCs/>
          <w:sz w:val="28"/>
          <w:szCs w:val="28"/>
          <w:rtl/>
          <w:lang w:eastAsia="en-GB" w:bidi="ar-SA"/>
        </w:rPr>
        <w:t>,</w:t>
      </w:r>
      <w:proofErr w:type="gramEnd"/>
      <w:r w:rsidR="00E43959">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والفرق بين هذه المفاهيم مهم للغاية</w:t>
      </w:r>
      <w:r w:rsidRPr="00B845FC">
        <w:rPr>
          <w:rFonts w:ascii="Simplified Arabic" w:eastAsia="Times New Roman" w:hAnsi="Simplified Arabic" w:cs="Simplified Arabic" w:hint="cs"/>
          <w:sz w:val="28"/>
          <w:szCs w:val="28"/>
          <w:lang w:eastAsia="en-GB" w:bidi="ar-SA"/>
        </w:rPr>
        <w:t>.</w:t>
      </w:r>
    </w:p>
    <w:p w14:paraId="0BBFF875"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ثانياً: الاحتواء لا يعني الحرب</w:t>
      </w:r>
    </w:p>
    <w:p w14:paraId="5EAB57CD"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من أهم الاستنتاجات التي يمكن الوصول إليها أن الاتفاقية قد تخدم استراتيجية </w:t>
      </w:r>
      <w:r w:rsidRPr="00B845FC">
        <w:rPr>
          <w:rFonts w:ascii="Simplified Arabic" w:eastAsia="Times New Roman" w:hAnsi="Simplified Arabic" w:cs="Simplified Arabic" w:hint="cs"/>
          <w:b/>
          <w:bCs/>
          <w:sz w:val="28"/>
          <w:szCs w:val="28"/>
          <w:rtl/>
          <w:lang w:eastAsia="en-GB" w:bidi="ar-SA"/>
        </w:rPr>
        <w:t>احتواء النفوذ الإيراني</w:t>
      </w:r>
      <w:r w:rsidRPr="00B845FC">
        <w:rPr>
          <w:rFonts w:ascii="Simplified Arabic" w:eastAsia="Times New Roman" w:hAnsi="Simplified Arabic" w:cs="Simplified Arabic" w:hint="cs"/>
          <w:sz w:val="28"/>
          <w:szCs w:val="28"/>
          <w:rtl/>
          <w:lang w:eastAsia="en-GB" w:bidi="ar-SA"/>
        </w:rPr>
        <w:t xml:space="preserve"> دون أن تكون بالضرورة مشروعاً للحرب ضد إيران</w:t>
      </w:r>
      <w:r w:rsidRPr="00B845FC">
        <w:rPr>
          <w:rFonts w:ascii="Simplified Arabic" w:eastAsia="Times New Roman" w:hAnsi="Simplified Arabic" w:cs="Simplified Arabic" w:hint="cs"/>
          <w:sz w:val="28"/>
          <w:szCs w:val="28"/>
          <w:lang w:eastAsia="en-GB" w:bidi="ar-SA"/>
        </w:rPr>
        <w:t>.</w:t>
      </w:r>
    </w:p>
    <w:p w14:paraId="6E542F42"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lastRenderedPageBreak/>
        <w:t>والاحتواء يعني</w:t>
      </w:r>
      <w:r w:rsidRPr="00B845FC">
        <w:rPr>
          <w:rFonts w:ascii="Simplified Arabic" w:eastAsia="Times New Roman" w:hAnsi="Simplified Arabic" w:cs="Simplified Arabic" w:hint="cs"/>
          <w:sz w:val="28"/>
          <w:szCs w:val="28"/>
          <w:lang w:eastAsia="en-GB" w:bidi="ar-SA"/>
        </w:rPr>
        <w:t>:</w:t>
      </w:r>
    </w:p>
    <w:p w14:paraId="2EA5E460" w14:textId="77777777" w:rsidR="00B845FC" w:rsidRPr="00B845FC" w:rsidRDefault="00B845FC" w:rsidP="00AC27FD">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منع توسع النفوذ</w:t>
      </w:r>
      <w:r w:rsidRPr="00B845FC">
        <w:rPr>
          <w:rFonts w:ascii="Simplified Arabic" w:eastAsia="Times New Roman" w:hAnsi="Simplified Arabic" w:cs="Simplified Arabic" w:hint="cs"/>
          <w:sz w:val="28"/>
          <w:szCs w:val="28"/>
          <w:lang w:eastAsia="en-GB" w:bidi="ar-SA"/>
        </w:rPr>
        <w:t xml:space="preserve">. </w:t>
      </w:r>
    </w:p>
    <w:p w14:paraId="2D36F1D8" w14:textId="77777777" w:rsidR="00B845FC" w:rsidRPr="00B845FC" w:rsidRDefault="00B845FC" w:rsidP="00AC27FD">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رفع كلفة استخدام القوة</w:t>
      </w:r>
      <w:r w:rsidRPr="00B845FC">
        <w:rPr>
          <w:rFonts w:ascii="Simplified Arabic" w:eastAsia="Times New Roman" w:hAnsi="Simplified Arabic" w:cs="Simplified Arabic" w:hint="cs"/>
          <w:sz w:val="28"/>
          <w:szCs w:val="28"/>
          <w:lang w:eastAsia="en-GB" w:bidi="ar-SA"/>
        </w:rPr>
        <w:t xml:space="preserve">. </w:t>
      </w:r>
    </w:p>
    <w:p w14:paraId="2FE8C370" w14:textId="77777777" w:rsidR="00B845FC" w:rsidRPr="00B845FC" w:rsidRDefault="00B845FC" w:rsidP="00AC27FD">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تعزيز قدرات الدول المقابلة</w:t>
      </w:r>
      <w:r w:rsidRPr="00B845FC">
        <w:rPr>
          <w:rFonts w:ascii="Simplified Arabic" w:eastAsia="Times New Roman" w:hAnsi="Simplified Arabic" w:cs="Simplified Arabic" w:hint="cs"/>
          <w:sz w:val="28"/>
          <w:szCs w:val="28"/>
          <w:lang w:eastAsia="en-GB" w:bidi="ar-SA"/>
        </w:rPr>
        <w:t xml:space="preserve">. </w:t>
      </w:r>
    </w:p>
    <w:p w14:paraId="0F9E5C9C" w14:textId="77777777" w:rsidR="00B845FC" w:rsidRPr="00B845FC" w:rsidRDefault="00B845FC" w:rsidP="00AC27FD">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تقليص نقاط الضعف</w:t>
      </w:r>
      <w:r w:rsidRPr="00B845FC">
        <w:rPr>
          <w:rFonts w:ascii="Simplified Arabic" w:eastAsia="Times New Roman" w:hAnsi="Simplified Arabic" w:cs="Simplified Arabic" w:hint="cs"/>
          <w:sz w:val="28"/>
          <w:szCs w:val="28"/>
          <w:lang w:eastAsia="en-GB" w:bidi="ar-SA"/>
        </w:rPr>
        <w:t xml:space="preserve">. </w:t>
      </w:r>
    </w:p>
    <w:p w14:paraId="495373A2" w14:textId="77777777" w:rsidR="00B845FC" w:rsidRPr="00B845FC" w:rsidRDefault="00B845FC" w:rsidP="00AC27FD">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بناء بدائل استراتيجية</w:t>
      </w:r>
      <w:r w:rsidRPr="00B845FC">
        <w:rPr>
          <w:rFonts w:ascii="Simplified Arabic" w:eastAsia="Times New Roman" w:hAnsi="Simplified Arabic" w:cs="Simplified Arabic" w:hint="cs"/>
          <w:sz w:val="28"/>
          <w:szCs w:val="28"/>
          <w:lang w:eastAsia="en-GB" w:bidi="ar-SA"/>
        </w:rPr>
        <w:t xml:space="preserve">. </w:t>
      </w:r>
    </w:p>
    <w:p w14:paraId="2187F913" w14:textId="77777777" w:rsidR="00B845FC" w:rsidRPr="00B845FC" w:rsidRDefault="00B845FC" w:rsidP="00AC27FD">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حماية الممرات والمصالح الحيوية</w:t>
      </w:r>
      <w:r w:rsidRPr="00B845FC">
        <w:rPr>
          <w:rFonts w:ascii="Simplified Arabic" w:eastAsia="Times New Roman" w:hAnsi="Simplified Arabic" w:cs="Simplified Arabic" w:hint="cs"/>
          <w:sz w:val="28"/>
          <w:szCs w:val="28"/>
          <w:lang w:eastAsia="en-GB" w:bidi="ar-SA"/>
        </w:rPr>
        <w:t xml:space="preserve">. </w:t>
      </w:r>
    </w:p>
    <w:p w14:paraId="41761A7B" w14:textId="66793B11" w:rsidR="00B845FC" w:rsidRPr="00B845FC" w:rsidRDefault="00B845FC" w:rsidP="00E4395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أما الحرب فتحتاج إلى قرار مختلف </w:t>
      </w:r>
      <w:proofErr w:type="gramStart"/>
      <w:r w:rsidRPr="00B845FC">
        <w:rPr>
          <w:rFonts w:ascii="Simplified Arabic" w:eastAsia="Times New Roman" w:hAnsi="Simplified Arabic" w:cs="Simplified Arabic" w:hint="cs"/>
          <w:sz w:val="28"/>
          <w:szCs w:val="28"/>
          <w:rtl/>
          <w:lang w:eastAsia="en-GB" w:bidi="ar-SA"/>
        </w:rPr>
        <w:t>تماماً</w:t>
      </w:r>
      <w:r w:rsidR="00E43959">
        <w:rPr>
          <w:rFonts w:ascii="Simplified Arabic" w:eastAsia="Times New Roman" w:hAnsi="Simplified Arabic" w:cs="Simplified Arabic" w:hint="cs"/>
          <w:sz w:val="28"/>
          <w:szCs w:val="28"/>
          <w:rtl/>
          <w:lang w:eastAsia="en-GB" w:bidi="ar-SA"/>
        </w:rPr>
        <w:t>,</w:t>
      </w:r>
      <w:proofErr w:type="gramEnd"/>
      <w:r w:rsidR="00E43959">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وبالتالي يمكن أن تعمل اتفاقية مكة وفق المعادلة</w:t>
      </w:r>
      <w:r w:rsidRPr="00B845FC">
        <w:rPr>
          <w:rFonts w:ascii="Simplified Arabic" w:eastAsia="Times New Roman" w:hAnsi="Simplified Arabic" w:cs="Simplified Arabic" w:hint="cs"/>
          <w:sz w:val="28"/>
          <w:szCs w:val="28"/>
          <w:lang w:eastAsia="en-GB" w:bidi="ar-SA"/>
        </w:rPr>
        <w:t>:</w:t>
      </w:r>
    </w:p>
    <w:p w14:paraId="16E6BAAF" w14:textId="2D3ECA6A" w:rsidR="00B845FC" w:rsidRPr="00B845FC" w:rsidRDefault="00B845FC" w:rsidP="0042396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 xml:space="preserve">زيادة قدرة الردع </w:t>
      </w:r>
      <w:r w:rsidR="00E43959">
        <w:rPr>
          <w:rFonts w:ascii="Times New Roman" w:eastAsia="Times New Roman" w:hAnsi="Times New Roman" w:cs="Times New Roman" w:hint="cs"/>
          <w:b/>
          <w:bCs/>
          <w:sz w:val="28"/>
          <w:szCs w:val="28"/>
          <w:rtl/>
          <w:lang w:eastAsia="en-GB" w:bidi="ar-SA"/>
        </w:rPr>
        <w:t>-</w:t>
      </w:r>
      <w:r w:rsidRPr="00B845FC">
        <w:rPr>
          <w:rFonts w:ascii="Simplified Arabic" w:eastAsia="Times New Roman" w:hAnsi="Simplified Arabic" w:cs="Simplified Arabic" w:hint="cs"/>
          <w:b/>
          <w:bCs/>
          <w:sz w:val="28"/>
          <w:szCs w:val="28"/>
          <w:rtl/>
          <w:lang w:eastAsia="en-GB" w:bidi="ar-SA"/>
        </w:rPr>
        <w:t xml:space="preserve"> تقليل احتمالات الهجوم </w:t>
      </w:r>
      <w:r w:rsidR="00E43959">
        <w:rPr>
          <w:rFonts w:ascii="Times New Roman" w:eastAsia="Times New Roman" w:hAnsi="Times New Roman" w:cs="Times New Roman" w:hint="cs"/>
          <w:b/>
          <w:bCs/>
          <w:sz w:val="28"/>
          <w:szCs w:val="28"/>
          <w:rtl/>
          <w:lang w:eastAsia="en-GB" w:bidi="ar-SA"/>
        </w:rPr>
        <w:t>-</w:t>
      </w:r>
      <w:r w:rsidRPr="00B845FC">
        <w:rPr>
          <w:rFonts w:ascii="Simplified Arabic" w:eastAsia="Times New Roman" w:hAnsi="Simplified Arabic" w:cs="Simplified Arabic" w:hint="cs"/>
          <w:b/>
          <w:bCs/>
          <w:sz w:val="28"/>
          <w:szCs w:val="28"/>
          <w:rtl/>
          <w:lang w:eastAsia="en-GB" w:bidi="ar-SA"/>
        </w:rPr>
        <w:t xml:space="preserve"> فرض توازن جديد</w:t>
      </w:r>
      <w:r w:rsidRPr="00B845FC">
        <w:rPr>
          <w:rFonts w:ascii="Simplified Arabic" w:eastAsia="Times New Roman" w:hAnsi="Simplified Arabic" w:cs="Simplified Arabic" w:hint="cs"/>
          <w:b/>
          <w:bCs/>
          <w:sz w:val="28"/>
          <w:szCs w:val="28"/>
          <w:lang w:eastAsia="en-GB" w:bidi="ar-SA"/>
        </w:rPr>
        <w:t>.</w:t>
      </w:r>
      <w:r w:rsidR="00077094">
        <w:rPr>
          <w:rFonts w:ascii="Simplified Arabic" w:eastAsia="Times New Roman" w:hAnsi="Simplified Arabic" w:cs="Simplified Arabic" w:hint="cs"/>
          <w:b/>
          <w:bCs/>
          <w:sz w:val="28"/>
          <w:szCs w:val="28"/>
          <w:rtl/>
          <w:lang w:eastAsia="en-GB" w:bidi="ar-SA"/>
        </w:rPr>
        <w:t xml:space="preserve"> وبهذه الحالة يمكن القول </w:t>
      </w:r>
      <w:proofErr w:type="gramStart"/>
      <w:r w:rsidR="00077094">
        <w:rPr>
          <w:rFonts w:ascii="Simplified Arabic" w:eastAsia="Times New Roman" w:hAnsi="Simplified Arabic" w:cs="Simplified Arabic" w:hint="cs"/>
          <w:b/>
          <w:bCs/>
          <w:sz w:val="28"/>
          <w:szCs w:val="28"/>
          <w:rtl/>
          <w:lang w:eastAsia="en-GB" w:bidi="ar-SA"/>
        </w:rPr>
        <w:t>أن</w:t>
      </w:r>
      <w:proofErr w:type="gramEnd"/>
      <w:r w:rsidR="00077094">
        <w:rPr>
          <w:rFonts w:ascii="Simplified Arabic" w:eastAsia="Times New Roman" w:hAnsi="Simplified Arabic" w:cs="Simplified Arabic" w:hint="cs"/>
          <w:b/>
          <w:bCs/>
          <w:sz w:val="28"/>
          <w:szCs w:val="28"/>
          <w:rtl/>
          <w:lang w:eastAsia="en-GB" w:bidi="ar-SA"/>
        </w:rPr>
        <w:t xml:space="preserve"> الهدف هو حلفاء إيران </w:t>
      </w:r>
    </w:p>
    <w:p w14:paraId="2C947C0E"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ثالثاً: لماذا يصعب اعتبار تركيا طرفاً في تحالف معادٍ لإيران؟</w:t>
      </w:r>
    </w:p>
    <w:p w14:paraId="48EB5B74" w14:textId="71C87FC7" w:rsidR="00B845FC" w:rsidRPr="00B845FC" w:rsidRDefault="00B845FC" w:rsidP="0007709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تمتلك تركيا وإيران علاقات </w:t>
      </w:r>
      <w:proofErr w:type="gramStart"/>
      <w:r w:rsidRPr="00B845FC">
        <w:rPr>
          <w:rFonts w:ascii="Simplified Arabic" w:eastAsia="Times New Roman" w:hAnsi="Simplified Arabic" w:cs="Simplified Arabic" w:hint="cs"/>
          <w:sz w:val="28"/>
          <w:szCs w:val="28"/>
          <w:rtl/>
          <w:lang w:eastAsia="en-GB" w:bidi="ar-SA"/>
        </w:rPr>
        <w:t>مركبة</w:t>
      </w:r>
      <w:r w:rsidR="00077094">
        <w:rPr>
          <w:rFonts w:ascii="Simplified Arabic" w:eastAsia="Times New Roman" w:hAnsi="Simplified Arabic" w:cs="Simplified Arabic" w:hint="cs"/>
          <w:sz w:val="28"/>
          <w:szCs w:val="28"/>
          <w:rtl/>
          <w:lang w:eastAsia="en-GB" w:bidi="ar-SA"/>
        </w:rPr>
        <w:t>,</w:t>
      </w:r>
      <w:proofErr w:type="gramEnd"/>
      <w:r w:rsidR="00077094">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فهما تتنافسان في بعض الملفات، لكنهما تتعاونان في ملفات أخرى</w:t>
      </w:r>
      <w:r w:rsidRPr="00B845FC">
        <w:rPr>
          <w:rFonts w:ascii="Simplified Arabic" w:eastAsia="Times New Roman" w:hAnsi="Simplified Arabic" w:cs="Simplified Arabic" w:hint="cs"/>
          <w:sz w:val="28"/>
          <w:szCs w:val="28"/>
          <w:lang w:eastAsia="en-GB" w:bidi="ar-SA"/>
        </w:rPr>
        <w:t>.</w:t>
      </w:r>
    </w:p>
    <w:p w14:paraId="082056BF"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وتظهر هذه الازدواجية في</w:t>
      </w:r>
      <w:r w:rsidRPr="00B845FC">
        <w:rPr>
          <w:rFonts w:ascii="Simplified Arabic" w:eastAsia="Times New Roman" w:hAnsi="Simplified Arabic" w:cs="Simplified Arabic" w:hint="cs"/>
          <w:sz w:val="28"/>
          <w:szCs w:val="28"/>
          <w:lang w:eastAsia="en-GB" w:bidi="ar-SA"/>
        </w:rPr>
        <w:t>:</w:t>
      </w:r>
    </w:p>
    <w:p w14:paraId="28072302" w14:textId="46777F90" w:rsidR="00B845FC" w:rsidRPr="00077094" w:rsidRDefault="00B845FC" w:rsidP="00077094">
      <w:pPr>
        <w:numPr>
          <w:ilvl w:val="0"/>
          <w:numId w:val="2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الطاقة</w:t>
      </w:r>
      <w:r w:rsidRPr="00B845FC">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التجارة</w:t>
      </w:r>
      <w:r w:rsidRPr="00077094">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أمن الحدود</w:t>
      </w:r>
      <w:r w:rsidRPr="00077094">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سوريا</w:t>
      </w:r>
      <w:r w:rsidRPr="00077094">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العراق</w:t>
      </w:r>
      <w:r w:rsidRPr="00077094">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القوقاز</w:t>
      </w:r>
      <w:r w:rsidRPr="00077094">
        <w:rPr>
          <w:rFonts w:ascii="Simplified Arabic" w:eastAsia="Times New Roman" w:hAnsi="Simplified Arabic" w:cs="Simplified Arabic" w:hint="cs"/>
          <w:sz w:val="28"/>
          <w:szCs w:val="28"/>
          <w:lang w:eastAsia="en-GB" w:bidi="ar-SA"/>
        </w:rPr>
        <w:t xml:space="preserve">. </w:t>
      </w:r>
    </w:p>
    <w:p w14:paraId="30D9A28A" w14:textId="4560C7FF" w:rsidR="00B845FC" w:rsidRPr="00B845FC" w:rsidRDefault="00B845FC" w:rsidP="0007709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تركيا لا تريد قيام حرب شاملة بين السعودية </w:t>
      </w:r>
      <w:proofErr w:type="gramStart"/>
      <w:r w:rsidRPr="00B845FC">
        <w:rPr>
          <w:rFonts w:ascii="Simplified Arabic" w:eastAsia="Times New Roman" w:hAnsi="Simplified Arabic" w:cs="Simplified Arabic" w:hint="cs"/>
          <w:sz w:val="28"/>
          <w:szCs w:val="28"/>
          <w:rtl/>
          <w:lang w:eastAsia="en-GB" w:bidi="ar-SA"/>
        </w:rPr>
        <w:t>وإيران</w:t>
      </w:r>
      <w:r w:rsidR="00077094">
        <w:rPr>
          <w:rFonts w:ascii="Simplified Arabic" w:eastAsia="Times New Roman" w:hAnsi="Simplified Arabic" w:cs="Simplified Arabic" w:hint="cs"/>
          <w:sz w:val="28"/>
          <w:szCs w:val="28"/>
          <w:rtl/>
          <w:lang w:eastAsia="en-GB" w:bidi="ar-SA"/>
        </w:rPr>
        <w:t>,</w:t>
      </w:r>
      <w:proofErr w:type="gramEnd"/>
      <w:r w:rsidR="00077094">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لأن أي صراع واسع سيؤثر في</w:t>
      </w:r>
      <w:r w:rsidRPr="00B845FC">
        <w:rPr>
          <w:rFonts w:ascii="Simplified Arabic" w:eastAsia="Times New Roman" w:hAnsi="Simplified Arabic" w:cs="Simplified Arabic" w:hint="cs"/>
          <w:sz w:val="28"/>
          <w:szCs w:val="28"/>
          <w:lang w:eastAsia="en-GB" w:bidi="ar-SA"/>
        </w:rPr>
        <w:t>:</w:t>
      </w:r>
    </w:p>
    <w:p w14:paraId="06E4EBA8" w14:textId="363AF9F7" w:rsidR="00B845FC" w:rsidRPr="00077094" w:rsidRDefault="00B845FC" w:rsidP="00077094">
      <w:pPr>
        <w:numPr>
          <w:ilvl w:val="0"/>
          <w:numId w:val="2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الاقتصاد التركي</w:t>
      </w:r>
      <w:r w:rsidRPr="00B845FC">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أمن الطاقة</w:t>
      </w:r>
      <w:r w:rsidRPr="00077094">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التجارة</w:t>
      </w:r>
      <w:r w:rsidRPr="00077094">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سوريا والعراق</w:t>
      </w:r>
      <w:r w:rsidRPr="00077094">
        <w:rPr>
          <w:rFonts w:ascii="Simplified Arabic" w:eastAsia="Times New Roman" w:hAnsi="Simplified Arabic" w:cs="Simplified Arabic" w:hint="cs"/>
          <w:sz w:val="28"/>
          <w:szCs w:val="28"/>
          <w:lang w:eastAsia="en-GB" w:bidi="ar-SA"/>
        </w:rPr>
        <w:t xml:space="preserve">. </w:t>
      </w:r>
      <w:r w:rsidRPr="00077094">
        <w:rPr>
          <w:rFonts w:ascii="Simplified Arabic" w:eastAsia="Times New Roman" w:hAnsi="Simplified Arabic" w:cs="Simplified Arabic" w:hint="cs"/>
          <w:sz w:val="28"/>
          <w:szCs w:val="28"/>
          <w:rtl/>
          <w:lang w:eastAsia="en-GB" w:bidi="ar-SA"/>
        </w:rPr>
        <w:t>الأمن الإقليمي</w:t>
      </w:r>
      <w:r w:rsidRPr="00077094">
        <w:rPr>
          <w:rFonts w:ascii="Simplified Arabic" w:eastAsia="Times New Roman" w:hAnsi="Simplified Arabic" w:cs="Simplified Arabic" w:hint="cs"/>
          <w:sz w:val="28"/>
          <w:szCs w:val="28"/>
          <w:lang w:eastAsia="en-GB" w:bidi="ar-SA"/>
        </w:rPr>
        <w:t xml:space="preserve">. </w:t>
      </w:r>
    </w:p>
    <w:p w14:paraId="5583E53C" w14:textId="57ADCC65" w:rsidR="00B845FC" w:rsidRPr="00B845FC" w:rsidRDefault="00B845FC" w:rsidP="0042396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لذلك فإن مشاركة تركيا في اتفاقية مكة يمكن أن تُفهم باعتبارها </w:t>
      </w:r>
      <w:r w:rsidRPr="00B845FC">
        <w:rPr>
          <w:rFonts w:ascii="Simplified Arabic" w:eastAsia="Times New Roman" w:hAnsi="Simplified Arabic" w:cs="Simplified Arabic" w:hint="cs"/>
          <w:b/>
          <w:bCs/>
          <w:sz w:val="28"/>
          <w:szCs w:val="28"/>
          <w:rtl/>
          <w:lang w:eastAsia="en-GB" w:bidi="ar-SA"/>
        </w:rPr>
        <w:t>موازنة للنفوذ الإيراني</w:t>
      </w:r>
      <w:r w:rsidRPr="00B845FC">
        <w:rPr>
          <w:rFonts w:ascii="Simplified Arabic" w:eastAsia="Times New Roman" w:hAnsi="Simplified Arabic" w:cs="Simplified Arabic" w:hint="cs"/>
          <w:sz w:val="28"/>
          <w:szCs w:val="28"/>
          <w:rtl/>
          <w:lang w:eastAsia="en-GB" w:bidi="ar-SA"/>
        </w:rPr>
        <w:t xml:space="preserve"> أكثر من كونها إعلان مواجهة معه</w:t>
      </w:r>
      <w:r w:rsidRPr="00B845FC">
        <w:rPr>
          <w:rFonts w:ascii="Simplified Arabic" w:eastAsia="Times New Roman" w:hAnsi="Simplified Arabic" w:cs="Simplified Arabic" w:hint="cs"/>
          <w:sz w:val="28"/>
          <w:szCs w:val="28"/>
          <w:lang w:eastAsia="en-GB" w:bidi="ar-SA"/>
        </w:rPr>
        <w:t>.</w:t>
      </w:r>
    </w:p>
    <w:p w14:paraId="3FFE23FC"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رابعاً: باكستان أكثر حساسية تجاه إيران</w:t>
      </w:r>
    </w:p>
    <w:p w14:paraId="7BABA5F1" w14:textId="7EE00254" w:rsidR="00B845FC" w:rsidRPr="00B845FC" w:rsidRDefault="00B845FC" w:rsidP="0007709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تملك باكستان عاملاً لا يمكن تجاهله</w:t>
      </w:r>
      <w:r w:rsidRPr="00B845FC">
        <w:rPr>
          <w:rFonts w:ascii="Simplified Arabic" w:eastAsia="Times New Roman" w:hAnsi="Simplified Arabic" w:cs="Simplified Arabic" w:hint="cs"/>
          <w:sz w:val="28"/>
          <w:szCs w:val="28"/>
          <w:lang w:eastAsia="en-GB" w:bidi="ar-SA"/>
        </w:rPr>
        <w:t xml:space="preserve">: </w:t>
      </w:r>
      <w:r w:rsidRPr="00B845FC">
        <w:rPr>
          <w:rFonts w:ascii="Simplified Arabic" w:eastAsia="Times New Roman" w:hAnsi="Simplified Arabic" w:cs="Simplified Arabic" w:hint="cs"/>
          <w:b/>
          <w:bCs/>
          <w:sz w:val="28"/>
          <w:szCs w:val="28"/>
          <w:rtl/>
          <w:lang w:eastAsia="en-GB" w:bidi="ar-SA"/>
        </w:rPr>
        <w:t xml:space="preserve">الحدود المشتركة مع </w:t>
      </w:r>
      <w:proofErr w:type="gramStart"/>
      <w:r w:rsidRPr="00B845FC">
        <w:rPr>
          <w:rFonts w:ascii="Simplified Arabic" w:eastAsia="Times New Roman" w:hAnsi="Simplified Arabic" w:cs="Simplified Arabic" w:hint="cs"/>
          <w:b/>
          <w:bCs/>
          <w:sz w:val="28"/>
          <w:szCs w:val="28"/>
          <w:rtl/>
          <w:lang w:eastAsia="en-GB" w:bidi="ar-SA"/>
        </w:rPr>
        <w:t>إيران</w:t>
      </w:r>
      <w:r w:rsidR="00077094">
        <w:rPr>
          <w:rFonts w:ascii="Simplified Arabic" w:eastAsia="Times New Roman" w:hAnsi="Simplified Arabic" w:cs="Simplified Arabic" w:hint="cs"/>
          <w:sz w:val="28"/>
          <w:szCs w:val="28"/>
          <w:rtl/>
          <w:lang w:eastAsia="en-GB" w:bidi="ar-SA"/>
        </w:rPr>
        <w:t>,</w:t>
      </w:r>
      <w:proofErr w:type="gramEnd"/>
      <w:r w:rsidR="00077094">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وهذا يجعل إسلام آباد أكثر حذراً من الدخول في ترتيبات يمكن تفسيرها على أنها تستهدف طهران عسكرياً</w:t>
      </w:r>
      <w:r w:rsidRPr="00B845FC">
        <w:rPr>
          <w:rFonts w:ascii="Simplified Arabic" w:eastAsia="Times New Roman" w:hAnsi="Simplified Arabic" w:cs="Simplified Arabic" w:hint="cs"/>
          <w:sz w:val="28"/>
          <w:szCs w:val="28"/>
          <w:lang w:eastAsia="en-GB" w:bidi="ar-SA"/>
        </w:rPr>
        <w:t>.</w:t>
      </w:r>
    </w:p>
    <w:p w14:paraId="030A18CC"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فباكستان تحتاج إلى</w:t>
      </w:r>
      <w:r w:rsidRPr="00B845FC">
        <w:rPr>
          <w:rFonts w:ascii="Simplified Arabic" w:eastAsia="Times New Roman" w:hAnsi="Simplified Arabic" w:cs="Simplified Arabic" w:hint="cs"/>
          <w:sz w:val="28"/>
          <w:szCs w:val="28"/>
          <w:lang w:eastAsia="en-GB" w:bidi="ar-SA"/>
        </w:rPr>
        <w:t>:</w:t>
      </w:r>
    </w:p>
    <w:p w14:paraId="35660288" w14:textId="77777777" w:rsidR="00B845FC" w:rsidRPr="00B845FC" w:rsidRDefault="00B845FC" w:rsidP="00AC27FD">
      <w:pPr>
        <w:numPr>
          <w:ilvl w:val="0"/>
          <w:numId w:val="2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lastRenderedPageBreak/>
        <w:t>أمن حدودها الغربية</w:t>
      </w:r>
      <w:r w:rsidRPr="00B845FC">
        <w:rPr>
          <w:rFonts w:ascii="Simplified Arabic" w:eastAsia="Times New Roman" w:hAnsi="Simplified Arabic" w:cs="Simplified Arabic" w:hint="cs"/>
          <w:sz w:val="28"/>
          <w:szCs w:val="28"/>
          <w:lang w:eastAsia="en-GB" w:bidi="ar-SA"/>
        </w:rPr>
        <w:t xml:space="preserve">. </w:t>
      </w:r>
    </w:p>
    <w:p w14:paraId="257BECA2" w14:textId="77777777" w:rsidR="00B845FC" w:rsidRPr="00B845FC" w:rsidRDefault="00B845FC" w:rsidP="00AC27FD">
      <w:pPr>
        <w:numPr>
          <w:ilvl w:val="0"/>
          <w:numId w:val="2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استقرار إقليم بلوشستان</w:t>
      </w:r>
      <w:r w:rsidRPr="00B845FC">
        <w:rPr>
          <w:rFonts w:ascii="Simplified Arabic" w:eastAsia="Times New Roman" w:hAnsi="Simplified Arabic" w:cs="Simplified Arabic" w:hint="cs"/>
          <w:sz w:val="28"/>
          <w:szCs w:val="28"/>
          <w:lang w:eastAsia="en-GB" w:bidi="ar-SA"/>
        </w:rPr>
        <w:t xml:space="preserve">. </w:t>
      </w:r>
    </w:p>
    <w:p w14:paraId="1E31C970" w14:textId="77777777" w:rsidR="00B845FC" w:rsidRPr="00B845FC" w:rsidRDefault="00B845FC" w:rsidP="00AC27FD">
      <w:pPr>
        <w:numPr>
          <w:ilvl w:val="0"/>
          <w:numId w:val="2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علاقات تجارية مع إيران</w:t>
      </w:r>
      <w:r w:rsidRPr="00B845FC">
        <w:rPr>
          <w:rFonts w:ascii="Simplified Arabic" w:eastAsia="Times New Roman" w:hAnsi="Simplified Arabic" w:cs="Simplified Arabic" w:hint="cs"/>
          <w:sz w:val="28"/>
          <w:szCs w:val="28"/>
          <w:lang w:eastAsia="en-GB" w:bidi="ar-SA"/>
        </w:rPr>
        <w:t xml:space="preserve">. </w:t>
      </w:r>
    </w:p>
    <w:p w14:paraId="77098535" w14:textId="77777777" w:rsidR="00B845FC" w:rsidRPr="00B845FC" w:rsidRDefault="00B845FC" w:rsidP="00AC27FD">
      <w:pPr>
        <w:numPr>
          <w:ilvl w:val="0"/>
          <w:numId w:val="2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تجنب فتح جبهة إضافية</w:t>
      </w:r>
      <w:r w:rsidRPr="00B845FC">
        <w:rPr>
          <w:rFonts w:ascii="Simplified Arabic" w:eastAsia="Times New Roman" w:hAnsi="Simplified Arabic" w:cs="Simplified Arabic" w:hint="cs"/>
          <w:sz w:val="28"/>
          <w:szCs w:val="28"/>
          <w:lang w:eastAsia="en-GB" w:bidi="ar-SA"/>
        </w:rPr>
        <w:t xml:space="preserve">. </w:t>
      </w:r>
    </w:p>
    <w:p w14:paraId="35FC7C5F" w14:textId="29631C05" w:rsidR="00B845FC" w:rsidRPr="00B845FC" w:rsidRDefault="00B845FC" w:rsidP="002A3AA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ومن هنا فإن باكستان تمثل، </w:t>
      </w:r>
      <w:r w:rsidRPr="00B845FC">
        <w:rPr>
          <w:rFonts w:ascii="Simplified Arabic" w:eastAsia="Times New Roman" w:hAnsi="Simplified Arabic" w:cs="Simplified Arabic" w:hint="cs"/>
          <w:b/>
          <w:bCs/>
          <w:sz w:val="28"/>
          <w:szCs w:val="28"/>
          <w:rtl/>
          <w:lang w:eastAsia="en-GB" w:bidi="ar-SA"/>
        </w:rPr>
        <w:t xml:space="preserve">عامل توازن داخل </w:t>
      </w:r>
      <w:proofErr w:type="gramStart"/>
      <w:r w:rsidRPr="00B845FC">
        <w:rPr>
          <w:rFonts w:ascii="Simplified Arabic" w:eastAsia="Times New Roman" w:hAnsi="Simplified Arabic" w:cs="Simplified Arabic" w:hint="cs"/>
          <w:b/>
          <w:bCs/>
          <w:sz w:val="28"/>
          <w:szCs w:val="28"/>
          <w:rtl/>
          <w:lang w:eastAsia="en-GB" w:bidi="ar-SA"/>
        </w:rPr>
        <w:t>الاتفاقية</w:t>
      </w:r>
      <w:r w:rsidR="00077094">
        <w:rPr>
          <w:rFonts w:ascii="Simplified Arabic" w:eastAsia="Times New Roman" w:hAnsi="Simplified Arabic" w:cs="Simplified Arabic" w:hint="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وجودها قد يمنع الاتفاق من الانزلاق بسهولة نحو تحالف هجومي ضد إيران</w:t>
      </w:r>
      <w:r w:rsidRPr="00B845FC">
        <w:rPr>
          <w:rFonts w:ascii="Simplified Arabic" w:eastAsia="Times New Roman" w:hAnsi="Simplified Arabic" w:cs="Simplified Arabic" w:hint="cs"/>
          <w:sz w:val="28"/>
          <w:szCs w:val="28"/>
          <w:lang w:eastAsia="en-GB" w:bidi="ar-SA"/>
        </w:rPr>
        <w:t>.</w:t>
      </w:r>
    </w:p>
    <w:p w14:paraId="323C15EA"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خامساً: السعودية — من المواجهة إلى إدارة التنافس</w:t>
      </w:r>
    </w:p>
    <w:p w14:paraId="46217DD6"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تمثل السعودية الحالة الأكثر تغيراً في العلاقة مع إيران</w:t>
      </w:r>
      <w:r w:rsidRPr="00B845FC">
        <w:rPr>
          <w:rFonts w:ascii="Simplified Arabic" w:eastAsia="Times New Roman" w:hAnsi="Simplified Arabic" w:cs="Simplified Arabic" w:hint="cs"/>
          <w:sz w:val="28"/>
          <w:szCs w:val="28"/>
          <w:lang w:eastAsia="en-GB" w:bidi="ar-SA"/>
        </w:rPr>
        <w:t>.</w:t>
      </w:r>
    </w:p>
    <w:p w14:paraId="7132E8EB" w14:textId="6F07E601" w:rsidR="00B845FC" w:rsidRPr="00B845FC" w:rsidRDefault="00B845FC" w:rsidP="002A3AA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فبعد سنوات من التنافس الحاد، اتجهت الرياض إلى الحوار وإعادة العلاقات مع </w:t>
      </w:r>
      <w:proofErr w:type="gramStart"/>
      <w:r w:rsidRPr="00B845FC">
        <w:rPr>
          <w:rFonts w:ascii="Simplified Arabic" w:eastAsia="Times New Roman" w:hAnsi="Simplified Arabic" w:cs="Simplified Arabic" w:hint="cs"/>
          <w:sz w:val="28"/>
          <w:szCs w:val="28"/>
          <w:rtl/>
          <w:lang w:eastAsia="en-GB" w:bidi="ar-SA"/>
        </w:rPr>
        <w:t>طهران</w:t>
      </w:r>
      <w:r w:rsidR="002A3AA8">
        <w:rPr>
          <w:rFonts w:ascii="Simplified Arabic" w:eastAsia="Times New Roman" w:hAnsi="Simplified Arabic" w:cs="Simplified Arabic" w:hint="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 xml:space="preserve">لكن إعادة العلاقات لا تعني اختفاء </w:t>
      </w:r>
      <w:proofErr w:type="gramStart"/>
      <w:r w:rsidRPr="00B845FC">
        <w:rPr>
          <w:rFonts w:ascii="Simplified Arabic" w:eastAsia="Times New Roman" w:hAnsi="Simplified Arabic" w:cs="Simplified Arabic" w:hint="cs"/>
          <w:sz w:val="28"/>
          <w:szCs w:val="28"/>
          <w:rtl/>
          <w:lang w:eastAsia="en-GB" w:bidi="ar-SA"/>
        </w:rPr>
        <w:t>التنافس</w:t>
      </w:r>
      <w:r w:rsidR="002A3AA8">
        <w:rPr>
          <w:rFonts w:ascii="Simplified Arabic" w:eastAsia="Times New Roman" w:hAnsi="Simplified Arabic" w:cs="Simplified Arabic" w:hint="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فالاختلافات الاستراتيجية ما زالت قائمة حول</w:t>
      </w:r>
      <w:r w:rsidRPr="00B845FC">
        <w:rPr>
          <w:rFonts w:ascii="Simplified Arabic" w:eastAsia="Times New Roman" w:hAnsi="Simplified Arabic" w:cs="Simplified Arabic" w:hint="cs"/>
          <w:sz w:val="28"/>
          <w:szCs w:val="28"/>
          <w:lang w:eastAsia="en-GB" w:bidi="ar-SA"/>
        </w:rPr>
        <w:t>:</w:t>
      </w:r>
    </w:p>
    <w:p w14:paraId="491E77DB" w14:textId="77777777" w:rsidR="00B845FC" w:rsidRPr="00B845FC" w:rsidRDefault="00B845FC" w:rsidP="00AC27FD">
      <w:pPr>
        <w:numPr>
          <w:ilvl w:val="0"/>
          <w:numId w:val="2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أمن الخليج</w:t>
      </w:r>
      <w:r w:rsidRPr="00B845FC">
        <w:rPr>
          <w:rFonts w:ascii="Simplified Arabic" w:eastAsia="Times New Roman" w:hAnsi="Simplified Arabic" w:cs="Simplified Arabic" w:hint="cs"/>
          <w:sz w:val="28"/>
          <w:szCs w:val="28"/>
          <w:lang w:eastAsia="en-GB" w:bidi="ar-SA"/>
        </w:rPr>
        <w:t xml:space="preserve">. </w:t>
      </w:r>
    </w:p>
    <w:p w14:paraId="30E8E965" w14:textId="77777777" w:rsidR="00B845FC" w:rsidRPr="00B845FC" w:rsidRDefault="00B845FC" w:rsidP="00AC27FD">
      <w:pPr>
        <w:numPr>
          <w:ilvl w:val="0"/>
          <w:numId w:val="2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اليمن</w:t>
      </w:r>
      <w:r w:rsidRPr="00B845FC">
        <w:rPr>
          <w:rFonts w:ascii="Simplified Arabic" w:eastAsia="Times New Roman" w:hAnsi="Simplified Arabic" w:cs="Simplified Arabic" w:hint="cs"/>
          <w:sz w:val="28"/>
          <w:szCs w:val="28"/>
          <w:lang w:eastAsia="en-GB" w:bidi="ar-SA"/>
        </w:rPr>
        <w:t xml:space="preserve">. </w:t>
      </w:r>
    </w:p>
    <w:p w14:paraId="724EA38D" w14:textId="77777777" w:rsidR="00B845FC" w:rsidRPr="00B845FC" w:rsidRDefault="00B845FC" w:rsidP="00AC27FD">
      <w:pPr>
        <w:numPr>
          <w:ilvl w:val="0"/>
          <w:numId w:val="2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النفوذ الإقليمي</w:t>
      </w:r>
      <w:r w:rsidRPr="00B845FC">
        <w:rPr>
          <w:rFonts w:ascii="Simplified Arabic" w:eastAsia="Times New Roman" w:hAnsi="Simplified Arabic" w:cs="Simplified Arabic" w:hint="cs"/>
          <w:sz w:val="28"/>
          <w:szCs w:val="28"/>
          <w:lang w:eastAsia="en-GB" w:bidi="ar-SA"/>
        </w:rPr>
        <w:t xml:space="preserve">. </w:t>
      </w:r>
    </w:p>
    <w:p w14:paraId="4DE54C96" w14:textId="77777777" w:rsidR="00B845FC" w:rsidRPr="00B845FC" w:rsidRDefault="00B845FC" w:rsidP="00AC27FD">
      <w:pPr>
        <w:numPr>
          <w:ilvl w:val="0"/>
          <w:numId w:val="2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العراق</w:t>
      </w:r>
      <w:r w:rsidRPr="00B845FC">
        <w:rPr>
          <w:rFonts w:ascii="Simplified Arabic" w:eastAsia="Times New Roman" w:hAnsi="Simplified Arabic" w:cs="Simplified Arabic" w:hint="cs"/>
          <w:sz w:val="28"/>
          <w:szCs w:val="28"/>
          <w:lang w:eastAsia="en-GB" w:bidi="ar-SA"/>
        </w:rPr>
        <w:t xml:space="preserve">. </w:t>
      </w:r>
    </w:p>
    <w:p w14:paraId="70B7F3C6" w14:textId="13DBA97C" w:rsidR="00B845FC" w:rsidRPr="00B845FC" w:rsidRDefault="002A3AA8" w:rsidP="00AC27FD">
      <w:pPr>
        <w:numPr>
          <w:ilvl w:val="0"/>
          <w:numId w:val="2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Pr>
          <w:rFonts w:ascii="Simplified Arabic" w:eastAsia="Times New Roman" w:hAnsi="Simplified Arabic" w:cs="Simplified Arabic" w:hint="cs"/>
          <w:sz w:val="28"/>
          <w:szCs w:val="28"/>
          <w:rtl/>
          <w:lang w:eastAsia="en-GB" w:bidi="ar-SA"/>
        </w:rPr>
        <w:t>لبنان.</w:t>
      </w:r>
    </w:p>
    <w:p w14:paraId="5C0FF89A" w14:textId="77777777" w:rsidR="00B845FC" w:rsidRPr="00B845FC" w:rsidRDefault="00B845FC" w:rsidP="00AC27FD">
      <w:pPr>
        <w:numPr>
          <w:ilvl w:val="0"/>
          <w:numId w:val="2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أمن الملاحة</w:t>
      </w:r>
      <w:r w:rsidRPr="00B845FC">
        <w:rPr>
          <w:rFonts w:ascii="Simplified Arabic" w:eastAsia="Times New Roman" w:hAnsi="Simplified Arabic" w:cs="Simplified Arabic" w:hint="cs"/>
          <w:sz w:val="28"/>
          <w:szCs w:val="28"/>
          <w:lang w:eastAsia="en-GB" w:bidi="ar-SA"/>
        </w:rPr>
        <w:t xml:space="preserve">. </w:t>
      </w:r>
    </w:p>
    <w:p w14:paraId="6BC10795"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ومن هنا يمكن فهم الاتفاقية كأداة تمنح السعودية </w:t>
      </w:r>
      <w:r w:rsidRPr="00B845FC">
        <w:rPr>
          <w:rFonts w:ascii="Simplified Arabic" w:eastAsia="Times New Roman" w:hAnsi="Simplified Arabic" w:cs="Simplified Arabic" w:hint="cs"/>
          <w:b/>
          <w:bCs/>
          <w:sz w:val="28"/>
          <w:szCs w:val="28"/>
          <w:rtl/>
          <w:lang w:eastAsia="en-GB" w:bidi="ar-SA"/>
        </w:rPr>
        <w:t>قدرة تفاوضية أكبر</w:t>
      </w:r>
      <w:r w:rsidRPr="00B845FC">
        <w:rPr>
          <w:rFonts w:ascii="Simplified Arabic" w:eastAsia="Times New Roman" w:hAnsi="Simplified Arabic" w:cs="Simplified Arabic" w:hint="cs"/>
          <w:sz w:val="28"/>
          <w:szCs w:val="28"/>
          <w:lang w:eastAsia="en-GB" w:bidi="ar-SA"/>
        </w:rPr>
        <w:t>.</w:t>
      </w:r>
    </w:p>
    <w:p w14:paraId="337EEB6F" w14:textId="10B7BA0C" w:rsidR="00B845FC" w:rsidRPr="00B845FC" w:rsidRDefault="00B845FC" w:rsidP="002A3AA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وهنا تظهر إحدى قواعد السياسة الدولية</w:t>
      </w:r>
      <w:r w:rsidRPr="00B845FC">
        <w:rPr>
          <w:rFonts w:ascii="Simplified Arabic" w:eastAsia="Times New Roman" w:hAnsi="Simplified Arabic" w:cs="Simplified Arabic" w:hint="cs"/>
          <w:sz w:val="28"/>
          <w:szCs w:val="28"/>
          <w:lang w:eastAsia="en-GB" w:bidi="ar-SA"/>
        </w:rPr>
        <w:t>:</w:t>
      </w:r>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b/>
          <w:bCs/>
          <w:sz w:val="28"/>
          <w:szCs w:val="28"/>
          <w:rtl/>
          <w:lang w:eastAsia="en-GB" w:bidi="ar-SA"/>
        </w:rPr>
        <w:t xml:space="preserve">الحوار يكون أكثر فاعلية عندما يجري من موقع قوة، وليس من موقع اعتماد كامل على الطرف </w:t>
      </w:r>
      <w:proofErr w:type="gramStart"/>
      <w:r w:rsidRPr="00B845FC">
        <w:rPr>
          <w:rFonts w:ascii="Simplified Arabic" w:eastAsia="Times New Roman" w:hAnsi="Simplified Arabic" w:cs="Simplified Arabic" w:hint="cs"/>
          <w:b/>
          <w:bCs/>
          <w:sz w:val="28"/>
          <w:szCs w:val="28"/>
          <w:rtl/>
          <w:lang w:eastAsia="en-GB" w:bidi="ar-SA"/>
        </w:rPr>
        <w:t>الآخر</w:t>
      </w:r>
      <w:r w:rsidR="002A3AA8">
        <w:rPr>
          <w:rFonts w:ascii="Simplified Arabic" w:eastAsia="Times New Roman" w:hAnsi="Simplified Arabic" w:cs="Simplified Arabic" w:hint="cs"/>
          <w:b/>
          <w:b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وبالتالي فإن بناء قدرة دفاعية مستقلة أو متعددة الأطراف قد لا يتعارض مع الحوار السعودي–الإيراني، بل يمكن أن يعزز موقع الرياض التفاوضي</w:t>
      </w:r>
      <w:r w:rsidRPr="00B845FC">
        <w:rPr>
          <w:rFonts w:ascii="Simplified Arabic" w:eastAsia="Times New Roman" w:hAnsi="Simplified Arabic" w:cs="Simplified Arabic" w:hint="cs"/>
          <w:sz w:val="28"/>
          <w:szCs w:val="28"/>
          <w:lang w:eastAsia="en-GB" w:bidi="ar-SA"/>
        </w:rPr>
        <w:t>.</w:t>
      </w:r>
    </w:p>
    <w:p w14:paraId="271AD240"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سادساً: ماذا يعني الاتفاق لإيران؟</w:t>
      </w:r>
    </w:p>
    <w:p w14:paraId="4B009B52"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يمكن لإيران أن تقرأ الاتفاقية على مستويين</w:t>
      </w:r>
      <w:r w:rsidRPr="00B845FC">
        <w:rPr>
          <w:rFonts w:ascii="Simplified Arabic" w:eastAsia="Times New Roman" w:hAnsi="Simplified Arabic" w:cs="Simplified Arabic" w:hint="cs"/>
          <w:sz w:val="28"/>
          <w:szCs w:val="28"/>
          <w:lang w:eastAsia="en-GB" w:bidi="ar-SA"/>
        </w:rPr>
        <w:t>.</w:t>
      </w:r>
    </w:p>
    <w:p w14:paraId="715369DC" w14:textId="77777777" w:rsidR="00B845FC" w:rsidRPr="00B845FC" w:rsidRDefault="00B845FC"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845FC">
        <w:rPr>
          <w:rFonts w:ascii="Simplified Arabic" w:eastAsia="Times New Roman" w:hAnsi="Simplified Arabic" w:cs="Simplified Arabic" w:hint="cs"/>
          <w:b/>
          <w:bCs/>
          <w:sz w:val="28"/>
          <w:szCs w:val="28"/>
          <w:rtl/>
          <w:lang w:eastAsia="en-GB" w:bidi="ar-SA"/>
        </w:rPr>
        <w:t>المستوى الأول: القراءة العسكرية</w:t>
      </w:r>
    </w:p>
    <w:p w14:paraId="28110B4B"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lastRenderedPageBreak/>
        <w:t>وجود السعودية وتركيا وباكستان في إطار دفاعي مشترك يعني احتمال نشوء قدرة أكبر على</w:t>
      </w:r>
      <w:r w:rsidRPr="00B845FC">
        <w:rPr>
          <w:rFonts w:ascii="Simplified Arabic" w:eastAsia="Times New Roman" w:hAnsi="Simplified Arabic" w:cs="Simplified Arabic" w:hint="cs"/>
          <w:sz w:val="28"/>
          <w:szCs w:val="28"/>
          <w:lang w:eastAsia="en-GB" w:bidi="ar-SA"/>
        </w:rPr>
        <w:t>:</w:t>
      </w:r>
    </w:p>
    <w:p w14:paraId="30EB0527" w14:textId="77777777" w:rsidR="00B845FC" w:rsidRPr="00B845FC" w:rsidRDefault="00B845FC" w:rsidP="00AC27FD">
      <w:pPr>
        <w:numPr>
          <w:ilvl w:val="0"/>
          <w:numId w:val="2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الدفاع الجوي</w:t>
      </w:r>
      <w:r w:rsidRPr="00B845FC">
        <w:rPr>
          <w:rFonts w:ascii="Simplified Arabic" w:eastAsia="Times New Roman" w:hAnsi="Simplified Arabic" w:cs="Simplified Arabic" w:hint="cs"/>
          <w:sz w:val="28"/>
          <w:szCs w:val="28"/>
          <w:lang w:eastAsia="en-GB" w:bidi="ar-SA"/>
        </w:rPr>
        <w:t xml:space="preserve">. </w:t>
      </w:r>
    </w:p>
    <w:p w14:paraId="433178E4" w14:textId="77777777" w:rsidR="00B845FC" w:rsidRPr="00B845FC" w:rsidRDefault="00B845FC" w:rsidP="00AC27FD">
      <w:pPr>
        <w:numPr>
          <w:ilvl w:val="0"/>
          <w:numId w:val="2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الاستطلاع</w:t>
      </w:r>
      <w:r w:rsidRPr="00B845FC">
        <w:rPr>
          <w:rFonts w:ascii="Simplified Arabic" w:eastAsia="Times New Roman" w:hAnsi="Simplified Arabic" w:cs="Simplified Arabic" w:hint="cs"/>
          <w:sz w:val="28"/>
          <w:szCs w:val="28"/>
          <w:lang w:eastAsia="en-GB" w:bidi="ar-SA"/>
        </w:rPr>
        <w:t xml:space="preserve">. </w:t>
      </w:r>
    </w:p>
    <w:p w14:paraId="5BF7A6DB" w14:textId="77777777" w:rsidR="00B845FC" w:rsidRPr="00B845FC" w:rsidRDefault="00B845FC" w:rsidP="00AC27FD">
      <w:pPr>
        <w:numPr>
          <w:ilvl w:val="0"/>
          <w:numId w:val="2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الحرب الإلكترونية</w:t>
      </w:r>
      <w:r w:rsidRPr="00B845FC">
        <w:rPr>
          <w:rFonts w:ascii="Simplified Arabic" w:eastAsia="Times New Roman" w:hAnsi="Simplified Arabic" w:cs="Simplified Arabic" w:hint="cs"/>
          <w:sz w:val="28"/>
          <w:szCs w:val="28"/>
          <w:lang w:eastAsia="en-GB" w:bidi="ar-SA"/>
        </w:rPr>
        <w:t xml:space="preserve">. </w:t>
      </w:r>
    </w:p>
    <w:p w14:paraId="46C90C34" w14:textId="77777777" w:rsidR="00B845FC" w:rsidRPr="00B845FC" w:rsidRDefault="00B845FC" w:rsidP="00AC27FD">
      <w:pPr>
        <w:numPr>
          <w:ilvl w:val="0"/>
          <w:numId w:val="2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أمن الملاحة</w:t>
      </w:r>
      <w:r w:rsidRPr="00B845FC">
        <w:rPr>
          <w:rFonts w:ascii="Simplified Arabic" w:eastAsia="Times New Roman" w:hAnsi="Simplified Arabic" w:cs="Simplified Arabic" w:hint="cs"/>
          <w:sz w:val="28"/>
          <w:szCs w:val="28"/>
          <w:lang w:eastAsia="en-GB" w:bidi="ar-SA"/>
        </w:rPr>
        <w:t xml:space="preserve">. </w:t>
      </w:r>
    </w:p>
    <w:p w14:paraId="29E60F44" w14:textId="77777777" w:rsidR="00B845FC" w:rsidRPr="00B845FC" w:rsidRDefault="00B845FC" w:rsidP="00AC27FD">
      <w:pPr>
        <w:numPr>
          <w:ilvl w:val="0"/>
          <w:numId w:val="2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مراقبة المجال البحري</w:t>
      </w:r>
      <w:r w:rsidRPr="00B845FC">
        <w:rPr>
          <w:rFonts w:ascii="Simplified Arabic" w:eastAsia="Times New Roman" w:hAnsi="Simplified Arabic" w:cs="Simplified Arabic" w:hint="cs"/>
          <w:sz w:val="28"/>
          <w:szCs w:val="28"/>
          <w:lang w:eastAsia="en-GB" w:bidi="ar-SA"/>
        </w:rPr>
        <w:t xml:space="preserve">. </w:t>
      </w:r>
    </w:p>
    <w:p w14:paraId="79E47E83"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وهذا يفرض على إيران إعادة تقييم بعض حساباتها</w:t>
      </w:r>
      <w:r w:rsidRPr="00B845FC">
        <w:rPr>
          <w:rFonts w:ascii="Simplified Arabic" w:eastAsia="Times New Roman" w:hAnsi="Simplified Arabic" w:cs="Simplified Arabic" w:hint="cs"/>
          <w:sz w:val="28"/>
          <w:szCs w:val="28"/>
          <w:lang w:eastAsia="en-GB" w:bidi="ar-SA"/>
        </w:rPr>
        <w:t>.</w:t>
      </w:r>
    </w:p>
    <w:p w14:paraId="4DD66D7C" w14:textId="77777777" w:rsidR="00B845FC" w:rsidRPr="00B845FC" w:rsidRDefault="00B845FC"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845FC">
        <w:rPr>
          <w:rFonts w:ascii="Simplified Arabic" w:eastAsia="Times New Roman" w:hAnsi="Simplified Arabic" w:cs="Simplified Arabic" w:hint="cs"/>
          <w:b/>
          <w:bCs/>
          <w:sz w:val="28"/>
          <w:szCs w:val="28"/>
          <w:rtl/>
          <w:lang w:eastAsia="en-GB" w:bidi="ar-SA"/>
        </w:rPr>
        <w:t>المستوى الثاني: القراءة السياسية</w:t>
      </w:r>
    </w:p>
    <w:p w14:paraId="36331EAA"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قد ترى طهران في الاتفاقية محاولة لتشكيل شبكة إقليمية جديدة يمكن أن تحد من مجال نفوذها</w:t>
      </w:r>
      <w:r w:rsidRPr="00B845FC">
        <w:rPr>
          <w:rFonts w:ascii="Simplified Arabic" w:eastAsia="Times New Roman" w:hAnsi="Simplified Arabic" w:cs="Simplified Arabic" w:hint="cs"/>
          <w:sz w:val="28"/>
          <w:szCs w:val="28"/>
          <w:lang w:eastAsia="en-GB" w:bidi="ar-SA"/>
        </w:rPr>
        <w:t>.</w:t>
      </w:r>
    </w:p>
    <w:p w14:paraId="7D09D431" w14:textId="3CBA3377" w:rsidR="00B845FC" w:rsidRPr="00B845FC" w:rsidRDefault="00B845FC" w:rsidP="002A3AA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وهنا قد تتحرك إيران باتجاه</w:t>
      </w:r>
      <w:r w:rsidRPr="00B845FC">
        <w:rPr>
          <w:rFonts w:ascii="Simplified Arabic" w:eastAsia="Times New Roman" w:hAnsi="Simplified Arabic" w:cs="Simplified Arabic" w:hint="cs"/>
          <w:sz w:val="28"/>
          <w:szCs w:val="28"/>
          <w:lang w:eastAsia="en-GB" w:bidi="ar-SA"/>
        </w:rPr>
        <w:t>:</w:t>
      </w:r>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b/>
          <w:bCs/>
          <w:sz w:val="28"/>
          <w:szCs w:val="28"/>
          <w:rtl/>
          <w:lang w:eastAsia="en-GB" w:bidi="ar-SA"/>
        </w:rPr>
        <w:t xml:space="preserve">تعزيز علاقاتها مع العراق وسوريا ولبنان واليمن، وتوسيع التعاون مع القوى التي ترى أن مصالحها تتقاطع </w:t>
      </w:r>
      <w:proofErr w:type="gramStart"/>
      <w:r w:rsidRPr="00B845FC">
        <w:rPr>
          <w:rFonts w:ascii="Simplified Arabic" w:eastAsia="Times New Roman" w:hAnsi="Simplified Arabic" w:cs="Simplified Arabic" w:hint="cs"/>
          <w:b/>
          <w:bCs/>
          <w:sz w:val="28"/>
          <w:szCs w:val="28"/>
          <w:rtl/>
          <w:lang w:eastAsia="en-GB" w:bidi="ar-SA"/>
        </w:rPr>
        <w:t>معها</w:t>
      </w:r>
      <w:r w:rsidR="002A3AA8">
        <w:rPr>
          <w:rFonts w:ascii="Simplified Arabic" w:eastAsia="Times New Roman" w:hAnsi="Simplified Arabic" w:cs="Simplified Arabic" w:hint="cs"/>
          <w:b/>
          <w:b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 xml:space="preserve">وهذا يقود إلى احتمال تشكل </w:t>
      </w:r>
      <w:r w:rsidRPr="00B845FC">
        <w:rPr>
          <w:rFonts w:ascii="Simplified Arabic" w:eastAsia="Times New Roman" w:hAnsi="Simplified Arabic" w:cs="Simplified Arabic" w:hint="cs"/>
          <w:b/>
          <w:bCs/>
          <w:sz w:val="28"/>
          <w:szCs w:val="28"/>
          <w:rtl/>
          <w:lang w:eastAsia="en-GB" w:bidi="ar-SA"/>
        </w:rPr>
        <w:t>شبكات متقابلة</w:t>
      </w:r>
      <w:r w:rsidRPr="00B845FC">
        <w:rPr>
          <w:rFonts w:ascii="Simplified Arabic" w:eastAsia="Times New Roman" w:hAnsi="Simplified Arabic" w:cs="Simplified Arabic" w:hint="cs"/>
          <w:sz w:val="28"/>
          <w:szCs w:val="28"/>
          <w:lang w:eastAsia="en-GB" w:bidi="ar-SA"/>
        </w:rPr>
        <w:t>.</w:t>
      </w:r>
    </w:p>
    <w:p w14:paraId="7D1E69B6"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سابعاً: التأثير على حلفاء إيران</w:t>
      </w:r>
    </w:p>
    <w:p w14:paraId="7AB1F877" w14:textId="0F83462B" w:rsidR="00B845FC" w:rsidRPr="00B845FC" w:rsidRDefault="00B845FC" w:rsidP="002A3AA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إذا أصبحت الاتفاقية فعالة، فإن تأثيرها على حلفاء إيران قد يكون أكبر من تأثيرها المباشر على إيران </w:t>
      </w:r>
      <w:proofErr w:type="gramStart"/>
      <w:r w:rsidRPr="00B845FC">
        <w:rPr>
          <w:rFonts w:ascii="Simplified Arabic" w:eastAsia="Times New Roman" w:hAnsi="Simplified Arabic" w:cs="Simplified Arabic" w:hint="cs"/>
          <w:sz w:val="28"/>
          <w:szCs w:val="28"/>
          <w:rtl/>
          <w:lang w:eastAsia="en-GB" w:bidi="ar-SA"/>
        </w:rPr>
        <w:t>نفسها</w:t>
      </w:r>
      <w:r w:rsidR="002A3AA8">
        <w:rPr>
          <w:rFonts w:ascii="Simplified Arabic" w:eastAsia="Times New Roman" w:hAnsi="Simplified Arabic" w:cs="Simplified Arabic" w:hint="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فالقوى غير الحكومية التي تعتمد على</w:t>
      </w:r>
      <w:r w:rsidRPr="00B845FC">
        <w:rPr>
          <w:rFonts w:ascii="Simplified Arabic" w:eastAsia="Times New Roman" w:hAnsi="Simplified Arabic" w:cs="Simplified Arabic" w:hint="cs"/>
          <w:sz w:val="28"/>
          <w:szCs w:val="28"/>
          <w:lang w:eastAsia="en-GB" w:bidi="ar-SA"/>
        </w:rPr>
        <w:t>:</w:t>
      </w:r>
    </w:p>
    <w:p w14:paraId="1895D861" w14:textId="77777777" w:rsidR="00B845FC" w:rsidRPr="00B845FC" w:rsidRDefault="00B845FC" w:rsidP="00AC27FD">
      <w:pPr>
        <w:numPr>
          <w:ilvl w:val="0"/>
          <w:numId w:val="2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الصواريخ</w:t>
      </w:r>
      <w:r w:rsidRPr="00B845FC">
        <w:rPr>
          <w:rFonts w:ascii="Simplified Arabic" w:eastAsia="Times New Roman" w:hAnsi="Simplified Arabic" w:cs="Simplified Arabic" w:hint="cs"/>
          <w:sz w:val="28"/>
          <w:szCs w:val="28"/>
          <w:lang w:eastAsia="en-GB" w:bidi="ar-SA"/>
        </w:rPr>
        <w:t xml:space="preserve">. </w:t>
      </w:r>
    </w:p>
    <w:p w14:paraId="479AD17D" w14:textId="77777777" w:rsidR="00B845FC" w:rsidRPr="00B845FC" w:rsidRDefault="00B845FC" w:rsidP="00AC27FD">
      <w:pPr>
        <w:numPr>
          <w:ilvl w:val="0"/>
          <w:numId w:val="2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المسيرات</w:t>
      </w:r>
      <w:r w:rsidRPr="00B845FC">
        <w:rPr>
          <w:rFonts w:ascii="Simplified Arabic" w:eastAsia="Times New Roman" w:hAnsi="Simplified Arabic" w:cs="Simplified Arabic" w:hint="cs"/>
          <w:sz w:val="28"/>
          <w:szCs w:val="28"/>
          <w:lang w:eastAsia="en-GB" w:bidi="ar-SA"/>
        </w:rPr>
        <w:t xml:space="preserve">. </w:t>
      </w:r>
    </w:p>
    <w:p w14:paraId="1963707E" w14:textId="77777777" w:rsidR="00B845FC" w:rsidRPr="00B845FC" w:rsidRDefault="00B845FC" w:rsidP="00AC27FD">
      <w:pPr>
        <w:numPr>
          <w:ilvl w:val="0"/>
          <w:numId w:val="2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الجغرافيا الحدودية</w:t>
      </w:r>
      <w:r w:rsidRPr="00B845FC">
        <w:rPr>
          <w:rFonts w:ascii="Simplified Arabic" w:eastAsia="Times New Roman" w:hAnsi="Simplified Arabic" w:cs="Simplified Arabic" w:hint="cs"/>
          <w:sz w:val="28"/>
          <w:szCs w:val="28"/>
          <w:lang w:eastAsia="en-GB" w:bidi="ar-SA"/>
        </w:rPr>
        <w:t xml:space="preserve">. </w:t>
      </w:r>
    </w:p>
    <w:p w14:paraId="16DF6193" w14:textId="77777777" w:rsidR="00B845FC" w:rsidRPr="00B845FC" w:rsidRDefault="00B845FC" w:rsidP="00AC27FD">
      <w:pPr>
        <w:numPr>
          <w:ilvl w:val="0"/>
          <w:numId w:val="2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الضغط على الملاحة</w:t>
      </w:r>
      <w:r w:rsidRPr="00B845FC">
        <w:rPr>
          <w:rFonts w:ascii="Simplified Arabic" w:eastAsia="Times New Roman" w:hAnsi="Simplified Arabic" w:cs="Simplified Arabic" w:hint="cs"/>
          <w:sz w:val="28"/>
          <w:szCs w:val="28"/>
          <w:lang w:eastAsia="en-GB" w:bidi="ar-SA"/>
        </w:rPr>
        <w:t xml:space="preserve">. </w:t>
      </w:r>
    </w:p>
    <w:p w14:paraId="2912027F" w14:textId="5E5D9A1F" w:rsidR="00B845FC" w:rsidRPr="00B845FC" w:rsidRDefault="00B845FC" w:rsidP="002A3AA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قد تواجه بيئة دفاعية أكثر </w:t>
      </w:r>
      <w:proofErr w:type="gramStart"/>
      <w:r w:rsidRPr="00B845FC">
        <w:rPr>
          <w:rFonts w:ascii="Simplified Arabic" w:eastAsia="Times New Roman" w:hAnsi="Simplified Arabic" w:cs="Simplified Arabic" w:hint="cs"/>
          <w:sz w:val="28"/>
          <w:szCs w:val="28"/>
          <w:rtl/>
          <w:lang w:eastAsia="en-GB" w:bidi="ar-SA"/>
        </w:rPr>
        <w:t>تعقيداً</w:t>
      </w:r>
      <w:r w:rsidR="002A3AA8">
        <w:rPr>
          <w:rFonts w:ascii="Simplified Arabic" w:eastAsia="Times New Roman" w:hAnsi="Simplified Arabic" w:cs="Simplified Arabic" w:hint="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 xml:space="preserve">لكن هذا التأثير لن يكون </w:t>
      </w:r>
      <w:proofErr w:type="gramStart"/>
      <w:r w:rsidRPr="00B845FC">
        <w:rPr>
          <w:rFonts w:ascii="Simplified Arabic" w:eastAsia="Times New Roman" w:hAnsi="Simplified Arabic" w:cs="Simplified Arabic" w:hint="cs"/>
          <w:sz w:val="28"/>
          <w:szCs w:val="28"/>
          <w:rtl/>
          <w:lang w:eastAsia="en-GB" w:bidi="ar-SA"/>
        </w:rPr>
        <w:t>متساوياً</w:t>
      </w:r>
      <w:r w:rsidR="002A3AA8">
        <w:rPr>
          <w:rFonts w:ascii="Simplified Arabic" w:eastAsia="Times New Roman" w:hAnsi="Simplified Arabic" w:cs="Simplified Arabic" w:hint="cs"/>
          <w:sz w:val="28"/>
          <w:szCs w:val="28"/>
          <w:rtl/>
          <w:lang w:eastAsia="en-GB" w:bidi="ar-SA"/>
        </w:rPr>
        <w:t>,</w:t>
      </w:r>
      <w:proofErr w:type="gramEnd"/>
      <w:r w:rsidR="002A3AA8">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فقد يؤدي تعزيز الدفاعات إلى</w:t>
      </w:r>
      <w:r w:rsidRPr="00B845FC">
        <w:rPr>
          <w:rFonts w:ascii="Simplified Arabic" w:eastAsia="Times New Roman" w:hAnsi="Simplified Arabic" w:cs="Simplified Arabic" w:hint="cs"/>
          <w:sz w:val="28"/>
          <w:szCs w:val="28"/>
          <w:lang w:eastAsia="en-GB" w:bidi="ar-SA"/>
        </w:rPr>
        <w:t>:</w:t>
      </w:r>
    </w:p>
    <w:p w14:paraId="32F6996E"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ردع بعض العمليات</w:t>
      </w:r>
    </w:p>
    <w:p w14:paraId="3968DBE4"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وفي الوقت نفسه قد يدفع أطرافاً أخرى إلى</w:t>
      </w:r>
      <w:r w:rsidRPr="00B845FC">
        <w:rPr>
          <w:rFonts w:ascii="Simplified Arabic" w:eastAsia="Times New Roman" w:hAnsi="Simplified Arabic" w:cs="Simplified Arabic" w:hint="cs"/>
          <w:sz w:val="28"/>
          <w:szCs w:val="28"/>
          <w:lang w:eastAsia="en-GB" w:bidi="ar-SA"/>
        </w:rPr>
        <w:t>:</w:t>
      </w:r>
    </w:p>
    <w:p w14:paraId="06C885E2"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تطوير وسائل اختراق جديدة للدفاعات</w:t>
      </w:r>
      <w:r w:rsidRPr="00B845FC">
        <w:rPr>
          <w:rFonts w:ascii="Simplified Arabic" w:eastAsia="Times New Roman" w:hAnsi="Simplified Arabic" w:cs="Simplified Arabic" w:hint="cs"/>
          <w:b/>
          <w:bCs/>
          <w:sz w:val="28"/>
          <w:szCs w:val="28"/>
          <w:lang w:eastAsia="en-GB" w:bidi="ar-SA"/>
        </w:rPr>
        <w:t>.</w:t>
      </w:r>
    </w:p>
    <w:p w14:paraId="7F4EA140" w14:textId="13C8D09F" w:rsidR="00B845FC" w:rsidRPr="00B845FC" w:rsidRDefault="00B845FC" w:rsidP="0042396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lastRenderedPageBreak/>
        <w:t xml:space="preserve">ومن هنا يمكن أن تنشأ دورة جديدة من </w:t>
      </w:r>
      <w:r w:rsidRPr="00B845FC">
        <w:rPr>
          <w:rFonts w:ascii="Simplified Arabic" w:eastAsia="Times New Roman" w:hAnsi="Simplified Arabic" w:cs="Simplified Arabic" w:hint="cs"/>
          <w:b/>
          <w:bCs/>
          <w:sz w:val="28"/>
          <w:szCs w:val="28"/>
          <w:rtl/>
          <w:lang w:eastAsia="en-GB" w:bidi="ar-SA"/>
        </w:rPr>
        <w:t>التنافس العسكري–التكنولوجي</w:t>
      </w:r>
      <w:r w:rsidRPr="00B845FC">
        <w:rPr>
          <w:rFonts w:ascii="Simplified Arabic" w:eastAsia="Times New Roman" w:hAnsi="Simplified Arabic" w:cs="Simplified Arabic" w:hint="cs"/>
          <w:sz w:val="28"/>
          <w:szCs w:val="28"/>
          <w:lang w:eastAsia="en-GB" w:bidi="ar-SA"/>
        </w:rPr>
        <w:t>.</w:t>
      </w:r>
    </w:p>
    <w:p w14:paraId="068D10A3"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ثامناً: اليمن — الحلقة الأكثر حساسية</w:t>
      </w:r>
    </w:p>
    <w:p w14:paraId="31382788" w14:textId="59630E99" w:rsidR="00B845FC" w:rsidRPr="00B845FC" w:rsidRDefault="00B845FC" w:rsidP="005565D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يبقى اليمن الحالة </w:t>
      </w:r>
      <w:proofErr w:type="gramStart"/>
      <w:r w:rsidRPr="00B845FC">
        <w:rPr>
          <w:rFonts w:ascii="Simplified Arabic" w:eastAsia="Times New Roman" w:hAnsi="Simplified Arabic" w:cs="Simplified Arabic" w:hint="cs"/>
          <w:sz w:val="28"/>
          <w:szCs w:val="28"/>
          <w:rtl/>
          <w:lang w:eastAsia="en-GB" w:bidi="ar-SA"/>
        </w:rPr>
        <w:t>الأهم</w:t>
      </w:r>
      <w:r w:rsidR="005565DB">
        <w:rPr>
          <w:rFonts w:ascii="Simplified Arabic" w:eastAsia="Times New Roman" w:hAnsi="Simplified Arabic" w:cs="Simplified Arabic" w:hint="cs"/>
          <w:sz w:val="28"/>
          <w:szCs w:val="28"/>
          <w:rtl/>
          <w:lang w:eastAsia="en-GB" w:bidi="ar-SA"/>
        </w:rPr>
        <w:t>,</w:t>
      </w:r>
      <w:proofErr w:type="gramEnd"/>
      <w:r w:rsidR="005565DB">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فإذا نظرنا إلى الاتفاقية من زاوية الأمن السعودي، فإن تعزيز القدرات الدفاعية السعودية والتركية والباكستانية قد يؤثر بصورة غير مباشرة في الحسابات اليمنية</w:t>
      </w:r>
      <w:r w:rsidRPr="00B845FC">
        <w:rPr>
          <w:rFonts w:ascii="Simplified Arabic" w:eastAsia="Times New Roman" w:hAnsi="Simplified Arabic" w:cs="Simplified Arabic" w:hint="cs"/>
          <w:sz w:val="28"/>
          <w:szCs w:val="28"/>
          <w:lang w:eastAsia="en-GB" w:bidi="ar-SA"/>
        </w:rPr>
        <w:t>.</w:t>
      </w:r>
    </w:p>
    <w:p w14:paraId="525147AC"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لكن تحويل الاتفاقية إلى أداة لحسم الصراع اليمني عسكرياً سيكون خطأ استراتيجياً</w:t>
      </w:r>
      <w:r w:rsidRPr="00B845FC">
        <w:rPr>
          <w:rFonts w:ascii="Simplified Arabic" w:eastAsia="Times New Roman" w:hAnsi="Simplified Arabic" w:cs="Simplified Arabic" w:hint="cs"/>
          <w:sz w:val="28"/>
          <w:szCs w:val="28"/>
          <w:lang w:eastAsia="en-GB" w:bidi="ar-SA"/>
        </w:rPr>
        <w:t>.</w:t>
      </w:r>
    </w:p>
    <w:p w14:paraId="13378554"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لأن الحرب اليمنية أثبتت أن التفوق العسكري لا يكفي وحده لإنتاج تسوية سياسية</w:t>
      </w:r>
      <w:r w:rsidRPr="00B845FC">
        <w:rPr>
          <w:rFonts w:ascii="Simplified Arabic" w:eastAsia="Times New Roman" w:hAnsi="Simplified Arabic" w:cs="Simplified Arabic" w:hint="cs"/>
          <w:sz w:val="28"/>
          <w:szCs w:val="28"/>
          <w:lang w:eastAsia="en-GB" w:bidi="ar-SA"/>
        </w:rPr>
        <w:t>.</w:t>
      </w:r>
    </w:p>
    <w:p w14:paraId="540293F2"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ومن ثم فإن الاستخدام الأكثر فعالية للاتفاقية في هذا الملف قد يكون</w:t>
      </w:r>
      <w:r w:rsidRPr="00B845FC">
        <w:rPr>
          <w:rFonts w:ascii="Simplified Arabic" w:eastAsia="Times New Roman" w:hAnsi="Simplified Arabic" w:cs="Simplified Arabic" w:hint="cs"/>
          <w:sz w:val="28"/>
          <w:szCs w:val="28"/>
          <w:lang w:eastAsia="en-GB" w:bidi="ar-SA"/>
        </w:rPr>
        <w:t>:</w:t>
      </w:r>
    </w:p>
    <w:p w14:paraId="01F2A01B"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الردع + حماية الحدود + حماية الملاحة + دعم التفاوض</w:t>
      </w:r>
      <w:r w:rsidRPr="00B845FC">
        <w:rPr>
          <w:rFonts w:ascii="Simplified Arabic" w:eastAsia="Times New Roman" w:hAnsi="Simplified Arabic" w:cs="Simplified Arabic" w:hint="cs"/>
          <w:b/>
          <w:bCs/>
          <w:sz w:val="28"/>
          <w:szCs w:val="28"/>
          <w:lang w:eastAsia="en-GB" w:bidi="ar-SA"/>
        </w:rPr>
        <w:t>.</w:t>
      </w:r>
    </w:p>
    <w:p w14:paraId="53F4E295"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وليس بالضرورة</w:t>
      </w:r>
      <w:r w:rsidRPr="00B845FC">
        <w:rPr>
          <w:rFonts w:ascii="Simplified Arabic" w:eastAsia="Times New Roman" w:hAnsi="Simplified Arabic" w:cs="Simplified Arabic" w:hint="cs"/>
          <w:sz w:val="28"/>
          <w:szCs w:val="28"/>
          <w:lang w:eastAsia="en-GB" w:bidi="ar-SA"/>
        </w:rPr>
        <w:t>:</w:t>
      </w:r>
    </w:p>
    <w:p w14:paraId="02820C63" w14:textId="5F411E14" w:rsidR="00B845FC" w:rsidRPr="00B845FC" w:rsidRDefault="00B845FC" w:rsidP="0042396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العودة إلى الحرب المفتوحة</w:t>
      </w:r>
      <w:r w:rsidRPr="00B845FC">
        <w:rPr>
          <w:rFonts w:ascii="Simplified Arabic" w:eastAsia="Times New Roman" w:hAnsi="Simplified Arabic" w:cs="Simplified Arabic" w:hint="cs"/>
          <w:b/>
          <w:bCs/>
          <w:sz w:val="28"/>
          <w:szCs w:val="28"/>
          <w:lang w:eastAsia="en-GB" w:bidi="ar-SA"/>
        </w:rPr>
        <w:t>.</w:t>
      </w:r>
    </w:p>
    <w:p w14:paraId="5221E13E"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تاسعاً: هل يمكن أن تعيد الاتفاقية إنتاج الصراع السني–الشيعي؟</w:t>
      </w:r>
    </w:p>
    <w:p w14:paraId="1DBE0CBA" w14:textId="46A93C92" w:rsidR="00B845FC" w:rsidRPr="00B845FC" w:rsidRDefault="00B845FC" w:rsidP="005565D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هذه إحدى أخطر النتائج </w:t>
      </w:r>
      <w:proofErr w:type="gramStart"/>
      <w:r w:rsidRPr="00B845FC">
        <w:rPr>
          <w:rFonts w:ascii="Simplified Arabic" w:eastAsia="Times New Roman" w:hAnsi="Simplified Arabic" w:cs="Simplified Arabic" w:hint="cs"/>
          <w:sz w:val="28"/>
          <w:szCs w:val="28"/>
          <w:rtl/>
          <w:lang w:eastAsia="en-GB" w:bidi="ar-SA"/>
        </w:rPr>
        <w:t>المحتملة</w:t>
      </w:r>
      <w:r w:rsidR="005565DB">
        <w:rPr>
          <w:rFonts w:ascii="Simplified Arabic" w:eastAsia="Times New Roman" w:hAnsi="Simplified Arabic" w:cs="Simplified Arabic" w:hint="cs"/>
          <w:sz w:val="28"/>
          <w:szCs w:val="28"/>
          <w:rtl/>
          <w:lang w:eastAsia="en-GB" w:bidi="ar-SA"/>
        </w:rPr>
        <w:t>,</w:t>
      </w:r>
      <w:proofErr w:type="gramEnd"/>
      <w:r w:rsidR="005565DB">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فإذا قُدمت الاتفاقية للرأي العام على أنها</w:t>
      </w:r>
      <w:r w:rsidRPr="00B845FC">
        <w:rPr>
          <w:rFonts w:ascii="Simplified Arabic" w:eastAsia="Times New Roman" w:hAnsi="Simplified Arabic" w:cs="Simplified Arabic" w:hint="cs"/>
          <w:sz w:val="28"/>
          <w:szCs w:val="28"/>
          <w:lang w:eastAsia="en-GB" w:bidi="ar-SA"/>
        </w:rPr>
        <w:t>:</w:t>
      </w:r>
    </w:p>
    <w:p w14:paraId="1EFAEBC0"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السعودية + تركيا + باكستان = جبهة سنية</w:t>
      </w:r>
    </w:p>
    <w:p w14:paraId="1B32F6B9"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في مقابل</w:t>
      </w:r>
      <w:r w:rsidRPr="00B845FC">
        <w:rPr>
          <w:rFonts w:ascii="Simplified Arabic" w:eastAsia="Times New Roman" w:hAnsi="Simplified Arabic" w:cs="Simplified Arabic" w:hint="cs"/>
          <w:sz w:val="28"/>
          <w:szCs w:val="28"/>
          <w:lang w:eastAsia="en-GB" w:bidi="ar-SA"/>
        </w:rPr>
        <w:t>:</w:t>
      </w:r>
    </w:p>
    <w:p w14:paraId="0D2FE61C"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إيران + حلفائها = جبهة شيعية</w:t>
      </w:r>
    </w:p>
    <w:p w14:paraId="453A4742" w14:textId="61090DBC" w:rsidR="00B845FC" w:rsidRPr="00B845FC" w:rsidRDefault="00B845FC" w:rsidP="005565D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فإن الاتفاقية ستنتقل من إطارها الدفاعي إلى إطار </w:t>
      </w:r>
      <w:proofErr w:type="gramStart"/>
      <w:r w:rsidRPr="00B845FC">
        <w:rPr>
          <w:rFonts w:ascii="Simplified Arabic" w:eastAsia="Times New Roman" w:hAnsi="Simplified Arabic" w:cs="Simplified Arabic" w:hint="cs"/>
          <w:sz w:val="28"/>
          <w:szCs w:val="28"/>
          <w:rtl/>
          <w:lang w:eastAsia="en-GB" w:bidi="ar-SA"/>
        </w:rPr>
        <w:t>مذهبي</w:t>
      </w:r>
      <w:r w:rsidR="005565DB">
        <w:rPr>
          <w:rFonts w:ascii="Simplified Arabic" w:eastAsia="Times New Roman" w:hAnsi="Simplified Arabic" w:cs="Simplified Arabic" w:hint="cs"/>
          <w:sz w:val="28"/>
          <w:szCs w:val="28"/>
          <w:rtl/>
          <w:lang w:eastAsia="en-GB" w:bidi="ar-SA"/>
        </w:rPr>
        <w:t>,</w:t>
      </w:r>
      <w:proofErr w:type="gramEnd"/>
      <w:r w:rsidR="005565DB">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وهذا ستكون له نتائج خطيرة</w:t>
      </w:r>
      <w:r w:rsidRPr="00B845FC">
        <w:rPr>
          <w:rFonts w:ascii="Simplified Arabic" w:eastAsia="Times New Roman" w:hAnsi="Simplified Arabic" w:cs="Simplified Arabic" w:hint="cs"/>
          <w:sz w:val="28"/>
          <w:szCs w:val="28"/>
          <w:lang w:eastAsia="en-GB" w:bidi="ar-SA"/>
        </w:rPr>
        <w:t>.</w:t>
      </w:r>
    </w:p>
    <w:p w14:paraId="67CC933B"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أولها</w:t>
      </w:r>
      <w:r w:rsidRPr="00B845FC">
        <w:rPr>
          <w:rFonts w:ascii="Simplified Arabic" w:eastAsia="Times New Roman" w:hAnsi="Simplified Arabic" w:cs="Simplified Arabic" w:hint="cs"/>
          <w:sz w:val="28"/>
          <w:szCs w:val="28"/>
          <w:lang w:eastAsia="en-GB" w:bidi="ar-SA"/>
        </w:rPr>
        <w:t>:</w:t>
      </w:r>
    </w:p>
    <w:p w14:paraId="2E392516"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توسيع دائرة الصراع</w:t>
      </w:r>
      <w:r w:rsidRPr="00B845FC">
        <w:rPr>
          <w:rFonts w:ascii="Simplified Arabic" w:eastAsia="Times New Roman" w:hAnsi="Simplified Arabic" w:cs="Simplified Arabic" w:hint="cs"/>
          <w:b/>
          <w:bCs/>
          <w:sz w:val="28"/>
          <w:szCs w:val="28"/>
          <w:lang w:eastAsia="en-GB" w:bidi="ar-SA"/>
        </w:rPr>
        <w:t>.</w:t>
      </w:r>
    </w:p>
    <w:p w14:paraId="615090FC"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وثانيها</w:t>
      </w:r>
      <w:r w:rsidRPr="00B845FC">
        <w:rPr>
          <w:rFonts w:ascii="Simplified Arabic" w:eastAsia="Times New Roman" w:hAnsi="Simplified Arabic" w:cs="Simplified Arabic" w:hint="cs"/>
          <w:sz w:val="28"/>
          <w:szCs w:val="28"/>
          <w:lang w:eastAsia="en-GB" w:bidi="ar-SA"/>
        </w:rPr>
        <w:t>:</w:t>
      </w:r>
    </w:p>
    <w:p w14:paraId="6AD70523"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lastRenderedPageBreak/>
        <w:t>إضعاف فرص الحوار السعودي–الإيراني</w:t>
      </w:r>
      <w:r w:rsidRPr="00B845FC">
        <w:rPr>
          <w:rFonts w:ascii="Simplified Arabic" w:eastAsia="Times New Roman" w:hAnsi="Simplified Arabic" w:cs="Simplified Arabic" w:hint="cs"/>
          <w:b/>
          <w:bCs/>
          <w:sz w:val="28"/>
          <w:szCs w:val="28"/>
          <w:lang w:eastAsia="en-GB" w:bidi="ar-SA"/>
        </w:rPr>
        <w:t>.</w:t>
      </w:r>
    </w:p>
    <w:p w14:paraId="55ECF7A4"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وثالثها</w:t>
      </w:r>
      <w:r w:rsidRPr="00B845FC">
        <w:rPr>
          <w:rFonts w:ascii="Simplified Arabic" w:eastAsia="Times New Roman" w:hAnsi="Simplified Arabic" w:cs="Simplified Arabic" w:hint="cs"/>
          <w:sz w:val="28"/>
          <w:szCs w:val="28"/>
          <w:lang w:eastAsia="en-GB" w:bidi="ar-SA"/>
        </w:rPr>
        <w:t>:</w:t>
      </w:r>
    </w:p>
    <w:p w14:paraId="7EE52604"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دفع الأطراف المقابلة إلى مزيد من الاصطفاف</w:t>
      </w:r>
      <w:r w:rsidRPr="00B845FC">
        <w:rPr>
          <w:rFonts w:ascii="Simplified Arabic" w:eastAsia="Times New Roman" w:hAnsi="Simplified Arabic" w:cs="Simplified Arabic" w:hint="cs"/>
          <w:b/>
          <w:bCs/>
          <w:sz w:val="28"/>
          <w:szCs w:val="28"/>
          <w:lang w:eastAsia="en-GB" w:bidi="ar-SA"/>
        </w:rPr>
        <w:t>.</w:t>
      </w:r>
    </w:p>
    <w:p w14:paraId="37F066AF"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ورابعها</w:t>
      </w:r>
      <w:r w:rsidRPr="00B845FC">
        <w:rPr>
          <w:rFonts w:ascii="Simplified Arabic" w:eastAsia="Times New Roman" w:hAnsi="Simplified Arabic" w:cs="Simplified Arabic" w:hint="cs"/>
          <w:sz w:val="28"/>
          <w:szCs w:val="28"/>
          <w:lang w:eastAsia="en-GB" w:bidi="ar-SA"/>
        </w:rPr>
        <w:t>:</w:t>
      </w:r>
    </w:p>
    <w:p w14:paraId="1CA00B89"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تحويل التنافس الجيوسياسي إلى صراع هوياتي طويل الأمد</w:t>
      </w:r>
      <w:r w:rsidRPr="00B845FC">
        <w:rPr>
          <w:rFonts w:ascii="Simplified Arabic" w:eastAsia="Times New Roman" w:hAnsi="Simplified Arabic" w:cs="Simplified Arabic" w:hint="cs"/>
          <w:b/>
          <w:bCs/>
          <w:sz w:val="28"/>
          <w:szCs w:val="28"/>
          <w:lang w:eastAsia="en-GB" w:bidi="ar-SA"/>
        </w:rPr>
        <w:t>.</w:t>
      </w:r>
    </w:p>
    <w:p w14:paraId="3FFF4307" w14:textId="4B3F08B2" w:rsidR="00B845FC" w:rsidRPr="005565DB" w:rsidRDefault="00B845FC" w:rsidP="00423962">
      <w:pPr>
        <w:bidi/>
        <w:spacing w:before="100" w:beforeAutospacing="1" w:after="100" w:afterAutospacing="1" w:line="240" w:lineRule="auto"/>
        <w:rPr>
          <w:rFonts w:ascii="Simplified Arabic" w:eastAsia="Times New Roman" w:hAnsi="Simplified Arabic" w:cs="Simplified Arabic"/>
          <w:b/>
          <w:bCs/>
          <w:sz w:val="28"/>
          <w:szCs w:val="28"/>
          <w:lang w:eastAsia="en-GB" w:bidi="ar-SA"/>
        </w:rPr>
      </w:pPr>
      <w:r w:rsidRPr="005565DB">
        <w:rPr>
          <w:rFonts w:ascii="Simplified Arabic" w:eastAsia="Times New Roman" w:hAnsi="Simplified Arabic" w:cs="Simplified Arabic" w:hint="cs"/>
          <w:b/>
          <w:bCs/>
          <w:sz w:val="28"/>
          <w:szCs w:val="28"/>
          <w:rtl/>
          <w:lang w:eastAsia="en-GB" w:bidi="ar-SA"/>
        </w:rPr>
        <w:t xml:space="preserve">وهذا لا يخدم بالضرورة أياً من الدول </w:t>
      </w:r>
      <w:proofErr w:type="gramStart"/>
      <w:r w:rsidRPr="005565DB">
        <w:rPr>
          <w:rFonts w:ascii="Simplified Arabic" w:eastAsia="Times New Roman" w:hAnsi="Simplified Arabic" w:cs="Simplified Arabic" w:hint="cs"/>
          <w:b/>
          <w:bCs/>
          <w:sz w:val="28"/>
          <w:szCs w:val="28"/>
          <w:rtl/>
          <w:lang w:eastAsia="en-GB" w:bidi="ar-SA"/>
        </w:rPr>
        <w:t>الثلاث</w:t>
      </w:r>
      <w:r w:rsidR="005565DB" w:rsidRPr="005565DB">
        <w:rPr>
          <w:rFonts w:ascii="Simplified Arabic" w:eastAsia="Times New Roman" w:hAnsi="Simplified Arabic" w:cs="Simplified Arabic" w:hint="cs"/>
          <w:b/>
          <w:bCs/>
          <w:sz w:val="28"/>
          <w:szCs w:val="28"/>
          <w:rtl/>
          <w:lang w:eastAsia="en-GB" w:bidi="ar-SA"/>
        </w:rPr>
        <w:t>,</w:t>
      </w:r>
      <w:proofErr w:type="gramEnd"/>
      <w:r w:rsidR="005565DB" w:rsidRPr="005565DB">
        <w:rPr>
          <w:rFonts w:ascii="Simplified Arabic" w:eastAsia="Times New Roman" w:hAnsi="Simplified Arabic" w:cs="Simplified Arabic" w:hint="cs"/>
          <w:b/>
          <w:bCs/>
          <w:sz w:val="28"/>
          <w:szCs w:val="28"/>
          <w:rtl/>
          <w:lang w:eastAsia="en-GB" w:bidi="ar-SA"/>
        </w:rPr>
        <w:t xml:space="preserve"> بل يخدم فقط الكيان الصهيوني.</w:t>
      </w:r>
    </w:p>
    <w:p w14:paraId="3EBB3777"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عاشراً: لماذا لا تكفي القراءة المذهبية؟</w:t>
      </w:r>
    </w:p>
    <w:p w14:paraId="2F4B947E"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هناك عامل مهم جداً</w:t>
      </w:r>
      <w:r w:rsidRPr="00B845FC">
        <w:rPr>
          <w:rFonts w:ascii="Simplified Arabic" w:eastAsia="Times New Roman" w:hAnsi="Simplified Arabic" w:cs="Simplified Arabic" w:hint="cs"/>
          <w:sz w:val="28"/>
          <w:szCs w:val="28"/>
          <w:lang w:eastAsia="en-GB" w:bidi="ar-SA"/>
        </w:rPr>
        <w:t>.</w:t>
      </w:r>
    </w:p>
    <w:p w14:paraId="018C6B76"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تركيا دولة ذات أغلبية سنية، لكنها لا تتحرك في السياسة الدولية باعتبارها دولة مذهبية فقط</w:t>
      </w:r>
      <w:r w:rsidRPr="00B845FC">
        <w:rPr>
          <w:rFonts w:ascii="Simplified Arabic" w:eastAsia="Times New Roman" w:hAnsi="Simplified Arabic" w:cs="Simplified Arabic" w:hint="cs"/>
          <w:sz w:val="28"/>
          <w:szCs w:val="28"/>
          <w:lang w:eastAsia="en-GB" w:bidi="ar-SA"/>
        </w:rPr>
        <w:t>.</w:t>
      </w:r>
    </w:p>
    <w:p w14:paraId="03033E80"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وباكستان كذلك لديها مصالح وطنية وجيوسياسية تتجاوز الانتماء المذهبي</w:t>
      </w:r>
      <w:r w:rsidRPr="00B845FC">
        <w:rPr>
          <w:rFonts w:ascii="Simplified Arabic" w:eastAsia="Times New Roman" w:hAnsi="Simplified Arabic" w:cs="Simplified Arabic" w:hint="cs"/>
          <w:sz w:val="28"/>
          <w:szCs w:val="28"/>
          <w:lang w:eastAsia="en-GB" w:bidi="ar-SA"/>
        </w:rPr>
        <w:t>.</w:t>
      </w:r>
    </w:p>
    <w:p w14:paraId="2E81638F"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والسعودية نفسها لديها مصالح اقتصادية وأمنية واستراتيجية مع دول ذات أنظمة ومذاهب مختلفة</w:t>
      </w:r>
      <w:r w:rsidRPr="00B845FC">
        <w:rPr>
          <w:rFonts w:ascii="Simplified Arabic" w:eastAsia="Times New Roman" w:hAnsi="Simplified Arabic" w:cs="Simplified Arabic" w:hint="cs"/>
          <w:sz w:val="28"/>
          <w:szCs w:val="28"/>
          <w:lang w:eastAsia="en-GB" w:bidi="ar-SA"/>
        </w:rPr>
        <w:t>.</w:t>
      </w:r>
    </w:p>
    <w:p w14:paraId="34D5269F"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لذلك فإن العامل المذهبي موجود في البيئة السياسية، لكنه </w:t>
      </w:r>
      <w:r w:rsidRPr="00B845FC">
        <w:rPr>
          <w:rFonts w:ascii="Simplified Arabic" w:eastAsia="Times New Roman" w:hAnsi="Simplified Arabic" w:cs="Simplified Arabic" w:hint="cs"/>
          <w:b/>
          <w:bCs/>
          <w:sz w:val="28"/>
          <w:szCs w:val="28"/>
          <w:rtl/>
          <w:lang w:eastAsia="en-GB" w:bidi="ar-SA"/>
        </w:rPr>
        <w:t>ليس كافياً لتفسير نشوء الاتفاقية</w:t>
      </w:r>
      <w:r w:rsidRPr="00B845FC">
        <w:rPr>
          <w:rFonts w:ascii="Simplified Arabic" w:eastAsia="Times New Roman" w:hAnsi="Simplified Arabic" w:cs="Simplified Arabic" w:hint="cs"/>
          <w:sz w:val="28"/>
          <w:szCs w:val="28"/>
          <w:lang w:eastAsia="en-GB" w:bidi="ar-SA"/>
        </w:rPr>
        <w:t>.</w:t>
      </w:r>
    </w:p>
    <w:p w14:paraId="70377FC2"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والتفسير الأقوى هو</w:t>
      </w:r>
      <w:r w:rsidRPr="00B845FC">
        <w:rPr>
          <w:rFonts w:ascii="Simplified Arabic" w:eastAsia="Times New Roman" w:hAnsi="Simplified Arabic" w:cs="Simplified Arabic" w:hint="cs"/>
          <w:sz w:val="28"/>
          <w:szCs w:val="28"/>
          <w:lang w:eastAsia="en-GB" w:bidi="ar-SA"/>
        </w:rPr>
        <w:t>:</w:t>
      </w:r>
    </w:p>
    <w:p w14:paraId="09CF3FC3" w14:textId="55BE1E3D" w:rsidR="00B845FC" w:rsidRPr="00B845FC" w:rsidRDefault="00B845FC" w:rsidP="00423962">
      <w:pPr>
        <w:bidi/>
        <w:spacing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 xml:space="preserve">إعادة بناء ميزان القوة الإقليمي على أساس المصالح الأمنية والاستراتيجية، مع وجود العامل المذهبي كأحد عناصر البيئة وليس كقاعدة وحيدة </w:t>
      </w:r>
      <w:proofErr w:type="gramStart"/>
      <w:r w:rsidRPr="00B845FC">
        <w:rPr>
          <w:rFonts w:ascii="Simplified Arabic" w:eastAsia="Times New Roman" w:hAnsi="Simplified Arabic" w:cs="Simplified Arabic" w:hint="cs"/>
          <w:b/>
          <w:bCs/>
          <w:sz w:val="28"/>
          <w:szCs w:val="28"/>
          <w:rtl/>
          <w:lang w:eastAsia="en-GB" w:bidi="ar-SA"/>
        </w:rPr>
        <w:t>للتحالف</w:t>
      </w:r>
      <w:r w:rsidR="005565DB">
        <w:rPr>
          <w:rFonts w:ascii="Simplified Arabic" w:eastAsia="Times New Roman" w:hAnsi="Simplified Arabic" w:cs="Simplified Arabic" w:hint="cs"/>
          <w:b/>
          <w:bCs/>
          <w:sz w:val="28"/>
          <w:szCs w:val="28"/>
          <w:rtl/>
          <w:lang w:eastAsia="en-GB" w:bidi="ar-SA"/>
        </w:rPr>
        <w:t>,</w:t>
      </w:r>
      <w:proofErr w:type="gramEnd"/>
      <w:r w:rsidR="005565DB">
        <w:rPr>
          <w:rFonts w:ascii="Simplified Arabic" w:eastAsia="Times New Roman" w:hAnsi="Simplified Arabic" w:cs="Simplified Arabic" w:hint="cs"/>
          <w:b/>
          <w:bCs/>
          <w:sz w:val="28"/>
          <w:szCs w:val="28"/>
          <w:rtl/>
          <w:lang w:eastAsia="en-GB" w:bidi="ar-SA"/>
        </w:rPr>
        <w:t xml:space="preserve"> ويعتبر تأسيس لمرحلة ما بعد الحرب الأمريكية الإيرانية.</w:t>
      </w:r>
    </w:p>
    <w:p w14:paraId="6ECDC8CB"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الحادي عشر: الاتفاقية بعد الحرب الأمريكية–الإيرانية</w:t>
      </w:r>
    </w:p>
    <w:p w14:paraId="0FFC2410" w14:textId="580607A9" w:rsidR="00B845FC" w:rsidRPr="00B845FC" w:rsidRDefault="00B845FC" w:rsidP="00C048B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وهنا نصل إلى الفرضية التي طرحتها في بداية </w:t>
      </w:r>
      <w:proofErr w:type="spellStart"/>
      <w:proofErr w:type="gramStart"/>
      <w:r w:rsidRPr="00B845FC">
        <w:rPr>
          <w:rFonts w:ascii="Simplified Arabic" w:eastAsia="Times New Roman" w:hAnsi="Simplified Arabic" w:cs="Simplified Arabic" w:hint="cs"/>
          <w:sz w:val="28"/>
          <w:szCs w:val="28"/>
          <w:rtl/>
          <w:lang w:eastAsia="en-GB" w:bidi="ar-SA"/>
        </w:rPr>
        <w:t>الدراسة</w:t>
      </w:r>
      <w:r w:rsidR="00C048B5">
        <w:rPr>
          <w:rFonts w:ascii="Simplified Arabic" w:eastAsia="Times New Roman" w:hAnsi="Simplified Arabic" w:cs="Simplified Arabic" w:hint="cs"/>
          <w:sz w:val="28"/>
          <w:szCs w:val="28"/>
          <w:rtl/>
          <w:lang w:eastAsia="en-GB" w:bidi="ar-SA"/>
        </w:rPr>
        <w:t>,</w:t>
      </w:r>
      <w:proofErr w:type="gramEnd"/>
      <w:r w:rsidRPr="00B845FC">
        <w:rPr>
          <w:rFonts w:ascii="Simplified Arabic" w:eastAsia="Times New Roman" w:hAnsi="Simplified Arabic" w:cs="Simplified Arabic" w:hint="cs"/>
          <w:sz w:val="28"/>
          <w:szCs w:val="28"/>
          <w:rtl/>
          <w:lang w:eastAsia="en-GB" w:bidi="ar-SA"/>
        </w:rPr>
        <w:t>إذا</w:t>
      </w:r>
      <w:proofErr w:type="spellEnd"/>
      <w:r w:rsidRPr="00B845FC">
        <w:rPr>
          <w:rFonts w:ascii="Simplified Arabic" w:eastAsia="Times New Roman" w:hAnsi="Simplified Arabic" w:cs="Simplified Arabic" w:hint="cs"/>
          <w:sz w:val="28"/>
          <w:szCs w:val="28"/>
          <w:rtl/>
          <w:lang w:eastAsia="en-GB" w:bidi="ar-SA"/>
        </w:rPr>
        <w:t xml:space="preserve"> كانت الحرب الأمريكية–الإيرانية قد أعادت تشكيل البيئة الأمنية للمنطقة، فإن الدول الإقليمية ستبدأ في التفكير بما بعد الحرب</w:t>
      </w:r>
      <w:r w:rsidRPr="00B845FC">
        <w:rPr>
          <w:rFonts w:ascii="Simplified Arabic" w:eastAsia="Times New Roman" w:hAnsi="Simplified Arabic" w:cs="Simplified Arabic" w:hint="cs"/>
          <w:sz w:val="28"/>
          <w:szCs w:val="28"/>
          <w:lang w:eastAsia="en-GB" w:bidi="ar-SA"/>
        </w:rPr>
        <w:t>:</w:t>
      </w:r>
    </w:p>
    <w:p w14:paraId="57002E69"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b/>
          <w:bCs/>
          <w:sz w:val="28"/>
          <w:szCs w:val="28"/>
          <w:rtl/>
          <w:lang w:eastAsia="en-GB" w:bidi="ar-SA"/>
        </w:rPr>
        <w:t>من يملأ الفراغ؟</w:t>
      </w:r>
    </w:p>
    <w:p w14:paraId="78BDF255" w14:textId="7A60B708" w:rsidR="00B845FC" w:rsidRPr="00B845FC" w:rsidRDefault="00B845FC" w:rsidP="00C048B5">
      <w:pPr>
        <w:bidi/>
        <w:spacing w:before="100" w:beforeAutospacing="1" w:after="100" w:afterAutospacing="1" w:line="240" w:lineRule="auto"/>
        <w:rPr>
          <w:rFonts w:ascii="Simplified Arabic" w:eastAsia="Times New Roman" w:hAnsi="Simplified Arabic" w:cs="Simplified Arabic"/>
          <w:sz w:val="28"/>
          <w:szCs w:val="28"/>
          <w:lang w:eastAsia="en-GB" w:bidi="ar-SA"/>
        </w:rPr>
      </w:pPr>
      <w:proofErr w:type="gramStart"/>
      <w:r w:rsidRPr="00B845FC">
        <w:rPr>
          <w:rFonts w:ascii="Simplified Arabic" w:eastAsia="Times New Roman" w:hAnsi="Simplified Arabic" w:cs="Simplified Arabic" w:hint="cs"/>
          <w:sz w:val="28"/>
          <w:szCs w:val="28"/>
          <w:rtl/>
          <w:lang w:eastAsia="en-GB" w:bidi="ar-SA"/>
        </w:rPr>
        <w:lastRenderedPageBreak/>
        <w:t>و</w:t>
      </w:r>
      <w:r w:rsidRPr="00B845FC">
        <w:rPr>
          <w:rFonts w:ascii="Simplified Arabic" w:eastAsia="Times New Roman" w:hAnsi="Simplified Arabic" w:cs="Simplified Arabic" w:hint="cs"/>
          <w:sz w:val="28"/>
          <w:szCs w:val="28"/>
          <w:lang w:eastAsia="en-GB" w:bidi="ar-SA"/>
        </w:rPr>
        <w:t>:</w:t>
      </w:r>
      <w:r w:rsidRPr="00B845FC">
        <w:rPr>
          <w:rFonts w:ascii="Simplified Arabic" w:eastAsia="Times New Roman" w:hAnsi="Simplified Arabic" w:cs="Simplified Arabic" w:hint="cs"/>
          <w:b/>
          <w:bCs/>
          <w:sz w:val="28"/>
          <w:szCs w:val="28"/>
          <w:rtl/>
          <w:lang w:eastAsia="en-GB" w:bidi="ar-SA"/>
        </w:rPr>
        <w:t>كيف</w:t>
      </w:r>
      <w:proofErr w:type="gramEnd"/>
      <w:r w:rsidRPr="00B845FC">
        <w:rPr>
          <w:rFonts w:ascii="Simplified Arabic" w:eastAsia="Times New Roman" w:hAnsi="Simplified Arabic" w:cs="Simplified Arabic" w:hint="cs"/>
          <w:b/>
          <w:bCs/>
          <w:sz w:val="28"/>
          <w:szCs w:val="28"/>
          <w:rtl/>
          <w:lang w:eastAsia="en-GB" w:bidi="ar-SA"/>
        </w:rPr>
        <w:t xml:space="preserve"> تمنع القوى الإقليمية من استغلال مرحلة الاضطراب؟</w:t>
      </w:r>
    </w:p>
    <w:p w14:paraId="2A06A117"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ومن هذه الزاوية يمكن النظر إلى اتفاقية مكة كجزء من </w:t>
      </w:r>
      <w:r w:rsidRPr="00B845FC">
        <w:rPr>
          <w:rFonts w:ascii="Simplified Arabic" w:eastAsia="Times New Roman" w:hAnsi="Simplified Arabic" w:cs="Simplified Arabic" w:hint="cs"/>
          <w:b/>
          <w:bCs/>
          <w:sz w:val="28"/>
          <w:szCs w:val="28"/>
          <w:rtl/>
          <w:lang w:eastAsia="en-GB" w:bidi="ar-SA"/>
        </w:rPr>
        <w:t>ترتيبات ما بعد الحرب</w:t>
      </w:r>
      <w:r w:rsidRPr="00B845FC">
        <w:rPr>
          <w:rFonts w:ascii="Simplified Arabic" w:eastAsia="Times New Roman" w:hAnsi="Simplified Arabic" w:cs="Simplified Arabic" w:hint="cs"/>
          <w:sz w:val="28"/>
          <w:szCs w:val="28"/>
          <w:lang w:eastAsia="en-GB" w:bidi="ar-SA"/>
        </w:rPr>
        <w:t>.</w:t>
      </w:r>
    </w:p>
    <w:p w14:paraId="5B5EACB8"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فإذا تراجع الدور الأمريكي المباشر، أو أصبحت واشنطن أكثر انتقائية في استخدام القوة، فإن دول المنطقة ستحتاج إلى بناء آليات ردع ذاتية</w:t>
      </w:r>
      <w:r w:rsidRPr="00B845FC">
        <w:rPr>
          <w:rFonts w:ascii="Simplified Arabic" w:eastAsia="Times New Roman" w:hAnsi="Simplified Arabic" w:cs="Simplified Arabic" w:hint="cs"/>
          <w:sz w:val="28"/>
          <w:szCs w:val="28"/>
          <w:lang w:eastAsia="en-GB" w:bidi="ar-SA"/>
        </w:rPr>
        <w:t>.</w:t>
      </w:r>
    </w:p>
    <w:p w14:paraId="7429FE4C" w14:textId="2B6D196F" w:rsidR="00B845FC" w:rsidRPr="00B845FC" w:rsidRDefault="00B845FC" w:rsidP="00C048B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وهنا يصبح الاتفاق</w:t>
      </w:r>
      <w:r w:rsidRPr="00B845FC">
        <w:rPr>
          <w:rFonts w:ascii="Simplified Arabic" w:eastAsia="Times New Roman" w:hAnsi="Simplified Arabic" w:cs="Simplified Arabic" w:hint="cs"/>
          <w:sz w:val="28"/>
          <w:szCs w:val="28"/>
          <w:lang w:eastAsia="en-GB" w:bidi="ar-SA"/>
        </w:rPr>
        <w:t>:</w:t>
      </w:r>
      <w:r w:rsidR="00C048B5">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b/>
          <w:bCs/>
          <w:sz w:val="28"/>
          <w:szCs w:val="28"/>
          <w:rtl/>
          <w:lang w:eastAsia="en-GB" w:bidi="ar-SA"/>
        </w:rPr>
        <w:t>أداة لإعادة توزيع القوة</w:t>
      </w:r>
      <w:r w:rsidR="00C048B5">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وليس مجرد اتفاق دفاعي محدود</w:t>
      </w:r>
      <w:r w:rsidRPr="00B845FC">
        <w:rPr>
          <w:rFonts w:ascii="Simplified Arabic" w:eastAsia="Times New Roman" w:hAnsi="Simplified Arabic" w:cs="Simplified Arabic" w:hint="cs"/>
          <w:sz w:val="28"/>
          <w:szCs w:val="28"/>
          <w:lang w:eastAsia="en-GB" w:bidi="ar-SA"/>
        </w:rPr>
        <w:t>.</w:t>
      </w:r>
    </w:p>
    <w:p w14:paraId="0A0D9FED" w14:textId="77777777" w:rsidR="00B845FC" w:rsidRPr="00B845FC" w:rsidRDefault="00B845FC"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845FC">
        <w:rPr>
          <w:rFonts w:ascii="Simplified Arabic" w:eastAsia="Times New Roman" w:hAnsi="Simplified Arabic" w:cs="Simplified Arabic" w:hint="cs"/>
          <w:b/>
          <w:bCs/>
          <w:kern w:val="36"/>
          <w:sz w:val="28"/>
          <w:szCs w:val="28"/>
          <w:rtl/>
          <w:lang w:eastAsia="en-GB" w:bidi="ar-SA"/>
        </w:rPr>
        <w:t>الثاني عشر: هل تستهدف الاتفاقية "إيران ما بعد الحرب"؟</w:t>
      </w:r>
    </w:p>
    <w:p w14:paraId="36D1B77E" w14:textId="09EEA89D" w:rsidR="00B845FC" w:rsidRPr="00B845FC" w:rsidRDefault="00B845FC" w:rsidP="00C048B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هذا احتمال يستحق </w:t>
      </w:r>
      <w:proofErr w:type="gramStart"/>
      <w:r w:rsidRPr="00B845FC">
        <w:rPr>
          <w:rFonts w:ascii="Simplified Arabic" w:eastAsia="Times New Roman" w:hAnsi="Simplified Arabic" w:cs="Simplified Arabic" w:hint="cs"/>
          <w:sz w:val="28"/>
          <w:szCs w:val="28"/>
          <w:rtl/>
          <w:lang w:eastAsia="en-GB" w:bidi="ar-SA"/>
        </w:rPr>
        <w:t>الدراسة</w:t>
      </w:r>
      <w:r w:rsidR="00C048B5">
        <w:rPr>
          <w:rFonts w:ascii="Simplified Arabic" w:eastAsia="Times New Roman" w:hAnsi="Simplified Arabic" w:cs="Simplified Arabic" w:hint="cs"/>
          <w:sz w:val="28"/>
          <w:szCs w:val="28"/>
          <w:rtl/>
          <w:lang w:eastAsia="en-GB" w:bidi="ar-SA"/>
        </w:rPr>
        <w:t>,</w:t>
      </w:r>
      <w:proofErr w:type="gramEnd"/>
      <w:r w:rsidR="00C048B5">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فبعد أي حرب كبرى، تحدث عادة عملية إعادة تقييم لموازين القوى</w:t>
      </w:r>
      <w:r w:rsidRPr="00B845FC">
        <w:rPr>
          <w:rFonts w:ascii="Simplified Arabic" w:eastAsia="Times New Roman" w:hAnsi="Simplified Arabic" w:cs="Simplified Arabic" w:hint="cs"/>
          <w:sz w:val="28"/>
          <w:szCs w:val="28"/>
          <w:lang w:eastAsia="en-GB" w:bidi="ar-SA"/>
        </w:rPr>
        <w:t>.</w:t>
      </w:r>
    </w:p>
    <w:p w14:paraId="26791BCA" w14:textId="77777777" w:rsidR="00B845FC" w:rsidRPr="00B845FC" w:rsidRDefault="00B845FC"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وقد ترى دول المنطقة أن إيران، رغم الخسائر التي قد تكون تعرضت لها، ستسعى إلى</w:t>
      </w:r>
      <w:r w:rsidRPr="00B845FC">
        <w:rPr>
          <w:rFonts w:ascii="Simplified Arabic" w:eastAsia="Times New Roman" w:hAnsi="Simplified Arabic" w:cs="Simplified Arabic" w:hint="cs"/>
          <w:sz w:val="28"/>
          <w:szCs w:val="28"/>
          <w:lang w:eastAsia="en-GB" w:bidi="ar-SA"/>
        </w:rPr>
        <w:t>:</w:t>
      </w:r>
    </w:p>
    <w:p w14:paraId="0F2BE502" w14:textId="77777777" w:rsidR="00B845FC" w:rsidRPr="00B845FC" w:rsidRDefault="00B845FC" w:rsidP="00AC27FD">
      <w:pPr>
        <w:numPr>
          <w:ilvl w:val="0"/>
          <w:numId w:val="2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إعادة بناء قدراتها</w:t>
      </w:r>
      <w:r w:rsidRPr="00B845FC">
        <w:rPr>
          <w:rFonts w:ascii="Simplified Arabic" w:eastAsia="Times New Roman" w:hAnsi="Simplified Arabic" w:cs="Simplified Arabic" w:hint="cs"/>
          <w:sz w:val="28"/>
          <w:szCs w:val="28"/>
          <w:lang w:eastAsia="en-GB" w:bidi="ar-SA"/>
        </w:rPr>
        <w:t xml:space="preserve">. </w:t>
      </w:r>
    </w:p>
    <w:p w14:paraId="21FD424A" w14:textId="77777777" w:rsidR="00B845FC" w:rsidRPr="00B845FC" w:rsidRDefault="00B845FC" w:rsidP="00AC27FD">
      <w:pPr>
        <w:numPr>
          <w:ilvl w:val="0"/>
          <w:numId w:val="2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إعادة تنظيم شبكات نفوذها</w:t>
      </w:r>
      <w:r w:rsidRPr="00B845FC">
        <w:rPr>
          <w:rFonts w:ascii="Simplified Arabic" w:eastAsia="Times New Roman" w:hAnsi="Simplified Arabic" w:cs="Simplified Arabic" w:hint="cs"/>
          <w:sz w:val="28"/>
          <w:szCs w:val="28"/>
          <w:lang w:eastAsia="en-GB" w:bidi="ar-SA"/>
        </w:rPr>
        <w:t xml:space="preserve">. </w:t>
      </w:r>
    </w:p>
    <w:p w14:paraId="0BE4CC14" w14:textId="77777777" w:rsidR="00B845FC" w:rsidRPr="00B845FC" w:rsidRDefault="00B845FC" w:rsidP="00AC27FD">
      <w:pPr>
        <w:numPr>
          <w:ilvl w:val="0"/>
          <w:numId w:val="2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استعادة حضورها الإقليمي</w:t>
      </w:r>
      <w:r w:rsidRPr="00B845FC">
        <w:rPr>
          <w:rFonts w:ascii="Simplified Arabic" w:eastAsia="Times New Roman" w:hAnsi="Simplified Arabic" w:cs="Simplified Arabic" w:hint="cs"/>
          <w:sz w:val="28"/>
          <w:szCs w:val="28"/>
          <w:lang w:eastAsia="en-GB" w:bidi="ar-SA"/>
        </w:rPr>
        <w:t xml:space="preserve">. </w:t>
      </w:r>
    </w:p>
    <w:p w14:paraId="6375E1C5" w14:textId="77777777" w:rsidR="00B845FC" w:rsidRPr="00B845FC" w:rsidRDefault="00B845FC" w:rsidP="00AC27FD">
      <w:pPr>
        <w:numPr>
          <w:ilvl w:val="0"/>
          <w:numId w:val="2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تعويض ما فقدته من نفوذ</w:t>
      </w:r>
      <w:r w:rsidRPr="00B845FC">
        <w:rPr>
          <w:rFonts w:ascii="Simplified Arabic" w:eastAsia="Times New Roman" w:hAnsi="Simplified Arabic" w:cs="Simplified Arabic" w:hint="cs"/>
          <w:sz w:val="28"/>
          <w:szCs w:val="28"/>
          <w:lang w:eastAsia="en-GB" w:bidi="ar-SA"/>
        </w:rPr>
        <w:t xml:space="preserve">. </w:t>
      </w:r>
    </w:p>
    <w:p w14:paraId="1D19A978" w14:textId="18F54DF5" w:rsidR="004D31C7" w:rsidRPr="004D31C7" w:rsidRDefault="00B845FC" w:rsidP="00C048B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845FC">
        <w:rPr>
          <w:rFonts w:ascii="Simplified Arabic" w:eastAsia="Times New Roman" w:hAnsi="Simplified Arabic" w:cs="Simplified Arabic" w:hint="cs"/>
          <w:sz w:val="28"/>
          <w:szCs w:val="28"/>
          <w:rtl/>
          <w:lang w:eastAsia="en-GB" w:bidi="ar-SA"/>
        </w:rPr>
        <w:t xml:space="preserve">ومن هنا قد يكون بناء شبكة سعودية–تركية–باكستانية وسيلة لمنع عودة النفوذ الإيراني إلى المستوى </w:t>
      </w:r>
      <w:proofErr w:type="gramStart"/>
      <w:r w:rsidRPr="00B845FC">
        <w:rPr>
          <w:rFonts w:ascii="Simplified Arabic" w:eastAsia="Times New Roman" w:hAnsi="Simplified Arabic" w:cs="Simplified Arabic" w:hint="cs"/>
          <w:sz w:val="28"/>
          <w:szCs w:val="28"/>
          <w:rtl/>
          <w:lang w:eastAsia="en-GB" w:bidi="ar-SA"/>
        </w:rPr>
        <w:t>السابق</w:t>
      </w:r>
      <w:r w:rsidR="00C048B5">
        <w:rPr>
          <w:rFonts w:ascii="Simplified Arabic" w:eastAsia="Times New Roman" w:hAnsi="Simplified Arabic" w:cs="Simplified Arabic" w:hint="cs"/>
          <w:sz w:val="28"/>
          <w:szCs w:val="28"/>
          <w:rtl/>
          <w:lang w:eastAsia="en-GB" w:bidi="ar-SA"/>
        </w:rPr>
        <w:t>,</w:t>
      </w:r>
      <w:proofErr w:type="gramEnd"/>
      <w:r w:rsidR="00C048B5">
        <w:rPr>
          <w:rFonts w:ascii="Simplified Arabic" w:eastAsia="Times New Roman" w:hAnsi="Simplified Arabic" w:cs="Simplified Arabic" w:hint="cs"/>
          <w:sz w:val="28"/>
          <w:szCs w:val="28"/>
          <w:rtl/>
          <w:lang w:eastAsia="en-GB" w:bidi="ar-SA"/>
        </w:rPr>
        <w:t xml:space="preserve"> </w:t>
      </w:r>
      <w:r w:rsidRPr="00B845FC">
        <w:rPr>
          <w:rFonts w:ascii="Simplified Arabic" w:eastAsia="Times New Roman" w:hAnsi="Simplified Arabic" w:cs="Simplified Arabic" w:hint="cs"/>
          <w:sz w:val="28"/>
          <w:szCs w:val="28"/>
          <w:rtl/>
          <w:lang w:eastAsia="en-GB" w:bidi="ar-SA"/>
        </w:rPr>
        <w:t>وهنا لا يكون الهدف</w:t>
      </w:r>
      <w:r w:rsidRPr="00B845FC">
        <w:rPr>
          <w:rFonts w:ascii="Simplified Arabic" w:eastAsia="Times New Roman" w:hAnsi="Simplified Arabic" w:cs="Simplified Arabic" w:hint="cs"/>
          <w:sz w:val="28"/>
          <w:szCs w:val="28"/>
          <w:lang w:eastAsia="en-GB" w:bidi="ar-SA"/>
        </w:rPr>
        <w:t>:</w:t>
      </w:r>
      <w:r w:rsidR="00C048B5">
        <w:rPr>
          <w:rFonts w:ascii="Simplified Arabic" w:eastAsia="Times New Roman" w:hAnsi="Simplified Arabic" w:cs="Simplified Arabic" w:hint="cs"/>
          <w:sz w:val="28"/>
          <w:szCs w:val="28"/>
          <w:rtl/>
          <w:lang w:eastAsia="en-GB" w:bidi="ar-SA"/>
        </w:rPr>
        <w:t xml:space="preserve"> </w:t>
      </w:r>
      <w:r w:rsidR="004D31C7" w:rsidRPr="004D31C7">
        <w:rPr>
          <w:rFonts w:ascii="Simplified Arabic" w:eastAsia="Times New Roman" w:hAnsi="Simplified Arabic" w:cs="Simplified Arabic" w:hint="cs"/>
          <w:b/>
          <w:bCs/>
          <w:sz w:val="28"/>
          <w:szCs w:val="28"/>
          <w:rtl/>
          <w:lang w:eastAsia="en-GB" w:bidi="ar-SA"/>
        </w:rPr>
        <w:t>إسقاط إيران</w:t>
      </w:r>
      <w:r w:rsidR="004D31C7" w:rsidRPr="004D31C7">
        <w:rPr>
          <w:rFonts w:ascii="Simplified Arabic" w:eastAsia="Times New Roman" w:hAnsi="Simplified Arabic" w:cs="Simplified Arabic" w:hint="cs"/>
          <w:b/>
          <w:bCs/>
          <w:sz w:val="28"/>
          <w:szCs w:val="28"/>
          <w:lang w:eastAsia="en-GB" w:bidi="ar-SA"/>
        </w:rPr>
        <w:t>.</w:t>
      </w:r>
    </w:p>
    <w:p w14:paraId="7C8717F6"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بل</w:t>
      </w:r>
      <w:r w:rsidRPr="004D31C7">
        <w:rPr>
          <w:rFonts w:ascii="Simplified Arabic" w:eastAsia="Times New Roman" w:hAnsi="Simplified Arabic" w:cs="Simplified Arabic" w:hint="cs"/>
          <w:sz w:val="28"/>
          <w:szCs w:val="28"/>
          <w:lang w:eastAsia="en-GB" w:bidi="ar-SA"/>
        </w:rPr>
        <w:t>:</w:t>
      </w:r>
    </w:p>
    <w:p w14:paraId="5ADABA3C" w14:textId="626117BB" w:rsidR="004D31C7" w:rsidRPr="004D31C7" w:rsidRDefault="004D31C7" w:rsidP="00C048B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b/>
          <w:bCs/>
          <w:sz w:val="28"/>
          <w:szCs w:val="28"/>
          <w:rtl/>
          <w:lang w:eastAsia="en-GB" w:bidi="ar-SA"/>
        </w:rPr>
        <w:t xml:space="preserve">منع عودة اختلال ميزان القوة </w:t>
      </w:r>
      <w:proofErr w:type="gramStart"/>
      <w:r w:rsidRPr="004D31C7">
        <w:rPr>
          <w:rFonts w:ascii="Simplified Arabic" w:eastAsia="Times New Roman" w:hAnsi="Simplified Arabic" w:cs="Simplified Arabic" w:hint="cs"/>
          <w:b/>
          <w:bCs/>
          <w:sz w:val="28"/>
          <w:szCs w:val="28"/>
          <w:rtl/>
          <w:lang w:eastAsia="en-GB" w:bidi="ar-SA"/>
        </w:rPr>
        <w:t>لصالحها</w:t>
      </w:r>
      <w:r w:rsidR="00C048B5">
        <w:rPr>
          <w:rFonts w:ascii="Simplified Arabic" w:eastAsia="Times New Roman" w:hAnsi="Simplified Arabic" w:cs="Simplified Arabic" w:hint="cs"/>
          <w:b/>
          <w:bCs/>
          <w:sz w:val="28"/>
          <w:szCs w:val="28"/>
          <w:rtl/>
          <w:lang w:eastAsia="en-GB" w:bidi="ar-SA"/>
        </w:rPr>
        <w:t>,</w:t>
      </w:r>
      <w:proofErr w:type="gramEnd"/>
      <w:r w:rsidR="00C048B5">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 xml:space="preserve">وهذا هو جوهر مفهوم </w:t>
      </w:r>
      <w:r w:rsidRPr="004D31C7">
        <w:rPr>
          <w:rFonts w:ascii="Simplified Arabic" w:eastAsia="Times New Roman" w:hAnsi="Simplified Arabic" w:cs="Simplified Arabic" w:hint="cs"/>
          <w:b/>
          <w:bCs/>
          <w:sz w:val="28"/>
          <w:szCs w:val="28"/>
          <w:rtl/>
          <w:lang w:eastAsia="en-GB" w:bidi="ar-SA"/>
        </w:rPr>
        <w:t>الموازنة الإقليمية</w:t>
      </w:r>
      <w:r w:rsidRPr="004D31C7">
        <w:rPr>
          <w:rFonts w:ascii="Simplified Arabic" w:eastAsia="Times New Roman" w:hAnsi="Simplified Arabic" w:cs="Simplified Arabic" w:hint="cs"/>
          <w:sz w:val="28"/>
          <w:szCs w:val="28"/>
          <w:lang w:eastAsia="en-GB" w:bidi="ar-SA"/>
        </w:rPr>
        <w:t>.</w:t>
      </w:r>
    </w:p>
    <w:p w14:paraId="1427825D" w14:textId="77777777" w:rsidR="004D31C7" w:rsidRPr="004D31C7" w:rsidRDefault="004D31C7"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D31C7">
        <w:rPr>
          <w:rFonts w:ascii="Simplified Arabic" w:eastAsia="Times New Roman" w:hAnsi="Simplified Arabic" w:cs="Simplified Arabic" w:hint="cs"/>
          <w:b/>
          <w:bCs/>
          <w:kern w:val="36"/>
          <w:sz w:val="28"/>
          <w:szCs w:val="28"/>
          <w:rtl/>
          <w:lang w:eastAsia="en-GB" w:bidi="ar-SA"/>
        </w:rPr>
        <w:t>الثالث عشر: شبكة في مواجهة شبكة</w:t>
      </w:r>
    </w:p>
    <w:p w14:paraId="4AC0F935"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 xml:space="preserve">وهنا يمكن توظيف إطار </w:t>
      </w:r>
      <w:r w:rsidRPr="004D31C7">
        <w:rPr>
          <w:rFonts w:ascii="Simplified Arabic" w:eastAsia="Times New Roman" w:hAnsi="Simplified Arabic" w:cs="Simplified Arabic" w:hint="cs"/>
          <w:b/>
          <w:bCs/>
          <w:sz w:val="28"/>
          <w:szCs w:val="28"/>
          <w:rtl/>
          <w:lang w:eastAsia="en-GB" w:bidi="ar-SA"/>
        </w:rPr>
        <w:t xml:space="preserve">الشبكات </w:t>
      </w:r>
      <w:proofErr w:type="spellStart"/>
      <w:r w:rsidRPr="004D31C7">
        <w:rPr>
          <w:rFonts w:ascii="Simplified Arabic" w:eastAsia="Times New Roman" w:hAnsi="Simplified Arabic" w:cs="Simplified Arabic" w:hint="cs"/>
          <w:b/>
          <w:bCs/>
          <w:sz w:val="28"/>
          <w:szCs w:val="28"/>
          <w:rtl/>
          <w:lang w:eastAsia="en-GB" w:bidi="ar-SA"/>
        </w:rPr>
        <w:t>الجيوستراتيجية</w:t>
      </w:r>
      <w:proofErr w:type="spellEnd"/>
      <w:r w:rsidRPr="004D31C7">
        <w:rPr>
          <w:rFonts w:ascii="Simplified Arabic" w:eastAsia="Times New Roman" w:hAnsi="Simplified Arabic" w:cs="Simplified Arabic" w:hint="cs"/>
          <w:sz w:val="28"/>
          <w:szCs w:val="28"/>
          <w:rtl/>
          <w:lang w:eastAsia="en-GB" w:bidi="ar-SA"/>
        </w:rPr>
        <w:t xml:space="preserve"> الذي اعتمدناه في دراساتنا السابقة</w:t>
      </w:r>
      <w:r w:rsidRPr="004D31C7">
        <w:rPr>
          <w:rFonts w:ascii="Simplified Arabic" w:eastAsia="Times New Roman" w:hAnsi="Simplified Arabic" w:cs="Simplified Arabic" w:hint="cs"/>
          <w:sz w:val="28"/>
          <w:szCs w:val="28"/>
          <w:lang w:eastAsia="en-GB" w:bidi="ar-SA"/>
        </w:rPr>
        <w:t>.</w:t>
      </w:r>
    </w:p>
    <w:p w14:paraId="682554C5"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فبدلاً من النظر إلى المنطقة باعتبارها معسكرين ثابتين، يمكن تصورها باعتبارها مجموعة من الشبكات المتداخلة</w:t>
      </w:r>
      <w:r w:rsidRPr="004D31C7">
        <w:rPr>
          <w:rFonts w:ascii="Simplified Arabic" w:eastAsia="Times New Roman" w:hAnsi="Simplified Arabic" w:cs="Simplified Arabic" w:hint="cs"/>
          <w:sz w:val="28"/>
          <w:szCs w:val="28"/>
          <w:lang w:eastAsia="en-GB" w:bidi="ar-SA"/>
        </w:rPr>
        <w:t>.</w:t>
      </w:r>
    </w:p>
    <w:p w14:paraId="7B3206B2" w14:textId="77777777" w:rsidR="004D31C7" w:rsidRPr="004D31C7" w:rsidRDefault="004D31C7"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D31C7">
        <w:rPr>
          <w:rFonts w:ascii="Simplified Arabic" w:eastAsia="Times New Roman" w:hAnsi="Simplified Arabic" w:cs="Simplified Arabic" w:hint="cs"/>
          <w:b/>
          <w:bCs/>
          <w:sz w:val="28"/>
          <w:szCs w:val="28"/>
          <w:rtl/>
          <w:lang w:eastAsia="en-GB" w:bidi="ar-SA"/>
        </w:rPr>
        <w:t>شبكة السعودية–تركيا–باكستان</w:t>
      </w:r>
    </w:p>
    <w:p w14:paraId="4937C18A"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lastRenderedPageBreak/>
        <w:t>تقابلها، بصورة غير مباشرة، شبكة العلاقات الإيرانية مع عدد من القوى الإقليمية</w:t>
      </w:r>
      <w:r w:rsidRPr="004D31C7">
        <w:rPr>
          <w:rFonts w:ascii="Simplified Arabic" w:eastAsia="Times New Roman" w:hAnsi="Simplified Arabic" w:cs="Simplified Arabic" w:hint="cs"/>
          <w:sz w:val="28"/>
          <w:szCs w:val="28"/>
          <w:lang w:eastAsia="en-GB" w:bidi="ar-SA"/>
        </w:rPr>
        <w:t>.</w:t>
      </w:r>
    </w:p>
    <w:p w14:paraId="7B08B41B"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لكن الدول ليست مرتبطة بهذه الشبكات بصورة مطلقة</w:t>
      </w:r>
      <w:r w:rsidRPr="004D31C7">
        <w:rPr>
          <w:rFonts w:ascii="Simplified Arabic" w:eastAsia="Times New Roman" w:hAnsi="Simplified Arabic" w:cs="Simplified Arabic" w:hint="cs"/>
          <w:sz w:val="28"/>
          <w:szCs w:val="28"/>
          <w:lang w:eastAsia="en-GB" w:bidi="ar-SA"/>
        </w:rPr>
        <w:t>.</w:t>
      </w:r>
    </w:p>
    <w:p w14:paraId="17F25C02"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فتركيا مرتبطة بالناتو</w:t>
      </w:r>
      <w:r w:rsidRPr="004D31C7">
        <w:rPr>
          <w:rFonts w:ascii="Simplified Arabic" w:eastAsia="Times New Roman" w:hAnsi="Simplified Arabic" w:cs="Simplified Arabic" w:hint="cs"/>
          <w:sz w:val="28"/>
          <w:szCs w:val="28"/>
          <w:lang w:eastAsia="en-GB" w:bidi="ar-SA"/>
        </w:rPr>
        <w:t>.</w:t>
      </w:r>
    </w:p>
    <w:p w14:paraId="47C0774B"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باكستان مرتبطة بالصين</w:t>
      </w:r>
      <w:r w:rsidRPr="004D31C7">
        <w:rPr>
          <w:rFonts w:ascii="Simplified Arabic" w:eastAsia="Times New Roman" w:hAnsi="Simplified Arabic" w:cs="Simplified Arabic" w:hint="cs"/>
          <w:sz w:val="28"/>
          <w:szCs w:val="28"/>
          <w:lang w:eastAsia="en-GB" w:bidi="ar-SA"/>
        </w:rPr>
        <w:t>.</w:t>
      </w:r>
    </w:p>
    <w:p w14:paraId="3DAD456C"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السعودية مرتبطة بالولايات المتحدة</w:t>
      </w:r>
      <w:r w:rsidRPr="004D31C7">
        <w:rPr>
          <w:rFonts w:ascii="Simplified Arabic" w:eastAsia="Times New Roman" w:hAnsi="Simplified Arabic" w:cs="Simplified Arabic" w:hint="cs"/>
          <w:sz w:val="28"/>
          <w:szCs w:val="28"/>
          <w:lang w:eastAsia="en-GB" w:bidi="ar-SA"/>
        </w:rPr>
        <w:t>.</w:t>
      </w:r>
    </w:p>
    <w:p w14:paraId="3B4D1D85"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وفي الوقت نفسه توجد علاقات متبادلة مع الصين وروسيا وإيران وغيرها</w:t>
      </w:r>
      <w:r w:rsidRPr="004D31C7">
        <w:rPr>
          <w:rFonts w:ascii="Simplified Arabic" w:eastAsia="Times New Roman" w:hAnsi="Simplified Arabic" w:cs="Simplified Arabic" w:hint="cs"/>
          <w:sz w:val="28"/>
          <w:szCs w:val="28"/>
          <w:lang w:eastAsia="en-GB" w:bidi="ar-SA"/>
        </w:rPr>
        <w:t>.</w:t>
      </w:r>
    </w:p>
    <w:p w14:paraId="187256A1"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وهذا يعني أننا أمام</w:t>
      </w:r>
      <w:r w:rsidRPr="004D31C7">
        <w:rPr>
          <w:rFonts w:ascii="Simplified Arabic" w:eastAsia="Times New Roman" w:hAnsi="Simplified Arabic" w:cs="Simplified Arabic" w:hint="cs"/>
          <w:sz w:val="28"/>
          <w:szCs w:val="28"/>
          <w:lang w:eastAsia="en-GB" w:bidi="ar-SA"/>
        </w:rPr>
        <w:t>:</w:t>
      </w:r>
    </w:p>
    <w:p w14:paraId="757213C2" w14:textId="77777777" w:rsidR="004D31C7" w:rsidRPr="004D31C7" w:rsidRDefault="004D31C7"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b/>
          <w:bCs/>
          <w:sz w:val="28"/>
          <w:szCs w:val="28"/>
          <w:rtl/>
          <w:lang w:eastAsia="en-GB" w:bidi="ar-SA"/>
        </w:rPr>
        <w:t>شبكات متداخلة وليست أحلافاً مغلقة</w:t>
      </w:r>
      <w:r w:rsidRPr="004D31C7">
        <w:rPr>
          <w:rFonts w:ascii="Simplified Arabic" w:eastAsia="Times New Roman" w:hAnsi="Simplified Arabic" w:cs="Simplified Arabic" w:hint="cs"/>
          <w:b/>
          <w:bCs/>
          <w:sz w:val="28"/>
          <w:szCs w:val="28"/>
          <w:lang w:eastAsia="en-GB" w:bidi="ar-SA"/>
        </w:rPr>
        <w:t>.</w:t>
      </w:r>
    </w:p>
    <w:p w14:paraId="548AF055" w14:textId="38853552" w:rsidR="004D31C7" w:rsidRPr="004D31C7" w:rsidRDefault="004D31C7" w:rsidP="0042396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وهذه نقطة أساسية لفهم النظام الإقليمي الجديد</w:t>
      </w:r>
      <w:r w:rsidRPr="004D31C7">
        <w:rPr>
          <w:rFonts w:ascii="Simplified Arabic" w:eastAsia="Times New Roman" w:hAnsi="Simplified Arabic" w:cs="Simplified Arabic" w:hint="cs"/>
          <w:sz w:val="28"/>
          <w:szCs w:val="28"/>
          <w:lang w:eastAsia="en-GB" w:bidi="ar-SA"/>
        </w:rPr>
        <w:t>.</w:t>
      </w:r>
    </w:p>
    <w:p w14:paraId="7132D208" w14:textId="77777777" w:rsidR="004D31C7" w:rsidRPr="004D31C7" w:rsidRDefault="004D31C7"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D31C7">
        <w:rPr>
          <w:rFonts w:ascii="Simplified Arabic" w:eastAsia="Times New Roman" w:hAnsi="Simplified Arabic" w:cs="Simplified Arabic" w:hint="cs"/>
          <w:b/>
          <w:bCs/>
          <w:kern w:val="36"/>
          <w:sz w:val="28"/>
          <w:szCs w:val="28"/>
          <w:rtl/>
          <w:lang w:eastAsia="en-GB" w:bidi="ar-SA"/>
        </w:rPr>
        <w:t>رابع عشر: السيناريوهات المحتملة للعلاقة مع إيران</w:t>
      </w:r>
    </w:p>
    <w:p w14:paraId="45B05EFD"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يمكن تصور ثلاثة سيناريوهات رئيسية</w:t>
      </w:r>
      <w:r w:rsidRPr="004D31C7">
        <w:rPr>
          <w:rFonts w:ascii="Simplified Arabic" w:eastAsia="Times New Roman" w:hAnsi="Simplified Arabic" w:cs="Simplified Arabic" w:hint="cs"/>
          <w:sz w:val="28"/>
          <w:szCs w:val="28"/>
          <w:lang w:eastAsia="en-GB" w:bidi="ar-SA"/>
        </w:rPr>
        <w:t>:</w:t>
      </w:r>
    </w:p>
    <w:p w14:paraId="42E20587" w14:textId="49C72BA0" w:rsidR="004D31C7" w:rsidRPr="00C048B5" w:rsidRDefault="004D31C7" w:rsidP="00C048B5">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D31C7">
        <w:rPr>
          <w:rFonts w:ascii="Simplified Arabic" w:eastAsia="Times New Roman" w:hAnsi="Simplified Arabic" w:cs="Simplified Arabic" w:hint="cs"/>
          <w:b/>
          <w:bCs/>
          <w:sz w:val="28"/>
          <w:szCs w:val="28"/>
          <w:rtl/>
          <w:lang w:eastAsia="en-GB" w:bidi="ar-SA"/>
        </w:rPr>
        <w:t>السيناريو الأول: الاحتواء المتوازن</w:t>
      </w:r>
      <w:r w:rsidR="00C048B5">
        <w:rPr>
          <w:rFonts w:ascii="Simplified Arabic" w:eastAsia="Times New Roman" w:hAnsi="Simplified Arabic" w:cs="Simplified Arabic" w:hint="cs"/>
          <w:b/>
          <w:b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 xml:space="preserve">تستخدم الدول الثلاث الاتفاقية لتعزيز الردع، مع استمرار الحوار مع </w:t>
      </w:r>
      <w:proofErr w:type="gramStart"/>
      <w:r w:rsidRPr="004D31C7">
        <w:rPr>
          <w:rFonts w:ascii="Simplified Arabic" w:eastAsia="Times New Roman" w:hAnsi="Simplified Arabic" w:cs="Simplified Arabic" w:hint="cs"/>
          <w:sz w:val="28"/>
          <w:szCs w:val="28"/>
          <w:rtl/>
          <w:lang w:eastAsia="en-GB" w:bidi="ar-SA"/>
        </w:rPr>
        <w:t>إيران</w:t>
      </w:r>
      <w:r w:rsidR="00C048B5">
        <w:rPr>
          <w:rFonts w:ascii="Simplified Arabic" w:eastAsia="Times New Roman" w:hAnsi="Simplified Arabic" w:cs="Simplified Arabic" w:hint="cs"/>
          <w:sz w:val="28"/>
          <w:szCs w:val="28"/>
          <w:rtl/>
          <w:lang w:eastAsia="en-GB" w:bidi="ar-SA"/>
        </w:rPr>
        <w:t>,</w:t>
      </w:r>
      <w:proofErr w:type="gramEnd"/>
      <w:r w:rsidR="00C048B5">
        <w:rPr>
          <w:rFonts w:ascii="Simplified Arabic" w:eastAsia="Times New Roman" w:hAnsi="Simplified Arabic" w:cs="Simplified Arabic" w:hint="cs"/>
          <w:b/>
          <w:bCs/>
          <w:sz w:val="28"/>
          <w:szCs w:val="28"/>
          <w:rtl/>
          <w:lang w:eastAsia="en-GB" w:bidi="ar-SA"/>
        </w:rPr>
        <w:t xml:space="preserve"> </w:t>
      </w:r>
      <w:r w:rsidRPr="004D31C7">
        <w:rPr>
          <w:rFonts w:ascii="Simplified Arabic" w:eastAsia="Times New Roman" w:hAnsi="Simplified Arabic" w:cs="Simplified Arabic" w:hint="cs"/>
          <w:b/>
          <w:bCs/>
          <w:sz w:val="28"/>
          <w:szCs w:val="28"/>
          <w:rtl/>
          <w:lang w:eastAsia="en-GB" w:bidi="ar-SA"/>
        </w:rPr>
        <w:t>وهذا هو السيناريو الأكثر استقراراً</w:t>
      </w:r>
      <w:r w:rsidRPr="004D31C7">
        <w:rPr>
          <w:rFonts w:ascii="Simplified Arabic" w:eastAsia="Times New Roman" w:hAnsi="Simplified Arabic" w:cs="Simplified Arabic" w:hint="cs"/>
          <w:b/>
          <w:bCs/>
          <w:sz w:val="28"/>
          <w:szCs w:val="28"/>
          <w:lang w:eastAsia="en-GB" w:bidi="ar-SA"/>
        </w:rPr>
        <w:t>.</w:t>
      </w:r>
    </w:p>
    <w:p w14:paraId="73FAD46C" w14:textId="77777777" w:rsidR="004D31C7" w:rsidRPr="004D31C7" w:rsidRDefault="004D31C7"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D31C7">
        <w:rPr>
          <w:rFonts w:ascii="Simplified Arabic" w:eastAsia="Times New Roman" w:hAnsi="Simplified Arabic" w:cs="Simplified Arabic" w:hint="cs"/>
          <w:b/>
          <w:bCs/>
          <w:sz w:val="28"/>
          <w:szCs w:val="28"/>
          <w:rtl/>
          <w:lang w:eastAsia="en-GB" w:bidi="ar-SA"/>
        </w:rPr>
        <w:t>السيناريو الثاني: الاستقطاب</w:t>
      </w:r>
    </w:p>
    <w:p w14:paraId="311284DF" w14:textId="10ED64E0" w:rsidR="004D31C7" w:rsidRPr="004D31C7" w:rsidRDefault="004D31C7" w:rsidP="00DE4F3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 xml:space="preserve">تتحول الاتفاقية إلى محور واضح في مواجهة إيران </w:t>
      </w:r>
      <w:proofErr w:type="gramStart"/>
      <w:r w:rsidRPr="004D31C7">
        <w:rPr>
          <w:rFonts w:ascii="Simplified Arabic" w:eastAsia="Times New Roman" w:hAnsi="Simplified Arabic" w:cs="Simplified Arabic" w:hint="cs"/>
          <w:sz w:val="28"/>
          <w:szCs w:val="28"/>
          <w:rtl/>
          <w:lang w:eastAsia="en-GB" w:bidi="ar-SA"/>
        </w:rPr>
        <w:t>وحلفائها</w:t>
      </w:r>
      <w:r w:rsidR="00DE4F3E">
        <w:rPr>
          <w:rFonts w:ascii="Simplified Arabic" w:eastAsia="Times New Roman" w:hAnsi="Simplified Arabic" w:cs="Simplified Arabic" w:hint="cs"/>
          <w:sz w:val="28"/>
          <w:szCs w:val="28"/>
          <w:rtl/>
          <w:lang w:eastAsia="en-GB" w:bidi="ar-SA"/>
        </w:rPr>
        <w:t>,</w:t>
      </w:r>
      <w:proofErr w:type="gramEnd"/>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وهنا تعود المنطقة إلى منطق</w:t>
      </w:r>
      <w:r w:rsidRPr="004D31C7">
        <w:rPr>
          <w:rFonts w:ascii="Simplified Arabic" w:eastAsia="Times New Roman" w:hAnsi="Simplified Arabic" w:cs="Simplified Arabic" w:hint="cs"/>
          <w:sz w:val="28"/>
          <w:szCs w:val="28"/>
          <w:lang w:eastAsia="en-GB" w:bidi="ar-SA"/>
        </w:rPr>
        <w:t>:</w:t>
      </w:r>
    </w:p>
    <w:p w14:paraId="05CD2EFF" w14:textId="4D80EEE7" w:rsidR="004D31C7" w:rsidRPr="004D31C7" w:rsidRDefault="004D31C7" w:rsidP="00DE4F3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b/>
          <w:bCs/>
          <w:sz w:val="28"/>
          <w:szCs w:val="28"/>
          <w:rtl/>
          <w:lang w:eastAsia="en-GB" w:bidi="ar-SA"/>
        </w:rPr>
        <w:t xml:space="preserve">محور مقابل </w:t>
      </w:r>
      <w:proofErr w:type="gramStart"/>
      <w:r w:rsidRPr="004D31C7">
        <w:rPr>
          <w:rFonts w:ascii="Simplified Arabic" w:eastAsia="Times New Roman" w:hAnsi="Simplified Arabic" w:cs="Simplified Arabic" w:hint="cs"/>
          <w:b/>
          <w:bCs/>
          <w:sz w:val="28"/>
          <w:szCs w:val="28"/>
          <w:rtl/>
          <w:lang w:eastAsia="en-GB" w:bidi="ar-SA"/>
        </w:rPr>
        <w:t>محور</w:t>
      </w:r>
      <w:r w:rsidR="00DE4F3E">
        <w:rPr>
          <w:rFonts w:ascii="Simplified Arabic" w:eastAsia="Times New Roman" w:hAnsi="Simplified Arabic" w:cs="Simplified Arabic" w:hint="cs"/>
          <w:b/>
          <w:bCs/>
          <w:sz w:val="28"/>
          <w:szCs w:val="28"/>
          <w:rtl/>
          <w:lang w:eastAsia="en-GB" w:bidi="ar-SA"/>
        </w:rPr>
        <w:t>,</w:t>
      </w:r>
      <w:proofErr w:type="gramEnd"/>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وهذا السيناريو يرفع احتمالات التصعيد</w:t>
      </w:r>
      <w:r w:rsidRPr="004D31C7">
        <w:rPr>
          <w:rFonts w:ascii="Simplified Arabic" w:eastAsia="Times New Roman" w:hAnsi="Simplified Arabic" w:cs="Simplified Arabic" w:hint="cs"/>
          <w:sz w:val="28"/>
          <w:szCs w:val="28"/>
          <w:lang w:eastAsia="en-GB" w:bidi="ar-SA"/>
        </w:rPr>
        <w:t>.</w:t>
      </w:r>
    </w:p>
    <w:p w14:paraId="2B909420" w14:textId="77777777" w:rsidR="004D31C7" w:rsidRPr="004D31C7" w:rsidRDefault="004D31C7"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D31C7">
        <w:rPr>
          <w:rFonts w:ascii="Simplified Arabic" w:eastAsia="Times New Roman" w:hAnsi="Simplified Arabic" w:cs="Simplified Arabic" w:hint="cs"/>
          <w:b/>
          <w:bCs/>
          <w:sz w:val="28"/>
          <w:szCs w:val="28"/>
          <w:rtl/>
          <w:lang w:eastAsia="en-GB" w:bidi="ar-SA"/>
        </w:rPr>
        <w:t>السيناريو الثالث: إعادة بناء الأمن الإقليمي</w:t>
      </w:r>
    </w:p>
    <w:p w14:paraId="6B387E23" w14:textId="5BF9AB8A" w:rsidR="004D31C7" w:rsidRPr="004D31C7" w:rsidRDefault="004D31C7" w:rsidP="00DE4F3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 xml:space="preserve">تستخدم الاتفاقية كأداة قوة، لكن بالتوازي مع حوار إقليمي </w:t>
      </w:r>
      <w:proofErr w:type="gramStart"/>
      <w:r w:rsidRPr="004D31C7">
        <w:rPr>
          <w:rFonts w:ascii="Simplified Arabic" w:eastAsia="Times New Roman" w:hAnsi="Simplified Arabic" w:cs="Simplified Arabic" w:hint="cs"/>
          <w:sz w:val="28"/>
          <w:szCs w:val="28"/>
          <w:rtl/>
          <w:lang w:eastAsia="en-GB" w:bidi="ar-SA"/>
        </w:rPr>
        <w:t>شامل</w:t>
      </w:r>
      <w:r w:rsidR="00DE4F3E">
        <w:rPr>
          <w:rFonts w:ascii="Simplified Arabic" w:eastAsia="Times New Roman" w:hAnsi="Simplified Arabic" w:cs="Simplified Arabic" w:hint="cs"/>
          <w:sz w:val="28"/>
          <w:szCs w:val="28"/>
          <w:rtl/>
          <w:lang w:eastAsia="en-GB" w:bidi="ar-SA"/>
        </w:rPr>
        <w:t>,</w:t>
      </w:r>
      <w:proofErr w:type="gramEnd"/>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فتصبح قوة الردع وسيلة للوصول إلى</w:t>
      </w:r>
      <w:r w:rsidRPr="004D31C7">
        <w:rPr>
          <w:rFonts w:ascii="Simplified Arabic" w:eastAsia="Times New Roman" w:hAnsi="Simplified Arabic" w:cs="Simplified Arabic" w:hint="cs"/>
          <w:sz w:val="28"/>
          <w:szCs w:val="28"/>
          <w:lang w:eastAsia="en-GB" w:bidi="ar-SA"/>
        </w:rPr>
        <w:t>:</w:t>
      </w:r>
    </w:p>
    <w:p w14:paraId="076C1657" w14:textId="130EC956" w:rsidR="004D31C7" w:rsidRPr="004D31C7" w:rsidRDefault="004D31C7" w:rsidP="00DE4F3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b/>
          <w:bCs/>
          <w:sz w:val="28"/>
          <w:szCs w:val="28"/>
          <w:rtl/>
          <w:lang w:eastAsia="en-GB" w:bidi="ar-SA"/>
        </w:rPr>
        <w:t>توازن إقليمي جديد</w:t>
      </w:r>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بدلاً من الحرب الدائمة</w:t>
      </w:r>
      <w:r w:rsidRPr="004D31C7">
        <w:rPr>
          <w:rFonts w:ascii="Simplified Arabic" w:eastAsia="Times New Roman" w:hAnsi="Simplified Arabic" w:cs="Simplified Arabic" w:hint="cs"/>
          <w:sz w:val="28"/>
          <w:szCs w:val="28"/>
          <w:lang w:eastAsia="en-GB" w:bidi="ar-SA"/>
        </w:rPr>
        <w:t>.</w:t>
      </w:r>
    </w:p>
    <w:p w14:paraId="4D26023C" w14:textId="73AEF267" w:rsidR="004D31C7" w:rsidRPr="004D31C7" w:rsidRDefault="004D31C7" w:rsidP="0042396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lastRenderedPageBreak/>
        <w:t xml:space="preserve">وهذا، من وجهة نظر استراتيجية، هو السيناريو الأكثر </w:t>
      </w:r>
      <w:proofErr w:type="spellStart"/>
      <w:r w:rsidRPr="004D31C7">
        <w:rPr>
          <w:rFonts w:ascii="Simplified Arabic" w:eastAsia="Times New Roman" w:hAnsi="Simplified Arabic" w:cs="Simplified Arabic" w:hint="cs"/>
          <w:sz w:val="28"/>
          <w:szCs w:val="28"/>
          <w:rtl/>
          <w:lang w:eastAsia="en-GB" w:bidi="ar-SA"/>
        </w:rPr>
        <w:t>نضجاً</w:t>
      </w:r>
      <w:r w:rsidR="00DE4F3E">
        <w:rPr>
          <w:rFonts w:ascii="Simplified Arabic" w:eastAsia="Times New Roman" w:hAnsi="Simplified Arabic" w:cs="Simplified Arabic" w:hint="cs"/>
          <w:sz w:val="28"/>
          <w:szCs w:val="28"/>
          <w:rtl/>
          <w:lang w:eastAsia="en-GB" w:bidi="ar-SA"/>
        </w:rPr>
        <w:t>والأكر</w:t>
      </w:r>
      <w:proofErr w:type="spellEnd"/>
      <w:r w:rsidR="00DE4F3E">
        <w:rPr>
          <w:rFonts w:ascii="Simplified Arabic" w:eastAsia="Times New Roman" w:hAnsi="Simplified Arabic" w:cs="Simplified Arabic" w:hint="cs"/>
          <w:sz w:val="28"/>
          <w:szCs w:val="28"/>
          <w:rtl/>
          <w:lang w:eastAsia="en-GB" w:bidi="ar-SA"/>
        </w:rPr>
        <w:t xml:space="preserve"> ترجيحا</w:t>
      </w:r>
      <w:r w:rsidRPr="004D31C7">
        <w:rPr>
          <w:rFonts w:ascii="Simplified Arabic" w:eastAsia="Times New Roman" w:hAnsi="Simplified Arabic" w:cs="Simplified Arabic" w:hint="cs"/>
          <w:sz w:val="28"/>
          <w:szCs w:val="28"/>
          <w:lang w:eastAsia="en-GB" w:bidi="ar-SA"/>
        </w:rPr>
        <w:t>.</w:t>
      </w:r>
    </w:p>
    <w:p w14:paraId="463098FB" w14:textId="7A21A4E9" w:rsidR="004D31C7" w:rsidRPr="004D31C7" w:rsidRDefault="004D31C7"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D31C7">
        <w:rPr>
          <w:rFonts w:ascii="Simplified Arabic" w:eastAsia="Times New Roman" w:hAnsi="Simplified Arabic" w:cs="Simplified Arabic" w:hint="cs"/>
          <w:b/>
          <w:bCs/>
          <w:kern w:val="36"/>
          <w:sz w:val="28"/>
          <w:szCs w:val="28"/>
          <w:rtl/>
          <w:lang w:eastAsia="en-GB" w:bidi="ar-SA"/>
        </w:rPr>
        <w:t>الخلاصة الاستراتيجية للفصل ال</w:t>
      </w:r>
      <w:r w:rsidR="00423962">
        <w:rPr>
          <w:rFonts w:ascii="Simplified Arabic" w:eastAsia="Times New Roman" w:hAnsi="Simplified Arabic" w:cs="Simplified Arabic" w:hint="cs"/>
          <w:b/>
          <w:bCs/>
          <w:kern w:val="36"/>
          <w:sz w:val="28"/>
          <w:szCs w:val="28"/>
          <w:rtl/>
          <w:lang w:eastAsia="en-GB" w:bidi="ar-SA"/>
        </w:rPr>
        <w:t>سادس</w:t>
      </w:r>
    </w:p>
    <w:p w14:paraId="5C0DC623" w14:textId="569A6333" w:rsidR="004D31C7" w:rsidRPr="004D31C7" w:rsidRDefault="004D31C7" w:rsidP="00DE4F3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 xml:space="preserve">لا يبدو من الدقة اعتبار اتفاقية مكة </w:t>
      </w:r>
      <w:r w:rsidRPr="004D31C7">
        <w:rPr>
          <w:rFonts w:ascii="Simplified Arabic" w:eastAsia="Times New Roman" w:hAnsi="Simplified Arabic" w:cs="Simplified Arabic" w:hint="cs"/>
          <w:b/>
          <w:bCs/>
          <w:sz w:val="28"/>
          <w:szCs w:val="28"/>
          <w:rtl/>
          <w:lang w:eastAsia="en-GB" w:bidi="ar-SA"/>
        </w:rPr>
        <w:t xml:space="preserve">تحالفاً سنياً ضد </w:t>
      </w:r>
      <w:proofErr w:type="gramStart"/>
      <w:r w:rsidRPr="004D31C7">
        <w:rPr>
          <w:rFonts w:ascii="Simplified Arabic" w:eastAsia="Times New Roman" w:hAnsi="Simplified Arabic" w:cs="Simplified Arabic" w:hint="cs"/>
          <w:b/>
          <w:bCs/>
          <w:sz w:val="28"/>
          <w:szCs w:val="28"/>
          <w:rtl/>
          <w:lang w:eastAsia="en-GB" w:bidi="ar-SA"/>
        </w:rPr>
        <w:t>إيران</w:t>
      </w:r>
      <w:r w:rsidR="00DE4F3E">
        <w:rPr>
          <w:rFonts w:ascii="Simplified Arabic" w:eastAsia="Times New Roman" w:hAnsi="Simplified Arabic" w:cs="Simplified Arabic" w:hint="cs"/>
          <w:sz w:val="28"/>
          <w:szCs w:val="28"/>
          <w:rtl/>
          <w:lang w:eastAsia="en-GB" w:bidi="ar-SA"/>
        </w:rPr>
        <w:t>,</w:t>
      </w:r>
      <w:proofErr w:type="gramEnd"/>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 xml:space="preserve">لكن سيكون من الخطأ أيضاً تجاهل أنها قد تؤدي عملياً إلى </w:t>
      </w:r>
      <w:r w:rsidRPr="004D31C7">
        <w:rPr>
          <w:rFonts w:ascii="Simplified Arabic" w:eastAsia="Times New Roman" w:hAnsi="Simplified Arabic" w:cs="Simplified Arabic" w:hint="cs"/>
          <w:b/>
          <w:bCs/>
          <w:sz w:val="28"/>
          <w:szCs w:val="28"/>
          <w:rtl/>
          <w:lang w:eastAsia="en-GB" w:bidi="ar-SA"/>
        </w:rPr>
        <w:t>تقليص هامش الحركة الإيراني</w:t>
      </w:r>
      <w:r w:rsidRPr="004D31C7">
        <w:rPr>
          <w:rFonts w:ascii="Simplified Arabic" w:eastAsia="Times New Roman" w:hAnsi="Simplified Arabic" w:cs="Simplified Arabic" w:hint="cs"/>
          <w:sz w:val="28"/>
          <w:szCs w:val="28"/>
          <w:rtl/>
          <w:lang w:eastAsia="en-GB" w:bidi="ar-SA"/>
        </w:rPr>
        <w:t xml:space="preserve"> إذا تحولت إلى منظومة دفاعية فعالة</w:t>
      </w:r>
      <w:r w:rsidRPr="004D31C7">
        <w:rPr>
          <w:rFonts w:ascii="Simplified Arabic" w:eastAsia="Times New Roman" w:hAnsi="Simplified Arabic" w:cs="Simplified Arabic" w:hint="cs"/>
          <w:sz w:val="28"/>
          <w:szCs w:val="28"/>
          <w:lang w:eastAsia="en-GB" w:bidi="ar-SA"/>
        </w:rPr>
        <w:t>.</w:t>
      </w:r>
    </w:p>
    <w:p w14:paraId="17771FA8"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وبذلك يمكن تحديد طبيعتها في العلاقة مع إيران بثلاث كلمات</w:t>
      </w:r>
      <w:r w:rsidRPr="004D31C7">
        <w:rPr>
          <w:rFonts w:ascii="Simplified Arabic" w:eastAsia="Times New Roman" w:hAnsi="Simplified Arabic" w:cs="Simplified Arabic" w:hint="cs"/>
          <w:sz w:val="28"/>
          <w:szCs w:val="28"/>
          <w:lang w:eastAsia="en-GB" w:bidi="ar-SA"/>
        </w:rPr>
        <w:t>:</w:t>
      </w:r>
    </w:p>
    <w:p w14:paraId="2886404D" w14:textId="1B51DA76" w:rsidR="004D31C7" w:rsidRPr="004D31C7" w:rsidRDefault="004D31C7" w:rsidP="00DE4F3E">
      <w:pPr>
        <w:bidi/>
        <w:spacing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b/>
          <w:bCs/>
          <w:sz w:val="28"/>
          <w:szCs w:val="28"/>
          <w:rtl/>
          <w:lang w:eastAsia="en-GB" w:bidi="ar-SA"/>
        </w:rPr>
        <w:t>موازنة — احتواء — ردع</w:t>
      </w:r>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وليس</w:t>
      </w:r>
      <w:r w:rsidRPr="004D31C7">
        <w:rPr>
          <w:rFonts w:ascii="Simplified Arabic" w:eastAsia="Times New Roman" w:hAnsi="Simplified Arabic" w:cs="Simplified Arabic" w:hint="cs"/>
          <w:sz w:val="28"/>
          <w:szCs w:val="28"/>
          <w:lang w:eastAsia="en-GB" w:bidi="ar-SA"/>
        </w:rPr>
        <w:t>:</w:t>
      </w:r>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b/>
          <w:bCs/>
          <w:sz w:val="28"/>
          <w:szCs w:val="28"/>
          <w:rtl/>
          <w:lang w:eastAsia="en-GB" w:bidi="ar-SA"/>
        </w:rPr>
        <w:t>حرب — حصار — إسقاط</w:t>
      </w:r>
      <w:r w:rsidRPr="004D31C7">
        <w:rPr>
          <w:rFonts w:ascii="Simplified Arabic" w:eastAsia="Times New Roman" w:hAnsi="Simplified Arabic" w:cs="Simplified Arabic" w:hint="cs"/>
          <w:b/>
          <w:bCs/>
          <w:sz w:val="28"/>
          <w:szCs w:val="28"/>
          <w:lang w:eastAsia="en-GB" w:bidi="ar-SA"/>
        </w:rPr>
        <w:t>.</w:t>
      </w:r>
    </w:p>
    <w:p w14:paraId="415D9F3E" w14:textId="77777777" w:rsidR="004D31C7" w:rsidRPr="004D31C7" w:rsidRDefault="004D31C7"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أما الخطر الحقيقي فيتمثل في انتقال الاتفاقية من المجال الجيوسياسي إلى المجال المذهبي</w:t>
      </w:r>
      <w:r w:rsidRPr="004D31C7">
        <w:rPr>
          <w:rFonts w:ascii="Simplified Arabic" w:eastAsia="Times New Roman" w:hAnsi="Simplified Arabic" w:cs="Simplified Arabic" w:hint="cs"/>
          <w:sz w:val="28"/>
          <w:szCs w:val="28"/>
          <w:lang w:eastAsia="en-GB" w:bidi="ar-SA"/>
        </w:rPr>
        <w:t>.</w:t>
      </w:r>
    </w:p>
    <w:p w14:paraId="4BB37FDB" w14:textId="685B7268" w:rsidR="004D31C7" w:rsidRPr="004D31C7" w:rsidRDefault="004D31C7" w:rsidP="00DE4F3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D31C7">
        <w:rPr>
          <w:rFonts w:ascii="Simplified Arabic" w:eastAsia="Times New Roman" w:hAnsi="Simplified Arabic" w:cs="Simplified Arabic" w:hint="cs"/>
          <w:sz w:val="28"/>
          <w:szCs w:val="28"/>
          <w:rtl/>
          <w:lang w:eastAsia="en-GB" w:bidi="ar-SA"/>
        </w:rPr>
        <w:t xml:space="preserve">فإذا أصبحت الاتفاقية جزءاً من صراع هوياتي، فقد تعيد إنتاج البيئة التي أدت إلى الانقسام الإقليمي خلال العقود </w:t>
      </w:r>
      <w:proofErr w:type="gramStart"/>
      <w:r w:rsidRPr="004D31C7">
        <w:rPr>
          <w:rFonts w:ascii="Simplified Arabic" w:eastAsia="Times New Roman" w:hAnsi="Simplified Arabic" w:cs="Simplified Arabic" w:hint="cs"/>
          <w:sz w:val="28"/>
          <w:szCs w:val="28"/>
          <w:rtl/>
          <w:lang w:eastAsia="en-GB" w:bidi="ar-SA"/>
        </w:rPr>
        <w:t>الماضية</w:t>
      </w:r>
      <w:r w:rsidR="00DE4F3E">
        <w:rPr>
          <w:rFonts w:ascii="Simplified Arabic" w:eastAsia="Times New Roman" w:hAnsi="Simplified Arabic" w:cs="Simplified Arabic" w:hint="cs"/>
          <w:sz w:val="28"/>
          <w:szCs w:val="28"/>
          <w:rtl/>
          <w:lang w:eastAsia="en-GB" w:bidi="ar-SA"/>
        </w:rPr>
        <w:t>,</w:t>
      </w:r>
      <w:proofErr w:type="gramEnd"/>
      <w:r w:rsidR="00DE4F3E">
        <w:rPr>
          <w:rFonts w:ascii="Simplified Arabic" w:eastAsia="Times New Roman" w:hAnsi="Simplified Arabic" w:cs="Simplified Arabic" w:hint="cs"/>
          <w:sz w:val="28"/>
          <w:szCs w:val="28"/>
          <w:rtl/>
          <w:lang w:eastAsia="en-GB" w:bidi="ar-SA"/>
        </w:rPr>
        <w:t xml:space="preserve"> </w:t>
      </w:r>
      <w:r w:rsidRPr="004D31C7">
        <w:rPr>
          <w:rFonts w:ascii="Simplified Arabic" w:eastAsia="Times New Roman" w:hAnsi="Simplified Arabic" w:cs="Simplified Arabic" w:hint="cs"/>
          <w:sz w:val="28"/>
          <w:szCs w:val="28"/>
          <w:rtl/>
          <w:lang w:eastAsia="en-GB" w:bidi="ar-SA"/>
        </w:rPr>
        <w:t xml:space="preserve">أما إذا بقيت في إطار </w:t>
      </w:r>
      <w:r w:rsidRPr="004D31C7">
        <w:rPr>
          <w:rFonts w:ascii="Simplified Arabic" w:eastAsia="Times New Roman" w:hAnsi="Simplified Arabic" w:cs="Simplified Arabic" w:hint="cs"/>
          <w:b/>
          <w:bCs/>
          <w:sz w:val="28"/>
          <w:szCs w:val="28"/>
          <w:rtl/>
          <w:lang w:eastAsia="en-GB" w:bidi="ar-SA"/>
        </w:rPr>
        <w:t>الدفاع الجماعي وتنويع مصادر الردع وإعادة توزيع مسؤولية الأمن</w:t>
      </w:r>
      <w:r w:rsidRPr="004D31C7">
        <w:rPr>
          <w:rFonts w:ascii="Simplified Arabic" w:eastAsia="Times New Roman" w:hAnsi="Simplified Arabic" w:cs="Simplified Arabic" w:hint="cs"/>
          <w:sz w:val="28"/>
          <w:szCs w:val="28"/>
          <w:rtl/>
          <w:lang w:eastAsia="en-GB" w:bidi="ar-SA"/>
        </w:rPr>
        <w:t>، فإنها قد تمثل خطوة باتجاه نظام إقليمي أكثر تعددية</w:t>
      </w:r>
      <w:r w:rsidRPr="004D31C7">
        <w:rPr>
          <w:rFonts w:ascii="Simplified Arabic" w:eastAsia="Times New Roman" w:hAnsi="Simplified Arabic" w:cs="Simplified Arabic" w:hint="cs"/>
          <w:sz w:val="28"/>
          <w:szCs w:val="28"/>
          <w:lang w:eastAsia="en-GB" w:bidi="ar-SA"/>
        </w:rPr>
        <w:t>.</w:t>
      </w:r>
    </w:p>
    <w:p w14:paraId="403CD24B" w14:textId="77777777" w:rsidR="004D31C7" w:rsidRPr="004D31C7" w:rsidRDefault="004D31C7"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D31C7">
        <w:rPr>
          <w:rFonts w:ascii="Simplified Arabic" w:eastAsia="Times New Roman" w:hAnsi="Simplified Arabic" w:cs="Simplified Arabic" w:hint="cs"/>
          <w:b/>
          <w:bCs/>
          <w:sz w:val="28"/>
          <w:szCs w:val="28"/>
          <w:rtl/>
          <w:lang w:eastAsia="en-GB" w:bidi="ar-SA"/>
        </w:rPr>
        <w:t>الاستنتاج الأهم</w:t>
      </w:r>
    </w:p>
    <w:p w14:paraId="785C6A00" w14:textId="0E1B15A6" w:rsidR="004D31C7" w:rsidRDefault="004D31C7" w:rsidP="00AC27FD">
      <w:pPr>
        <w:bidi/>
        <w:spacing w:beforeAutospacing="1" w:after="100" w:afterAutospacing="1" w:line="240" w:lineRule="auto"/>
        <w:rPr>
          <w:rFonts w:ascii="Simplified Arabic" w:eastAsia="Times New Roman" w:hAnsi="Simplified Arabic" w:cs="Simplified Arabic"/>
          <w:b/>
          <w:bCs/>
          <w:sz w:val="28"/>
          <w:szCs w:val="28"/>
          <w:rtl/>
          <w:lang w:eastAsia="en-GB" w:bidi="ar-SA"/>
        </w:rPr>
      </w:pPr>
      <w:r w:rsidRPr="004D31C7">
        <w:rPr>
          <w:rFonts w:ascii="Simplified Arabic" w:eastAsia="Times New Roman" w:hAnsi="Simplified Arabic" w:cs="Simplified Arabic" w:hint="cs"/>
          <w:b/>
          <w:bCs/>
          <w:sz w:val="28"/>
          <w:szCs w:val="28"/>
          <w:rtl/>
          <w:lang w:eastAsia="en-GB" w:bidi="ar-SA"/>
        </w:rPr>
        <w:t>قد يكون الهدف غير المعلن للاتفاقية ليس مواجهة إيران، وإنما منع أي قوة إقليمية، بما فيها إيران، من امتلاك القدرة على فرض معادلة أمنية منفردة على المنطقة بعد إعادة تشكيل النظام الإقليمي</w:t>
      </w:r>
      <w:r w:rsidRPr="004D31C7">
        <w:rPr>
          <w:rFonts w:ascii="Simplified Arabic" w:eastAsia="Times New Roman" w:hAnsi="Simplified Arabic" w:cs="Simplified Arabic" w:hint="cs"/>
          <w:b/>
          <w:bCs/>
          <w:sz w:val="28"/>
          <w:szCs w:val="28"/>
          <w:lang w:eastAsia="en-GB" w:bidi="ar-SA"/>
        </w:rPr>
        <w:t>.</w:t>
      </w:r>
    </w:p>
    <w:p w14:paraId="401A38AD" w14:textId="77777777" w:rsidR="007E29DE" w:rsidRPr="004D31C7" w:rsidRDefault="007E29DE" w:rsidP="007E29DE">
      <w:pPr>
        <w:bidi/>
        <w:spacing w:beforeAutospacing="1" w:after="100" w:afterAutospacing="1" w:line="240" w:lineRule="auto"/>
        <w:rPr>
          <w:rFonts w:ascii="Simplified Arabic" w:eastAsia="Times New Roman" w:hAnsi="Simplified Arabic" w:cs="Simplified Arabic"/>
          <w:sz w:val="28"/>
          <w:szCs w:val="28"/>
          <w:lang w:eastAsia="en-GB" w:bidi="ar-SA"/>
        </w:rPr>
      </w:pPr>
    </w:p>
    <w:p w14:paraId="7D409170" w14:textId="3AC139A1" w:rsidR="00432C2D" w:rsidRPr="007E29DE" w:rsidRDefault="00432C2D" w:rsidP="007E29DE">
      <w:pPr>
        <w:bidi/>
        <w:spacing w:before="100" w:beforeAutospacing="1" w:after="100" w:afterAutospacing="1" w:line="240" w:lineRule="auto"/>
        <w:outlineLvl w:val="0"/>
        <w:rPr>
          <w:rFonts w:ascii="Simplified Arabic" w:eastAsia="Times New Roman" w:hAnsi="Simplified Arabic" w:cs="Simplified Arabic"/>
          <w:b/>
          <w:bCs/>
          <w:kern w:val="36"/>
          <w:sz w:val="36"/>
          <w:szCs w:val="36"/>
          <w:lang w:eastAsia="en-GB" w:bidi="ar-SA"/>
        </w:rPr>
      </w:pPr>
      <w:r w:rsidRPr="007E29DE">
        <w:rPr>
          <w:rFonts w:ascii="Simplified Arabic" w:eastAsia="Times New Roman" w:hAnsi="Simplified Arabic" w:cs="Simplified Arabic" w:hint="cs"/>
          <w:b/>
          <w:bCs/>
          <w:kern w:val="36"/>
          <w:sz w:val="36"/>
          <w:szCs w:val="36"/>
          <w:rtl/>
          <w:lang w:eastAsia="en-GB" w:bidi="ar-SA"/>
        </w:rPr>
        <w:t>الفصل ال</w:t>
      </w:r>
      <w:r w:rsidR="007E29DE" w:rsidRPr="007E29DE">
        <w:rPr>
          <w:rFonts w:ascii="Simplified Arabic" w:eastAsia="Times New Roman" w:hAnsi="Simplified Arabic" w:cs="Simplified Arabic" w:hint="cs"/>
          <w:b/>
          <w:bCs/>
          <w:kern w:val="36"/>
          <w:sz w:val="36"/>
          <w:szCs w:val="36"/>
          <w:rtl/>
          <w:lang w:eastAsia="en-GB" w:bidi="ar-SA"/>
        </w:rPr>
        <w:t xml:space="preserve">سابع: </w:t>
      </w:r>
      <w:r w:rsidRPr="007E29DE">
        <w:rPr>
          <w:rFonts w:ascii="Simplified Arabic" w:eastAsia="Times New Roman" w:hAnsi="Simplified Arabic" w:cs="Simplified Arabic" w:hint="cs"/>
          <w:b/>
          <w:bCs/>
          <w:sz w:val="36"/>
          <w:szCs w:val="36"/>
          <w:rtl/>
          <w:lang w:eastAsia="en-GB" w:bidi="ar-SA"/>
        </w:rPr>
        <w:t>اتفاقية مكة وإسرائيل والولايات المتحدة: إعادة تشكيل ميزان القوة أم إنتاج محور جديد؟</w:t>
      </w:r>
    </w:p>
    <w:p w14:paraId="31187F7B" w14:textId="41807885"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تكتسب اتفاقية مكة للدفاع المشترك بين السعودية وتركيا وباكستان أهمية تتجاوز أطرافها الثلاثة، لأنها تأتي في بيئة إقليمية تشهد إعادة نظر واسعة في ترتيبات الأمن، وفي طبيعة الدور الأمريكي، وفي موقع إسرائيل داخل النظام </w:t>
      </w:r>
      <w:proofErr w:type="spellStart"/>
      <w:r w:rsidRPr="00432C2D">
        <w:rPr>
          <w:rFonts w:ascii="Simplified Arabic" w:eastAsia="Times New Roman" w:hAnsi="Simplified Arabic" w:cs="Simplified Arabic" w:hint="cs"/>
          <w:sz w:val="28"/>
          <w:szCs w:val="28"/>
          <w:rtl/>
          <w:lang w:eastAsia="en-GB" w:bidi="ar-SA"/>
        </w:rPr>
        <w:t>الإقليمي</w:t>
      </w:r>
      <w:r w:rsidR="007E29DE">
        <w:rPr>
          <w:rFonts w:ascii="Simplified Arabic" w:eastAsia="Times New Roman" w:hAnsi="Simplified Arabic" w:cs="Simplified Arabic" w:hint="cs"/>
          <w:sz w:val="28"/>
          <w:szCs w:val="28"/>
          <w:rtl/>
          <w:lang w:eastAsia="en-GB" w:bidi="ar-SA"/>
        </w:rPr>
        <w:t>خصوصا</w:t>
      </w:r>
      <w:proofErr w:type="spellEnd"/>
      <w:r w:rsidR="007E29DE">
        <w:rPr>
          <w:rFonts w:ascii="Simplified Arabic" w:eastAsia="Times New Roman" w:hAnsi="Simplified Arabic" w:cs="Simplified Arabic" w:hint="cs"/>
          <w:sz w:val="28"/>
          <w:szCs w:val="28"/>
          <w:rtl/>
          <w:lang w:eastAsia="en-GB" w:bidi="ar-SA"/>
        </w:rPr>
        <w:t xml:space="preserve"> بعد الإعلان الإسرائيلي عن </w:t>
      </w:r>
      <w:r w:rsidR="00AF4B65">
        <w:rPr>
          <w:rFonts w:ascii="Simplified Arabic" w:eastAsia="Times New Roman" w:hAnsi="Simplified Arabic" w:cs="Simplified Arabic" w:hint="cs"/>
          <w:sz w:val="28"/>
          <w:szCs w:val="28"/>
          <w:rtl/>
          <w:lang w:eastAsia="en-GB" w:bidi="ar-SA"/>
        </w:rPr>
        <w:t>توسيع حدودها الى إسرائيل الكبرى</w:t>
      </w:r>
      <w:r w:rsidRPr="00432C2D">
        <w:rPr>
          <w:rFonts w:ascii="Simplified Arabic" w:eastAsia="Times New Roman" w:hAnsi="Simplified Arabic" w:cs="Simplified Arabic" w:hint="cs"/>
          <w:sz w:val="28"/>
          <w:szCs w:val="28"/>
          <w:lang w:eastAsia="en-GB" w:bidi="ar-SA"/>
        </w:rPr>
        <w:t>.</w:t>
      </w:r>
    </w:p>
    <w:p w14:paraId="571C2CE6" w14:textId="5F7563B1" w:rsidR="00432C2D" w:rsidRPr="00432C2D" w:rsidRDefault="00432C2D" w:rsidP="007E29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فالمعادلة التي حكمت الشرق الأوسط خلال العقود الماضية قامت بدرجة كبيرة على تفوق عسكري إسرائيلي مدعوم بمظلة أمريكية واسعة، وعلى اعتماد دول عربية عديدة على الولايات المتحدة باعتبارها </w:t>
      </w:r>
      <w:r w:rsidRPr="00432C2D">
        <w:rPr>
          <w:rFonts w:ascii="Simplified Arabic" w:eastAsia="Times New Roman" w:hAnsi="Simplified Arabic" w:cs="Simplified Arabic" w:hint="cs"/>
          <w:sz w:val="28"/>
          <w:szCs w:val="28"/>
          <w:rtl/>
          <w:lang w:eastAsia="en-GB" w:bidi="ar-SA"/>
        </w:rPr>
        <w:lastRenderedPageBreak/>
        <w:t xml:space="preserve">الضامن الخارجي الأساسي </w:t>
      </w:r>
      <w:proofErr w:type="gramStart"/>
      <w:r w:rsidRPr="00432C2D">
        <w:rPr>
          <w:rFonts w:ascii="Simplified Arabic" w:eastAsia="Times New Roman" w:hAnsi="Simplified Arabic" w:cs="Simplified Arabic" w:hint="cs"/>
          <w:sz w:val="28"/>
          <w:szCs w:val="28"/>
          <w:rtl/>
          <w:lang w:eastAsia="en-GB" w:bidi="ar-SA"/>
        </w:rPr>
        <w:t>لأمنها</w:t>
      </w:r>
      <w:r w:rsidR="007E29DE">
        <w:rPr>
          <w:rFonts w:ascii="Simplified Arabic" w:eastAsia="Times New Roman" w:hAnsi="Simplified Arabic" w:cs="Simplified Arabic" w:hint="cs"/>
          <w:sz w:val="28"/>
          <w:szCs w:val="28"/>
          <w:rtl/>
          <w:lang w:eastAsia="en-GB" w:bidi="ar-SA"/>
        </w:rPr>
        <w:t>,</w:t>
      </w:r>
      <w:proofErr w:type="gramEnd"/>
      <w:r w:rsidR="007E29D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لكن هذه المعادلة تواجه اليوم تحولات </w:t>
      </w:r>
      <w:proofErr w:type="gramStart"/>
      <w:r w:rsidRPr="00432C2D">
        <w:rPr>
          <w:rFonts w:ascii="Simplified Arabic" w:eastAsia="Times New Roman" w:hAnsi="Simplified Arabic" w:cs="Simplified Arabic" w:hint="cs"/>
          <w:sz w:val="28"/>
          <w:szCs w:val="28"/>
          <w:rtl/>
          <w:lang w:eastAsia="en-GB" w:bidi="ar-SA"/>
        </w:rPr>
        <w:t>عميقة</w:t>
      </w:r>
      <w:r w:rsidR="007E29DE">
        <w:rPr>
          <w:rFonts w:ascii="Simplified Arabic" w:eastAsia="Times New Roman" w:hAnsi="Simplified Arabic" w:cs="Simplified Arabic" w:hint="cs"/>
          <w:sz w:val="28"/>
          <w:szCs w:val="28"/>
          <w:rtl/>
          <w:lang w:eastAsia="en-GB" w:bidi="ar-SA"/>
        </w:rPr>
        <w:t>,</w:t>
      </w:r>
      <w:proofErr w:type="gramEnd"/>
      <w:r w:rsidR="007E29D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ومن هنا فإن السؤال لا ينبغي أن يكون</w:t>
      </w:r>
      <w:r w:rsidRPr="00432C2D">
        <w:rPr>
          <w:rFonts w:ascii="Simplified Arabic" w:eastAsia="Times New Roman" w:hAnsi="Simplified Arabic" w:cs="Simplified Arabic" w:hint="cs"/>
          <w:sz w:val="28"/>
          <w:szCs w:val="28"/>
          <w:lang w:eastAsia="en-GB" w:bidi="ar-SA"/>
        </w:rPr>
        <w:t>:</w:t>
      </w:r>
    </w:p>
    <w:p w14:paraId="6EF34958"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هل اتفاقية مكة موجهة ضد إسرائيل أو الولايات المتحدة؟</w:t>
      </w:r>
    </w:p>
    <w:p w14:paraId="0651B45A"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بل</w:t>
      </w:r>
      <w:r w:rsidRPr="00432C2D">
        <w:rPr>
          <w:rFonts w:ascii="Simplified Arabic" w:eastAsia="Times New Roman" w:hAnsi="Simplified Arabic" w:cs="Simplified Arabic" w:hint="cs"/>
          <w:sz w:val="28"/>
          <w:szCs w:val="28"/>
          <w:lang w:eastAsia="en-GB" w:bidi="ar-SA"/>
        </w:rPr>
        <w:t>:</w:t>
      </w:r>
    </w:p>
    <w:p w14:paraId="07808C15" w14:textId="77777777" w:rsidR="00432C2D" w:rsidRPr="00432C2D" w:rsidRDefault="00432C2D"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هل يمكن أن تؤدي الاتفاقية، بصورة مباشرة أو غير مباشرة، إلى تقليص احتكار الولايات المتحدة وإسرائيل لبعض عناصر القوة والردع في النظام الإقليمي؟</w:t>
      </w:r>
    </w:p>
    <w:p w14:paraId="3B84AA90" w14:textId="3CFDDAA4"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أولاً:</w:t>
      </w:r>
      <w:r w:rsidR="00AF4B65">
        <w:rPr>
          <w:rFonts w:ascii="Simplified Arabic" w:eastAsia="Times New Roman" w:hAnsi="Simplified Arabic" w:cs="Simplified Arabic" w:hint="cs"/>
          <w:b/>
          <w:bCs/>
          <w:kern w:val="36"/>
          <w:sz w:val="28"/>
          <w:szCs w:val="28"/>
          <w:rtl/>
          <w:lang w:eastAsia="en-GB" w:bidi="ar-SA"/>
        </w:rPr>
        <w:t xml:space="preserve"> الكيان</w:t>
      </w:r>
      <w:r w:rsidRPr="00432C2D">
        <w:rPr>
          <w:rFonts w:ascii="Simplified Arabic" w:eastAsia="Times New Roman" w:hAnsi="Simplified Arabic" w:cs="Simplified Arabic" w:hint="cs"/>
          <w:b/>
          <w:bCs/>
          <w:kern w:val="36"/>
          <w:sz w:val="28"/>
          <w:szCs w:val="28"/>
          <w:rtl/>
          <w:lang w:eastAsia="en-GB" w:bidi="ar-SA"/>
        </w:rPr>
        <w:t xml:space="preserve"> </w:t>
      </w:r>
      <w:r w:rsidR="00AF4B65">
        <w:rPr>
          <w:rFonts w:ascii="Simplified Arabic" w:eastAsia="Times New Roman" w:hAnsi="Simplified Arabic" w:cs="Simplified Arabic" w:hint="cs"/>
          <w:b/>
          <w:bCs/>
          <w:kern w:val="36"/>
          <w:sz w:val="28"/>
          <w:szCs w:val="28"/>
          <w:rtl/>
          <w:lang w:eastAsia="en-GB" w:bidi="ar-SA"/>
        </w:rPr>
        <w:t>ال</w:t>
      </w:r>
      <w:r w:rsidRPr="00432C2D">
        <w:rPr>
          <w:rFonts w:ascii="Simplified Arabic" w:eastAsia="Times New Roman" w:hAnsi="Simplified Arabic" w:cs="Simplified Arabic" w:hint="cs"/>
          <w:b/>
          <w:bCs/>
          <w:kern w:val="36"/>
          <w:sz w:val="28"/>
          <w:szCs w:val="28"/>
          <w:rtl/>
          <w:lang w:eastAsia="en-GB" w:bidi="ar-SA"/>
        </w:rPr>
        <w:t>إسرائيل</w:t>
      </w:r>
      <w:r w:rsidR="00AF4B65">
        <w:rPr>
          <w:rFonts w:ascii="Simplified Arabic" w:eastAsia="Times New Roman" w:hAnsi="Simplified Arabic" w:cs="Simplified Arabic" w:hint="cs"/>
          <w:b/>
          <w:bCs/>
          <w:kern w:val="36"/>
          <w:sz w:val="28"/>
          <w:szCs w:val="28"/>
          <w:rtl/>
          <w:lang w:eastAsia="en-GB" w:bidi="ar-SA"/>
        </w:rPr>
        <w:t>ي</w:t>
      </w:r>
      <w:r w:rsidRPr="00432C2D">
        <w:rPr>
          <w:rFonts w:ascii="Simplified Arabic" w:eastAsia="Times New Roman" w:hAnsi="Simplified Arabic" w:cs="Simplified Arabic" w:hint="cs"/>
          <w:b/>
          <w:bCs/>
          <w:kern w:val="36"/>
          <w:sz w:val="28"/>
          <w:szCs w:val="28"/>
          <w:rtl/>
          <w:lang w:eastAsia="en-GB" w:bidi="ar-SA"/>
        </w:rPr>
        <w:t xml:space="preserve"> في معادلة الأمن الجديدة</w:t>
      </w:r>
    </w:p>
    <w:p w14:paraId="6B901EC4"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لطالما قامت الاستراتيجية الإسرائيلية على المحافظة على تفوق عسكري نوعي في المنطقة</w:t>
      </w:r>
      <w:r w:rsidRPr="00432C2D">
        <w:rPr>
          <w:rFonts w:ascii="Simplified Arabic" w:eastAsia="Times New Roman" w:hAnsi="Simplified Arabic" w:cs="Simplified Arabic" w:hint="cs"/>
          <w:sz w:val="28"/>
          <w:szCs w:val="28"/>
          <w:lang w:eastAsia="en-GB" w:bidi="ar-SA"/>
        </w:rPr>
        <w:t>.</w:t>
      </w:r>
    </w:p>
    <w:p w14:paraId="12F937D9"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ويستند هذا التفوق إلى مجموعة من العناصر</w:t>
      </w:r>
      <w:r w:rsidRPr="00432C2D">
        <w:rPr>
          <w:rFonts w:ascii="Simplified Arabic" w:eastAsia="Times New Roman" w:hAnsi="Simplified Arabic" w:cs="Simplified Arabic" w:hint="cs"/>
          <w:sz w:val="28"/>
          <w:szCs w:val="28"/>
          <w:lang w:eastAsia="en-GB" w:bidi="ar-SA"/>
        </w:rPr>
        <w:t>:</w:t>
      </w:r>
    </w:p>
    <w:p w14:paraId="7DE03002" w14:textId="77777777" w:rsidR="00432C2D" w:rsidRPr="00432C2D" w:rsidRDefault="00432C2D" w:rsidP="00AC27FD">
      <w:pPr>
        <w:numPr>
          <w:ilvl w:val="0"/>
          <w:numId w:val="2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التكنولوجيا العسكرية المتقدمة</w:t>
      </w:r>
      <w:r w:rsidRPr="00432C2D">
        <w:rPr>
          <w:rFonts w:ascii="Simplified Arabic" w:eastAsia="Times New Roman" w:hAnsi="Simplified Arabic" w:cs="Simplified Arabic" w:hint="cs"/>
          <w:sz w:val="28"/>
          <w:szCs w:val="28"/>
          <w:lang w:eastAsia="en-GB" w:bidi="ar-SA"/>
        </w:rPr>
        <w:t xml:space="preserve">. </w:t>
      </w:r>
    </w:p>
    <w:p w14:paraId="1C9EB510" w14:textId="77777777" w:rsidR="00432C2D" w:rsidRPr="00432C2D" w:rsidRDefault="00432C2D" w:rsidP="00AC27FD">
      <w:pPr>
        <w:numPr>
          <w:ilvl w:val="0"/>
          <w:numId w:val="2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التفوق الجوي</w:t>
      </w:r>
      <w:r w:rsidRPr="00432C2D">
        <w:rPr>
          <w:rFonts w:ascii="Simplified Arabic" w:eastAsia="Times New Roman" w:hAnsi="Simplified Arabic" w:cs="Simplified Arabic" w:hint="cs"/>
          <w:sz w:val="28"/>
          <w:szCs w:val="28"/>
          <w:lang w:eastAsia="en-GB" w:bidi="ar-SA"/>
        </w:rPr>
        <w:t xml:space="preserve">. </w:t>
      </w:r>
    </w:p>
    <w:p w14:paraId="0F94F5DD" w14:textId="77777777" w:rsidR="00432C2D" w:rsidRPr="00432C2D" w:rsidRDefault="00432C2D" w:rsidP="00AC27FD">
      <w:pPr>
        <w:numPr>
          <w:ilvl w:val="0"/>
          <w:numId w:val="2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الاستخبارات</w:t>
      </w:r>
      <w:r w:rsidRPr="00432C2D">
        <w:rPr>
          <w:rFonts w:ascii="Simplified Arabic" w:eastAsia="Times New Roman" w:hAnsi="Simplified Arabic" w:cs="Simplified Arabic" w:hint="cs"/>
          <w:sz w:val="28"/>
          <w:szCs w:val="28"/>
          <w:lang w:eastAsia="en-GB" w:bidi="ar-SA"/>
        </w:rPr>
        <w:t xml:space="preserve">. </w:t>
      </w:r>
    </w:p>
    <w:p w14:paraId="60A8EAF6" w14:textId="77777777" w:rsidR="00432C2D" w:rsidRPr="00432C2D" w:rsidRDefault="00432C2D" w:rsidP="00AC27FD">
      <w:pPr>
        <w:numPr>
          <w:ilvl w:val="0"/>
          <w:numId w:val="2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الدفاع الصاروخي</w:t>
      </w:r>
      <w:r w:rsidRPr="00432C2D">
        <w:rPr>
          <w:rFonts w:ascii="Simplified Arabic" w:eastAsia="Times New Roman" w:hAnsi="Simplified Arabic" w:cs="Simplified Arabic" w:hint="cs"/>
          <w:sz w:val="28"/>
          <w:szCs w:val="28"/>
          <w:lang w:eastAsia="en-GB" w:bidi="ar-SA"/>
        </w:rPr>
        <w:t xml:space="preserve">. </w:t>
      </w:r>
    </w:p>
    <w:p w14:paraId="4B4ACABD" w14:textId="77777777" w:rsidR="00432C2D" w:rsidRPr="00432C2D" w:rsidRDefault="00432C2D" w:rsidP="00AC27FD">
      <w:pPr>
        <w:numPr>
          <w:ilvl w:val="0"/>
          <w:numId w:val="2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القدرات السيبرانية</w:t>
      </w:r>
      <w:r w:rsidRPr="00432C2D">
        <w:rPr>
          <w:rFonts w:ascii="Simplified Arabic" w:eastAsia="Times New Roman" w:hAnsi="Simplified Arabic" w:cs="Simplified Arabic" w:hint="cs"/>
          <w:sz w:val="28"/>
          <w:szCs w:val="28"/>
          <w:lang w:eastAsia="en-GB" w:bidi="ar-SA"/>
        </w:rPr>
        <w:t xml:space="preserve">. </w:t>
      </w:r>
    </w:p>
    <w:p w14:paraId="0F5099AB" w14:textId="77777777" w:rsidR="00432C2D" w:rsidRPr="00432C2D" w:rsidRDefault="00432C2D" w:rsidP="00AC27FD">
      <w:pPr>
        <w:numPr>
          <w:ilvl w:val="0"/>
          <w:numId w:val="2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التعاون الاستراتيجي مع الولايات المتحدة</w:t>
      </w:r>
      <w:r w:rsidRPr="00432C2D">
        <w:rPr>
          <w:rFonts w:ascii="Simplified Arabic" w:eastAsia="Times New Roman" w:hAnsi="Simplified Arabic" w:cs="Simplified Arabic" w:hint="cs"/>
          <w:sz w:val="28"/>
          <w:szCs w:val="28"/>
          <w:lang w:eastAsia="en-GB" w:bidi="ar-SA"/>
        </w:rPr>
        <w:t xml:space="preserve">. </w:t>
      </w:r>
    </w:p>
    <w:p w14:paraId="2223E2E8" w14:textId="77777777" w:rsidR="00432C2D" w:rsidRPr="00432C2D" w:rsidRDefault="00432C2D" w:rsidP="00AC27FD">
      <w:pPr>
        <w:numPr>
          <w:ilvl w:val="0"/>
          <w:numId w:val="2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التفوق النوعي في بعض المجالات الاستراتيجية</w:t>
      </w:r>
      <w:r w:rsidRPr="00432C2D">
        <w:rPr>
          <w:rFonts w:ascii="Simplified Arabic" w:eastAsia="Times New Roman" w:hAnsi="Simplified Arabic" w:cs="Simplified Arabic" w:hint="cs"/>
          <w:sz w:val="28"/>
          <w:szCs w:val="28"/>
          <w:lang w:eastAsia="en-GB" w:bidi="ar-SA"/>
        </w:rPr>
        <w:t xml:space="preserve">. </w:t>
      </w:r>
    </w:p>
    <w:p w14:paraId="2EC88CB1" w14:textId="66F1E609" w:rsidR="00432C2D" w:rsidRPr="00432C2D" w:rsidRDefault="00432C2D" w:rsidP="00AF4B6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لكن بروز ترتيبات أمنية إقليمية جديدة يمكن أن يفرض على إسرائيل إعادة تقييم بعض </w:t>
      </w:r>
      <w:proofErr w:type="spellStart"/>
      <w:proofErr w:type="gramStart"/>
      <w:r w:rsidRPr="00432C2D">
        <w:rPr>
          <w:rFonts w:ascii="Simplified Arabic" w:eastAsia="Times New Roman" w:hAnsi="Simplified Arabic" w:cs="Simplified Arabic" w:hint="cs"/>
          <w:sz w:val="28"/>
          <w:szCs w:val="28"/>
          <w:rtl/>
          <w:lang w:eastAsia="en-GB" w:bidi="ar-SA"/>
        </w:rPr>
        <w:t>حساباتها</w:t>
      </w:r>
      <w:r w:rsidR="00AF4B65">
        <w:rPr>
          <w:rFonts w:ascii="Simplified Arabic" w:eastAsia="Times New Roman" w:hAnsi="Simplified Arabic" w:cs="Simplified Arabic" w:hint="cs"/>
          <w:sz w:val="28"/>
          <w:szCs w:val="28"/>
          <w:rtl/>
          <w:lang w:eastAsia="en-GB" w:bidi="ar-SA"/>
        </w:rPr>
        <w:t>,</w:t>
      </w:r>
      <w:proofErr w:type="gramEnd"/>
      <w:r w:rsidRPr="00432C2D">
        <w:rPr>
          <w:rFonts w:ascii="Simplified Arabic" w:eastAsia="Times New Roman" w:hAnsi="Simplified Arabic" w:cs="Simplified Arabic" w:hint="cs"/>
          <w:sz w:val="28"/>
          <w:szCs w:val="28"/>
          <w:rtl/>
          <w:lang w:eastAsia="en-GB" w:bidi="ar-SA"/>
        </w:rPr>
        <w:t>فإذا</w:t>
      </w:r>
      <w:proofErr w:type="spellEnd"/>
      <w:r w:rsidRPr="00432C2D">
        <w:rPr>
          <w:rFonts w:ascii="Simplified Arabic" w:eastAsia="Times New Roman" w:hAnsi="Simplified Arabic" w:cs="Simplified Arabic" w:hint="cs"/>
          <w:sz w:val="28"/>
          <w:szCs w:val="28"/>
          <w:rtl/>
          <w:lang w:eastAsia="en-GB" w:bidi="ar-SA"/>
        </w:rPr>
        <w:t xml:space="preserve"> تمكنت السعودية وتركيا وباكستان من تطوير تعاون دفاعي فعلي، فإن المنطقة قد تنتقل تدريجياً من نموذج</w:t>
      </w:r>
      <w:r w:rsidRPr="00432C2D">
        <w:rPr>
          <w:rFonts w:ascii="Simplified Arabic" w:eastAsia="Times New Roman" w:hAnsi="Simplified Arabic" w:cs="Simplified Arabic" w:hint="cs"/>
          <w:sz w:val="28"/>
          <w:szCs w:val="28"/>
          <w:lang w:eastAsia="en-GB" w:bidi="ar-SA"/>
        </w:rPr>
        <w:t>:</w:t>
      </w:r>
      <w:r w:rsidR="00AF4B6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تفوق عسكري إسرائيلي شبه منفرد</w:t>
      </w:r>
      <w:r w:rsidR="00AF4B6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إلى نموذج</w:t>
      </w:r>
      <w:r w:rsidRPr="00432C2D">
        <w:rPr>
          <w:rFonts w:ascii="Simplified Arabic" w:eastAsia="Times New Roman" w:hAnsi="Simplified Arabic" w:cs="Simplified Arabic" w:hint="cs"/>
          <w:sz w:val="28"/>
          <w:szCs w:val="28"/>
          <w:lang w:eastAsia="en-GB" w:bidi="ar-SA"/>
        </w:rPr>
        <w:t>:</w:t>
      </w:r>
      <w:r w:rsidR="00AF4B6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تعدد مراكز القوة العسكرية</w:t>
      </w:r>
      <w:r w:rsidRPr="00432C2D">
        <w:rPr>
          <w:rFonts w:ascii="Simplified Arabic" w:eastAsia="Times New Roman" w:hAnsi="Simplified Arabic" w:cs="Simplified Arabic" w:hint="cs"/>
          <w:b/>
          <w:bCs/>
          <w:sz w:val="28"/>
          <w:szCs w:val="28"/>
          <w:lang w:eastAsia="en-GB" w:bidi="ar-SA"/>
        </w:rPr>
        <w:t>.</w:t>
      </w:r>
      <w:r w:rsidR="00AF4B6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وهذا بحد ذاته تحول استراتيجي</w:t>
      </w:r>
      <w:r w:rsidRPr="00432C2D">
        <w:rPr>
          <w:rFonts w:ascii="Simplified Arabic" w:eastAsia="Times New Roman" w:hAnsi="Simplified Arabic" w:cs="Simplified Arabic" w:hint="cs"/>
          <w:sz w:val="28"/>
          <w:szCs w:val="28"/>
          <w:lang w:eastAsia="en-GB" w:bidi="ar-SA"/>
        </w:rPr>
        <w:t>.</w:t>
      </w:r>
    </w:p>
    <w:p w14:paraId="5ECA3C37"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ثانياً: هل تمثل الاتفاقية تهديداً مباشراً لإسرائيل؟</w:t>
      </w:r>
    </w:p>
    <w:p w14:paraId="0F74E2A0"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من المبكر الوصول إلى هذا الاستنتاج</w:t>
      </w:r>
      <w:r w:rsidRPr="00432C2D">
        <w:rPr>
          <w:rFonts w:ascii="Simplified Arabic" w:eastAsia="Times New Roman" w:hAnsi="Simplified Arabic" w:cs="Simplified Arabic" w:hint="cs"/>
          <w:sz w:val="28"/>
          <w:szCs w:val="28"/>
          <w:lang w:eastAsia="en-GB" w:bidi="ar-SA"/>
        </w:rPr>
        <w:t>.</w:t>
      </w:r>
    </w:p>
    <w:p w14:paraId="5EC2BB75" w14:textId="565075A0" w:rsidR="00432C2D" w:rsidRPr="00432C2D" w:rsidRDefault="00432C2D" w:rsidP="00AF4B6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lastRenderedPageBreak/>
        <w:t xml:space="preserve">فالوثائق المعلنة للاتفاقية، بحسب ما هو متاح، لا تجعل إسرائيل عدواً محدداً </w:t>
      </w:r>
      <w:proofErr w:type="gramStart"/>
      <w:r w:rsidRPr="00432C2D">
        <w:rPr>
          <w:rFonts w:ascii="Simplified Arabic" w:eastAsia="Times New Roman" w:hAnsi="Simplified Arabic" w:cs="Simplified Arabic" w:hint="cs"/>
          <w:sz w:val="28"/>
          <w:szCs w:val="28"/>
          <w:rtl/>
          <w:lang w:eastAsia="en-GB" w:bidi="ar-SA"/>
        </w:rPr>
        <w:t>لها</w:t>
      </w:r>
      <w:r w:rsidR="00AF4B65">
        <w:rPr>
          <w:rFonts w:ascii="Simplified Arabic" w:eastAsia="Times New Roman" w:hAnsi="Simplified Arabic" w:cs="Simplified Arabic" w:hint="cs"/>
          <w:sz w:val="28"/>
          <w:szCs w:val="28"/>
          <w:rtl/>
          <w:lang w:eastAsia="en-GB" w:bidi="ar-SA"/>
        </w:rPr>
        <w:t>,</w:t>
      </w:r>
      <w:proofErr w:type="gramEnd"/>
      <w:r w:rsidR="00AF4B6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كما أن السعودية ليست في حالة حرب مع إسرائيل، وتركيا وباكستان لديهما حسابات مختلفة تماماً في إدارة العلاقة </w:t>
      </w:r>
      <w:proofErr w:type="gramStart"/>
      <w:r w:rsidRPr="00432C2D">
        <w:rPr>
          <w:rFonts w:ascii="Simplified Arabic" w:eastAsia="Times New Roman" w:hAnsi="Simplified Arabic" w:cs="Simplified Arabic" w:hint="cs"/>
          <w:sz w:val="28"/>
          <w:szCs w:val="28"/>
          <w:rtl/>
          <w:lang w:eastAsia="en-GB" w:bidi="ar-SA"/>
        </w:rPr>
        <w:t>معها</w:t>
      </w:r>
      <w:r w:rsidR="00AF4B65">
        <w:rPr>
          <w:rFonts w:ascii="Simplified Arabic" w:eastAsia="Times New Roman" w:hAnsi="Simplified Arabic" w:cs="Simplified Arabic" w:hint="cs"/>
          <w:sz w:val="28"/>
          <w:szCs w:val="28"/>
          <w:rtl/>
          <w:lang w:eastAsia="en-GB" w:bidi="ar-SA"/>
        </w:rPr>
        <w:t>,</w:t>
      </w:r>
      <w:proofErr w:type="gramEnd"/>
      <w:r w:rsidR="00AF4B6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لذلك سيكون من غير الدقيق وصف الاتفاقية بأنها </w:t>
      </w:r>
      <w:r w:rsidRPr="00432C2D">
        <w:rPr>
          <w:rFonts w:ascii="Simplified Arabic" w:eastAsia="Times New Roman" w:hAnsi="Simplified Arabic" w:cs="Simplified Arabic" w:hint="cs"/>
          <w:b/>
          <w:bCs/>
          <w:sz w:val="28"/>
          <w:szCs w:val="28"/>
          <w:rtl/>
          <w:lang w:eastAsia="en-GB" w:bidi="ar-SA"/>
        </w:rPr>
        <w:t>تحالف عسكري ضد إسرائيل</w:t>
      </w:r>
      <w:r w:rsidRPr="00432C2D">
        <w:rPr>
          <w:rFonts w:ascii="Simplified Arabic" w:eastAsia="Times New Roman" w:hAnsi="Simplified Arabic" w:cs="Simplified Arabic" w:hint="cs"/>
          <w:sz w:val="28"/>
          <w:szCs w:val="28"/>
          <w:lang w:eastAsia="en-GB" w:bidi="ar-SA"/>
        </w:rPr>
        <w:t>.</w:t>
      </w:r>
    </w:p>
    <w:p w14:paraId="6F9E553D"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لكن غياب العداء المعلن لا يعني غياب الأثر الاستراتيجي</w:t>
      </w:r>
      <w:r w:rsidRPr="00432C2D">
        <w:rPr>
          <w:rFonts w:ascii="Simplified Arabic" w:eastAsia="Times New Roman" w:hAnsi="Simplified Arabic" w:cs="Simplified Arabic" w:hint="cs"/>
          <w:sz w:val="28"/>
          <w:szCs w:val="28"/>
          <w:lang w:eastAsia="en-GB" w:bidi="ar-SA"/>
        </w:rPr>
        <w:t>.</w:t>
      </w:r>
    </w:p>
    <w:p w14:paraId="2A25E56F" w14:textId="64A3E1C1"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فالتحالفات لا تؤثر فقط عبر نواياها المعلنة، وإنما أيضاً عبر </w:t>
      </w:r>
      <w:r w:rsidRPr="00432C2D">
        <w:rPr>
          <w:rFonts w:ascii="Simplified Arabic" w:eastAsia="Times New Roman" w:hAnsi="Simplified Arabic" w:cs="Simplified Arabic" w:hint="cs"/>
          <w:b/>
          <w:bCs/>
          <w:sz w:val="28"/>
          <w:szCs w:val="28"/>
          <w:rtl/>
          <w:lang w:eastAsia="en-GB" w:bidi="ar-SA"/>
        </w:rPr>
        <w:t>إعادة توزيع القدرات</w:t>
      </w:r>
      <w:r w:rsidRPr="00432C2D">
        <w:rPr>
          <w:rFonts w:ascii="Simplified Arabic" w:eastAsia="Times New Roman" w:hAnsi="Simplified Arabic" w:cs="Simplified Arabic" w:hint="cs"/>
          <w:sz w:val="28"/>
          <w:szCs w:val="28"/>
          <w:lang w:eastAsia="en-GB" w:bidi="ar-SA"/>
        </w:rPr>
        <w:t>.</w:t>
      </w:r>
    </w:p>
    <w:p w14:paraId="0ADF9C9C"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ثالثاً: لماذا قد تشعر إسرائيل بالقلق؟</w:t>
      </w:r>
    </w:p>
    <w:p w14:paraId="3F87B283"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إذا تطورت الاتفاقية من إطار سياسي إلى منظومة عسكرية متكاملة، فقد تنشأ مجموعة من القدرات الجديدة</w:t>
      </w:r>
      <w:r w:rsidRPr="00432C2D">
        <w:rPr>
          <w:rFonts w:ascii="Simplified Arabic" w:eastAsia="Times New Roman" w:hAnsi="Simplified Arabic" w:cs="Simplified Arabic" w:hint="cs"/>
          <w:sz w:val="28"/>
          <w:szCs w:val="28"/>
          <w:lang w:eastAsia="en-GB" w:bidi="ar-SA"/>
        </w:rPr>
        <w:t>:</w:t>
      </w:r>
    </w:p>
    <w:p w14:paraId="53D81B03"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السعودية</w:t>
      </w:r>
      <w:r w:rsidRPr="00432C2D">
        <w:rPr>
          <w:rFonts w:ascii="Simplified Arabic" w:eastAsia="Times New Roman" w:hAnsi="Simplified Arabic" w:cs="Simplified Arabic" w:hint="cs"/>
          <w:b/>
          <w:bCs/>
          <w:sz w:val="28"/>
          <w:szCs w:val="28"/>
          <w:lang w:eastAsia="en-GB" w:bidi="ar-SA"/>
        </w:rPr>
        <w:t>:</w:t>
      </w:r>
      <w:r w:rsidRPr="00432C2D">
        <w:rPr>
          <w:rFonts w:ascii="Simplified Arabic" w:eastAsia="Times New Roman" w:hAnsi="Simplified Arabic" w:cs="Simplified Arabic" w:hint="cs"/>
          <w:sz w:val="28"/>
          <w:szCs w:val="28"/>
          <w:lang w:eastAsia="en-GB" w:bidi="ar-SA"/>
        </w:rPr>
        <w:t xml:space="preserve"> </w:t>
      </w:r>
      <w:r w:rsidRPr="00432C2D">
        <w:rPr>
          <w:rFonts w:ascii="Simplified Arabic" w:eastAsia="Times New Roman" w:hAnsi="Simplified Arabic" w:cs="Simplified Arabic" w:hint="cs"/>
          <w:sz w:val="28"/>
          <w:szCs w:val="28"/>
          <w:rtl/>
          <w:lang w:eastAsia="en-GB" w:bidi="ar-SA"/>
        </w:rPr>
        <w:t>الموارد والموقع والمنشآت والعمق الاستراتيجي</w:t>
      </w:r>
      <w:r w:rsidRPr="00432C2D">
        <w:rPr>
          <w:rFonts w:ascii="Simplified Arabic" w:eastAsia="Times New Roman" w:hAnsi="Simplified Arabic" w:cs="Simplified Arabic" w:hint="cs"/>
          <w:sz w:val="28"/>
          <w:szCs w:val="28"/>
          <w:lang w:eastAsia="en-GB" w:bidi="ar-SA"/>
        </w:rPr>
        <w:t>.</w:t>
      </w:r>
    </w:p>
    <w:p w14:paraId="2491309C"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تركيا</w:t>
      </w:r>
      <w:r w:rsidRPr="00432C2D">
        <w:rPr>
          <w:rFonts w:ascii="Simplified Arabic" w:eastAsia="Times New Roman" w:hAnsi="Simplified Arabic" w:cs="Simplified Arabic" w:hint="cs"/>
          <w:b/>
          <w:bCs/>
          <w:sz w:val="28"/>
          <w:szCs w:val="28"/>
          <w:lang w:eastAsia="en-GB" w:bidi="ar-SA"/>
        </w:rPr>
        <w:t>:</w:t>
      </w:r>
      <w:r w:rsidRPr="00432C2D">
        <w:rPr>
          <w:rFonts w:ascii="Simplified Arabic" w:eastAsia="Times New Roman" w:hAnsi="Simplified Arabic" w:cs="Simplified Arabic" w:hint="cs"/>
          <w:sz w:val="28"/>
          <w:szCs w:val="28"/>
          <w:lang w:eastAsia="en-GB" w:bidi="ar-SA"/>
        </w:rPr>
        <w:t xml:space="preserve"> </w:t>
      </w:r>
      <w:r w:rsidRPr="00432C2D">
        <w:rPr>
          <w:rFonts w:ascii="Simplified Arabic" w:eastAsia="Times New Roman" w:hAnsi="Simplified Arabic" w:cs="Simplified Arabic" w:hint="cs"/>
          <w:sz w:val="28"/>
          <w:szCs w:val="28"/>
          <w:rtl/>
          <w:lang w:eastAsia="en-GB" w:bidi="ar-SA"/>
        </w:rPr>
        <w:t>الصناعة الدفاعية والتكنولوجيا والطائرات المسيرة والخبرة العملياتية</w:t>
      </w:r>
      <w:r w:rsidRPr="00432C2D">
        <w:rPr>
          <w:rFonts w:ascii="Simplified Arabic" w:eastAsia="Times New Roman" w:hAnsi="Simplified Arabic" w:cs="Simplified Arabic" w:hint="cs"/>
          <w:sz w:val="28"/>
          <w:szCs w:val="28"/>
          <w:lang w:eastAsia="en-GB" w:bidi="ar-SA"/>
        </w:rPr>
        <w:t>.</w:t>
      </w:r>
    </w:p>
    <w:p w14:paraId="7102A770"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باكستان</w:t>
      </w:r>
      <w:r w:rsidRPr="00432C2D">
        <w:rPr>
          <w:rFonts w:ascii="Simplified Arabic" w:eastAsia="Times New Roman" w:hAnsi="Simplified Arabic" w:cs="Simplified Arabic" w:hint="cs"/>
          <w:b/>
          <w:bCs/>
          <w:sz w:val="28"/>
          <w:szCs w:val="28"/>
          <w:lang w:eastAsia="en-GB" w:bidi="ar-SA"/>
        </w:rPr>
        <w:t>:</w:t>
      </w:r>
      <w:r w:rsidRPr="00432C2D">
        <w:rPr>
          <w:rFonts w:ascii="Simplified Arabic" w:eastAsia="Times New Roman" w:hAnsi="Simplified Arabic" w:cs="Simplified Arabic" w:hint="cs"/>
          <w:sz w:val="28"/>
          <w:szCs w:val="28"/>
          <w:lang w:eastAsia="en-GB" w:bidi="ar-SA"/>
        </w:rPr>
        <w:t xml:space="preserve"> </w:t>
      </w:r>
      <w:r w:rsidRPr="00432C2D">
        <w:rPr>
          <w:rFonts w:ascii="Simplified Arabic" w:eastAsia="Times New Roman" w:hAnsi="Simplified Arabic" w:cs="Simplified Arabic" w:hint="cs"/>
          <w:sz w:val="28"/>
          <w:szCs w:val="28"/>
          <w:rtl/>
          <w:lang w:eastAsia="en-GB" w:bidi="ar-SA"/>
        </w:rPr>
        <w:t>القوة العسكرية والقدرات الصاروخية والردع الاستراتيجي</w:t>
      </w:r>
      <w:r w:rsidRPr="00432C2D">
        <w:rPr>
          <w:rFonts w:ascii="Simplified Arabic" w:eastAsia="Times New Roman" w:hAnsi="Simplified Arabic" w:cs="Simplified Arabic" w:hint="cs"/>
          <w:sz w:val="28"/>
          <w:szCs w:val="28"/>
          <w:lang w:eastAsia="en-GB" w:bidi="ar-SA"/>
        </w:rPr>
        <w:t>.</w:t>
      </w:r>
    </w:p>
    <w:p w14:paraId="0DDE5A91"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وهذا يعني أن إسرائيل قد تواجه مستقبلاً بيئة إقليمية أكثر تعقيداً</w:t>
      </w:r>
      <w:r w:rsidRPr="00432C2D">
        <w:rPr>
          <w:rFonts w:ascii="Simplified Arabic" w:eastAsia="Times New Roman" w:hAnsi="Simplified Arabic" w:cs="Simplified Arabic" w:hint="cs"/>
          <w:sz w:val="28"/>
          <w:szCs w:val="28"/>
          <w:lang w:eastAsia="en-GB" w:bidi="ar-SA"/>
        </w:rPr>
        <w:t>.</w:t>
      </w:r>
    </w:p>
    <w:p w14:paraId="26452F4A"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لكن هذا لا يعني بالضرورة تراجع التفوق الإسرائيلي</w:t>
      </w:r>
      <w:r w:rsidRPr="00432C2D">
        <w:rPr>
          <w:rFonts w:ascii="Simplified Arabic" w:eastAsia="Times New Roman" w:hAnsi="Simplified Arabic" w:cs="Simplified Arabic" w:hint="cs"/>
          <w:sz w:val="28"/>
          <w:szCs w:val="28"/>
          <w:lang w:eastAsia="en-GB" w:bidi="ar-SA"/>
        </w:rPr>
        <w:t>.</w:t>
      </w:r>
    </w:p>
    <w:p w14:paraId="2E802469" w14:textId="0E059513"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بل يعني أن </w:t>
      </w:r>
      <w:r w:rsidRPr="00432C2D">
        <w:rPr>
          <w:rFonts w:ascii="Simplified Arabic" w:eastAsia="Times New Roman" w:hAnsi="Simplified Arabic" w:cs="Simplified Arabic" w:hint="cs"/>
          <w:b/>
          <w:bCs/>
          <w:sz w:val="28"/>
          <w:szCs w:val="28"/>
          <w:rtl/>
          <w:lang w:eastAsia="en-GB" w:bidi="ar-SA"/>
        </w:rPr>
        <w:t>تكلفة إدارة البيئة الإقليمية قد ترتفع</w:t>
      </w:r>
      <w:r w:rsidRPr="00432C2D">
        <w:rPr>
          <w:rFonts w:ascii="Simplified Arabic" w:eastAsia="Times New Roman" w:hAnsi="Simplified Arabic" w:cs="Simplified Arabic" w:hint="cs"/>
          <w:sz w:val="28"/>
          <w:szCs w:val="28"/>
          <w:lang w:eastAsia="en-GB" w:bidi="ar-SA"/>
        </w:rPr>
        <w:t>.</w:t>
      </w:r>
    </w:p>
    <w:p w14:paraId="05019D53" w14:textId="6BF972EF"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 xml:space="preserve">رابعاً: البعد التركي ـ </w:t>
      </w:r>
      <w:r w:rsidR="00C320C5">
        <w:rPr>
          <w:rFonts w:ascii="Simplified Arabic" w:eastAsia="Times New Roman" w:hAnsi="Simplified Arabic" w:cs="Simplified Arabic" w:hint="cs"/>
          <w:b/>
          <w:bCs/>
          <w:kern w:val="36"/>
          <w:sz w:val="28"/>
          <w:szCs w:val="28"/>
          <w:rtl/>
          <w:lang w:eastAsia="en-GB" w:bidi="ar-SA"/>
        </w:rPr>
        <w:t xml:space="preserve">الكيان </w:t>
      </w:r>
      <w:r w:rsidRPr="00432C2D">
        <w:rPr>
          <w:rFonts w:ascii="Simplified Arabic" w:eastAsia="Times New Roman" w:hAnsi="Simplified Arabic" w:cs="Simplified Arabic" w:hint="cs"/>
          <w:b/>
          <w:bCs/>
          <w:kern w:val="36"/>
          <w:sz w:val="28"/>
          <w:szCs w:val="28"/>
          <w:rtl/>
          <w:lang w:eastAsia="en-GB" w:bidi="ar-SA"/>
        </w:rPr>
        <w:t>الإسرائيلي</w:t>
      </w:r>
    </w:p>
    <w:p w14:paraId="79557B40" w14:textId="55CDA42D"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تركيا تمثل الحلقة الأكثر حساسية في هذا </w:t>
      </w:r>
      <w:proofErr w:type="gramStart"/>
      <w:r w:rsidRPr="00432C2D">
        <w:rPr>
          <w:rFonts w:ascii="Simplified Arabic" w:eastAsia="Times New Roman" w:hAnsi="Simplified Arabic" w:cs="Simplified Arabic" w:hint="cs"/>
          <w:sz w:val="28"/>
          <w:szCs w:val="28"/>
          <w:rtl/>
          <w:lang w:eastAsia="en-GB" w:bidi="ar-SA"/>
        </w:rPr>
        <w:t>الجانب</w:t>
      </w:r>
      <w:r w:rsidR="00C320C5">
        <w:rPr>
          <w:rFonts w:ascii="Simplified Arabic" w:eastAsia="Times New Roman" w:hAnsi="Simplified Arabic" w:cs="Simplified Arabic" w:hint="cs"/>
          <w:sz w:val="28"/>
          <w:szCs w:val="28"/>
          <w:rtl/>
          <w:lang w:eastAsia="en-GB" w:bidi="ar-SA"/>
        </w:rPr>
        <w:t>,</w:t>
      </w:r>
      <w:proofErr w:type="gramEnd"/>
      <w:r w:rsidR="00C320C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فهي عضو في الناتو، ولها تاريخ طويل من العلاقات مع الولايات المتحدة والغرب، لكنها في الوقت نفسه شهدت علاقتها مع إسرائيل توترات شديدة خلال السنوات </w:t>
      </w:r>
      <w:proofErr w:type="gramStart"/>
      <w:r w:rsidRPr="00432C2D">
        <w:rPr>
          <w:rFonts w:ascii="Simplified Arabic" w:eastAsia="Times New Roman" w:hAnsi="Simplified Arabic" w:cs="Simplified Arabic" w:hint="cs"/>
          <w:sz w:val="28"/>
          <w:szCs w:val="28"/>
          <w:rtl/>
          <w:lang w:eastAsia="en-GB" w:bidi="ar-SA"/>
        </w:rPr>
        <w:t>الأخيرة</w:t>
      </w:r>
      <w:r w:rsidR="00C320C5">
        <w:rPr>
          <w:rFonts w:ascii="Simplified Arabic" w:eastAsia="Times New Roman" w:hAnsi="Simplified Arabic" w:cs="Simplified Arabic" w:hint="cs"/>
          <w:sz w:val="28"/>
          <w:szCs w:val="28"/>
          <w:rtl/>
          <w:lang w:eastAsia="en-GB" w:bidi="ar-SA"/>
        </w:rPr>
        <w:t>,</w:t>
      </w:r>
      <w:proofErr w:type="gramEnd"/>
      <w:r w:rsidR="00C320C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وبالتالي فإن وجود تركيا في اتفاقية مكة يضيف إليها بعداً لا يمكن تجاهله</w:t>
      </w:r>
      <w:r w:rsidRPr="00432C2D">
        <w:rPr>
          <w:rFonts w:ascii="Simplified Arabic" w:eastAsia="Times New Roman" w:hAnsi="Simplified Arabic" w:cs="Simplified Arabic" w:hint="cs"/>
          <w:sz w:val="28"/>
          <w:szCs w:val="28"/>
          <w:lang w:eastAsia="en-GB" w:bidi="ar-SA"/>
        </w:rPr>
        <w:t>.</w:t>
      </w:r>
    </w:p>
    <w:p w14:paraId="7284180E" w14:textId="7C43F5B7"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لكن أنقرة لا تبدو بحاجة إلى تحويل الاتفاقية إلى تحالف عسكري ضد </w:t>
      </w:r>
      <w:proofErr w:type="gramStart"/>
      <w:r w:rsidRPr="00432C2D">
        <w:rPr>
          <w:rFonts w:ascii="Simplified Arabic" w:eastAsia="Times New Roman" w:hAnsi="Simplified Arabic" w:cs="Simplified Arabic" w:hint="cs"/>
          <w:sz w:val="28"/>
          <w:szCs w:val="28"/>
          <w:rtl/>
          <w:lang w:eastAsia="en-GB" w:bidi="ar-SA"/>
        </w:rPr>
        <w:t>إسرائيل</w:t>
      </w:r>
      <w:r w:rsidR="00C320C5">
        <w:rPr>
          <w:rFonts w:ascii="Simplified Arabic" w:eastAsia="Times New Roman" w:hAnsi="Simplified Arabic" w:cs="Simplified Arabic" w:hint="cs"/>
          <w:sz w:val="28"/>
          <w:szCs w:val="28"/>
          <w:rtl/>
          <w:lang w:eastAsia="en-GB" w:bidi="ar-SA"/>
        </w:rPr>
        <w:t>,</w:t>
      </w:r>
      <w:proofErr w:type="gramEnd"/>
      <w:r w:rsidR="00C320C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فتركيا تستطيع تحقيق مكاسبها من خلال</w:t>
      </w:r>
      <w:r w:rsidRPr="00432C2D">
        <w:rPr>
          <w:rFonts w:ascii="Simplified Arabic" w:eastAsia="Times New Roman" w:hAnsi="Simplified Arabic" w:cs="Simplified Arabic" w:hint="cs"/>
          <w:sz w:val="28"/>
          <w:szCs w:val="28"/>
          <w:lang w:eastAsia="en-GB" w:bidi="ar-SA"/>
        </w:rPr>
        <w:t>:</w:t>
      </w:r>
    </w:p>
    <w:p w14:paraId="0CBE7F64" w14:textId="7F2F1A5B"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lastRenderedPageBreak/>
        <w:t>تعزيز نفوذها الإقليمي + تطوير صناعتها الدفاعية + دعم السعودية + زيادة هامش استقلالها الاستراتيجي</w:t>
      </w:r>
      <w:r w:rsidRPr="00432C2D">
        <w:rPr>
          <w:rFonts w:ascii="Simplified Arabic" w:eastAsia="Times New Roman" w:hAnsi="Simplified Arabic" w:cs="Simplified Arabic" w:hint="cs"/>
          <w:b/>
          <w:bCs/>
          <w:sz w:val="28"/>
          <w:szCs w:val="28"/>
          <w:lang w:eastAsia="en-GB" w:bidi="ar-SA"/>
        </w:rPr>
        <w:t>.</w:t>
      </w:r>
    </w:p>
    <w:p w14:paraId="0329E670" w14:textId="5DEEE4DE"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خامساً: باكستان و</w:t>
      </w:r>
      <w:r w:rsidR="00C320C5">
        <w:rPr>
          <w:rFonts w:ascii="Simplified Arabic" w:eastAsia="Times New Roman" w:hAnsi="Simplified Arabic" w:cs="Simplified Arabic" w:hint="cs"/>
          <w:b/>
          <w:bCs/>
          <w:kern w:val="36"/>
          <w:sz w:val="28"/>
          <w:szCs w:val="28"/>
          <w:rtl/>
          <w:lang w:eastAsia="en-GB" w:bidi="ar-SA"/>
        </w:rPr>
        <w:t>الكين ال</w:t>
      </w:r>
      <w:r w:rsidRPr="00432C2D">
        <w:rPr>
          <w:rFonts w:ascii="Simplified Arabic" w:eastAsia="Times New Roman" w:hAnsi="Simplified Arabic" w:cs="Simplified Arabic" w:hint="cs"/>
          <w:b/>
          <w:bCs/>
          <w:kern w:val="36"/>
          <w:sz w:val="28"/>
          <w:szCs w:val="28"/>
          <w:rtl/>
          <w:lang w:eastAsia="en-GB" w:bidi="ar-SA"/>
        </w:rPr>
        <w:t>إسرائيل</w:t>
      </w:r>
      <w:r w:rsidR="00C320C5">
        <w:rPr>
          <w:rFonts w:ascii="Simplified Arabic" w:eastAsia="Times New Roman" w:hAnsi="Simplified Arabic" w:cs="Simplified Arabic" w:hint="cs"/>
          <w:b/>
          <w:bCs/>
          <w:kern w:val="36"/>
          <w:sz w:val="28"/>
          <w:szCs w:val="28"/>
          <w:rtl/>
          <w:lang w:eastAsia="en-GB" w:bidi="ar-SA"/>
        </w:rPr>
        <w:t>ي</w:t>
      </w:r>
    </w:p>
    <w:p w14:paraId="5A9375C0" w14:textId="1B7CB515"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الحالة الباكستانية مختلفة بصورة </w:t>
      </w:r>
      <w:proofErr w:type="gramStart"/>
      <w:r w:rsidRPr="00432C2D">
        <w:rPr>
          <w:rFonts w:ascii="Simplified Arabic" w:eastAsia="Times New Roman" w:hAnsi="Simplified Arabic" w:cs="Simplified Arabic" w:hint="cs"/>
          <w:sz w:val="28"/>
          <w:szCs w:val="28"/>
          <w:rtl/>
          <w:lang w:eastAsia="en-GB" w:bidi="ar-SA"/>
        </w:rPr>
        <w:t>واضحة</w:t>
      </w:r>
      <w:r w:rsidR="00C320C5">
        <w:rPr>
          <w:rFonts w:ascii="Simplified Arabic" w:eastAsia="Times New Roman" w:hAnsi="Simplified Arabic" w:cs="Simplified Arabic" w:hint="cs"/>
          <w:sz w:val="28"/>
          <w:szCs w:val="28"/>
          <w:rtl/>
          <w:lang w:eastAsia="en-GB" w:bidi="ar-SA"/>
        </w:rPr>
        <w:t>,</w:t>
      </w:r>
      <w:proofErr w:type="gramEnd"/>
      <w:r w:rsidR="00C320C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فباكستان لا تقيم علاقات دبلوماسية مع إسرائيل، وبالتالي فإن إدخالها في منظومة دفاعية تضم السعودية وتركيا يمنح الاتفاقية بعداً سياسياً </w:t>
      </w:r>
      <w:proofErr w:type="gramStart"/>
      <w:r w:rsidRPr="00432C2D">
        <w:rPr>
          <w:rFonts w:ascii="Simplified Arabic" w:eastAsia="Times New Roman" w:hAnsi="Simplified Arabic" w:cs="Simplified Arabic" w:hint="cs"/>
          <w:sz w:val="28"/>
          <w:szCs w:val="28"/>
          <w:rtl/>
          <w:lang w:eastAsia="en-GB" w:bidi="ar-SA"/>
        </w:rPr>
        <w:t>مختلفاً</w:t>
      </w:r>
      <w:r w:rsidR="00C320C5">
        <w:rPr>
          <w:rFonts w:ascii="Simplified Arabic" w:eastAsia="Times New Roman" w:hAnsi="Simplified Arabic" w:cs="Simplified Arabic" w:hint="cs"/>
          <w:sz w:val="28"/>
          <w:szCs w:val="28"/>
          <w:rtl/>
          <w:lang w:eastAsia="en-GB" w:bidi="ar-SA"/>
        </w:rPr>
        <w:t>,</w:t>
      </w:r>
      <w:proofErr w:type="gramEnd"/>
      <w:r w:rsidR="00C320C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لكن يجب عدم الخلط بين</w:t>
      </w:r>
      <w:r w:rsidRPr="00432C2D">
        <w:rPr>
          <w:rFonts w:ascii="Simplified Arabic" w:eastAsia="Times New Roman" w:hAnsi="Simplified Arabic" w:cs="Simplified Arabic" w:hint="cs"/>
          <w:sz w:val="28"/>
          <w:szCs w:val="28"/>
          <w:lang w:eastAsia="en-GB" w:bidi="ar-SA"/>
        </w:rPr>
        <w:t>:</w:t>
      </w:r>
    </w:p>
    <w:p w14:paraId="0EF6D515" w14:textId="3ADE4FA4"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عدم وجود علاقات دبلوماسية</w:t>
      </w:r>
      <w:r w:rsidR="00C320C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وبين</w:t>
      </w:r>
      <w:r w:rsidRPr="00432C2D">
        <w:rPr>
          <w:rFonts w:ascii="Simplified Arabic" w:eastAsia="Times New Roman" w:hAnsi="Simplified Arabic" w:cs="Simplified Arabic" w:hint="cs"/>
          <w:sz w:val="28"/>
          <w:szCs w:val="28"/>
          <w:lang w:eastAsia="en-GB" w:bidi="ar-SA"/>
        </w:rPr>
        <w:t>:</w:t>
      </w:r>
      <w:r w:rsidR="00C320C5">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وجود التزام عسكري بمواجهة</w:t>
      </w:r>
      <w:r w:rsidR="00C27928">
        <w:rPr>
          <w:rFonts w:ascii="Simplified Arabic" w:eastAsia="Times New Roman" w:hAnsi="Simplified Arabic" w:cs="Simplified Arabic" w:hint="cs"/>
          <w:b/>
          <w:bCs/>
          <w:sz w:val="28"/>
          <w:szCs w:val="28"/>
          <w:rtl/>
          <w:lang w:eastAsia="en-GB" w:bidi="ar-SA"/>
        </w:rPr>
        <w:t xml:space="preserve"> الكيان</w:t>
      </w:r>
      <w:r w:rsidRPr="00432C2D">
        <w:rPr>
          <w:rFonts w:ascii="Simplified Arabic" w:eastAsia="Times New Roman" w:hAnsi="Simplified Arabic" w:cs="Simplified Arabic" w:hint="cs"/>
          <w:b/>
          <w:bCs/>
          <w:sz w:val="28"/>
          <w:szCs w:val="28"/>
          <w:rtl/>
          <w:lang w:eastAsia="en-GB" w:bidi="ar-SA"/>
        </w:rPr>
        <w:t xml:space="preserve"> </w:t>
      </w:r>
      <w:r w:rsidR="00C27928">
        <w:rPr>
          <w:rFonts w:ascii="Simplified Arabic" w:eastAsia="Times New Roman" w:hAnsi="Simplified Arabic" w:cs="Simplified Arabic" w:hint="cs"/>
          <w:b/>
          <w:bCs/>
          <w:sz w:val="28"/>
          <w:szCs w:val="28"/>
          <w:rtl/>
          <w:lang w:eastAsia="en-GB" w:bidi="ar-SA"/>
        </w:rPr>
        <w:t>ال</w:t>
      </w:r>
      <w:r w:rsidRPr="00432C2D">
        <w:rPr>
          <w:rFonts w:ascii="Simplified Arabic" w:eastAsia="Times New Roman" w:hAnsi="Simplified Arabic" w:cs="Simplified Arabic" w:hint="cs"/>
          <w:b/>
          <w:bCs/>
          <w:sz w:val="28"/>
          <w:szCs w:val="28"/>
          <w:rtl/>
          <w:lang w:eastAsia="en-GB" w:bidi="ar-SA"/>
        </w:rPr>
        <w:t>إسرائيل</w:t>
      </w:r>
      <w:r w:rsidR="00C27928">
        <w:rPr>
          <w:rFonts w:ascii="Simplified Arabic" w:eastAsia="Times New Roman" w:hAnsi="Simplified Arabic" w:cs="Simplified Arabic" w:hint="cs"/>
          <w:b/>
          <w:bCs/>
          <w:sz w:val="28"/>
          <w:szCs w:val="28"/>
          <w:rtl/>
          <w:lang w:eastAsia="en-GB" w:bidi="ar-SA"/>
        </w:rPr>
        <w:t>ي</w:t>
      </w:r>
      <w:r w:rsidRPr="00432C2D">
        <w:rPr>
          <w:rFonts w:ascii="Simplified Arabic" w:eastAsia="Times New Roman" w:hAnsi="Simplified Arabic" w:cs="Simplified Arabic" w:hint="cs"/>
          <w:b/>
          <w:bCs/>
          <w:sz w:val="28"/>
          <w:szCs w:val="28"/>
          <w:lang w:eastAsia="en-GB" w:bidi="ar-SA"/>
        </w:rPr>
        <w:t>.</w:t>
      </w:r>
    </w:p>
    <w:p w14:paraId="328F5308" w14:textId="5B3FC8EC" w:rsidR="00432C2D" w:rsidRPr="00432C2D" w:rsidRDefault="00432C2D" w:rsidP="00C320C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فالأمر الثاني يحتاج إلى نصوص وآليات تنفيذية واضحة، ولا يمكن استنتاجه تلقائياً من موقف باكستان السياسي</w:t>
      </w:r>
      <w:r w:rsidRPr="00432C2D">
        <w:rPr>
          <w:rFonts w:ascii="Simplified Arabic" w:eastAsia="Times New Roman" w:hAnsi="Simplified Arabic" w:cs="Simplified Arabic" w:hint="cs"/>
          <w:sz w:val="28"/>
          <w:szCs w:val="28"/>
          <w:lang w:eastAsia="en-GB" w:bidi="ar-SA"/>
        </w:rPr>
        <w:t>.</w:t>
      </w:r>
    </w:p>
    <w:p w14:paraId="3F711B05" w14:textId="79C1082E"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سادساً: السعودية و</w:t>
      </w:r>
      <w:r w:rsidR="00C27928">
        <w:rPr>
          <w:rFonts w:ascii="Simplified Arabic" w:eastAsia="Times New Roman" w:hAnsi="Simplified Arabic" w:cs="Simplified Arabic" w:hint="cs"/>
          <w:b/>
          <w:bCs/>
          <w:kern w:val="36"/>
          <w:sz w:val="28"/>
          <w:szCs w:val="28"/>
          <w:rtl/>
          <w:lang w:eastAsia="en-GB" w:bidi="ar-SA"/>
        </w:rPr>
        <w:t>الكيان ال</w:t>
      </w:r>
      <w:r w:rsidRPr="00432C2D">
        <w:rPr>
          <w:rFonts w:ascii="Simplified Arabic" w:eastAsia="Times New Roman" w:hAnsi="Simplified Arabic" w:cs="Simplified Arabic" w:hint="cs"/>
          <w:b/>
          <w:bCs/>
          <w:kern w:val="36"/>
          <w:sz w:val="28"/>
          <w:szCs w:val="28"/>
          <w:rtl/>
          <w:lang w:eastAsia="en-GB" w:bidi="ar-SA"/>
        </w:rPr>
        <w:t>إسرائيل</w:t>
      </w:r>
      <w:r w:rsidR="00C27928">
        <w:rPr>
          <w:rFonts w:ascii="Simplified Arabic" w:eastAsia="Times New Roman" w:hAnsi="Simplified Arabic" w:cs="Simplified Arabic" w:hint="cs"/>
          <w:b/>
          <w:bCs/>
          <w:kern w:val="36"/>
          <w:sz w:val="28"/>
          <w:szCs w:val="28"/>
          <w:rtl/>
          <w:lang w:eastAsia="en-GB" w:bidi="ar-SA"/>
        </w:rPr>
        <w:t>ي</w:t>
      </w:r>
    </w:p>
    <w:p w14:paraId="5DDE137E" w14:textId="511C65F8" w:rsidR="00432C2D" w:rsidRPr="00432C2D" w:rsidRDefault="00432C2D" w:rsidP="00C2792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هنا تقع إحدى أكثر النقاط </w:t>
      </w:r>
      <w:proofErr w:type="gramStart"/>
      <w:r w:rsidRPr="00432C2D">
        <w:rPr>
          <w:rFonts w:ascii="Simplified Arabic" w:eastAsia="Times New Roman" w:hAnsi="Simplified Arabic" w:cs="Simplified Arabic" w:hint="cs"/>
          <w:sz w:val="28"/>
          <w:szCs w:val="28"/>
          <w:rtl/>
          <w:lang w:eastAsia="en-GB" w:bidi="ar-SA"/>
        </w:rPr>
        <w:t>حساسية</w:t>
      </w:r>
      <w:r w:rsidR="00C27928">
        <w:rPr>
          <w:rFonts w:ascii="Simplified Arabic" w:eastAsia="Times New Roman" w:hAnsi="Simplified Arabic" w:cs="Simplified Arabic" w:hint="cs"/>
          <w:sz w:val="28"/>
          <w:szCs w:val="28"/>
          <w:rtl/>
          <w:lang w:eastAsia="en-GB" w:bidi="ar-SA"/>
        </w:rPr>
        <w:t>,</w:t>
      </w:r>
      <w:proofErr w:type="gramEnd"/>
      <w:r w:rsidR="00C27928">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فالسعودية كانت جزءاً من المسار الذي شهد اتصالات إقليمية متزايدة حول تطبيع العلاقات مع إسرائيل، لكنها في الوقت نفسه تضع القضية الفلسطينية والأمن الإقليمي ضمن حساباتها </w:t>
      </w:r>
      <w:proofErr w:type="gramStart"/>
      <w:r w:rsidRPr="00432C2D">
        <w:rPr>
          <w:rFonts w:ascii="Simplified Arabic" w:eastAsia="Times New Roman" w:hAnsi="Simplified Arabic" w:cs="Simplified Arabic" w:hint="cs"/>
          <w:sz w:val="28"/>
          <w:szCs w:val="28"/>
          <w:rtl/>
          <w:lang w:eastAsia="en-GB" w:bidi="ar-SA"/>
        </w:rPr>
        <w:t>السياسية</w:t>
      </w:r>
      <w:r w:rsidR="00C27928">
        <w:rPr>
          <w:rFonts w:ascii="Simplified Arabic" w:eastAsia="Times New Roman" w:hAnsi="Simplified Arabic" w:cs="Simplified Arabic" w:hint="cs"/>
          <w:sz w:val="28"/>
          <w:szCs w:val="28"/>
          <w:rtl/>
          <w:lang w:eastAsia="en-GB" w:bidi="ar-SA"/>
        </w:rPr>
        <w:t>,</w:t>
      </w:r>
      <w:proofErr w:type="gramEnd"/>
      <w:r w:rsidR="00C27928">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وبالتالي فإن اتفاقية مكة قد تعكس اتجاهاً سعودياً نحو</w:t>
      </w:r>
      <w:r w:rsidRPr="00432C2D">
        <w:rPr>
          <w:rFonts w:ascii="Simplified Arabic" w:eastAsia="Times New Roman" w:hAnsi="Simplified Arabic" w:cs="Simplified Arabic" w:hint="cs"/>
          <w:sz w:val="28"/>
          <w:szCs w:val="28"/>
          <w:lang w:eastAsia="en-GB" w:bidi="ar-SA"/>
        </w:rPr>
        <w:t>:</w:t>
      </w:r>
    </w:p>
    <w:p w14:paraId="2B9EA6BC"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زيادة القدرة على المناورة قبل اتخاذ قرارات استراتيجية كبرى</w:t>
      </w:r>
      <w:r w:rsidRPr="00432C2D">
        <w:rPr>
          <w:rFonts w:ascii="Simplified Arabic" w:eastAsia="Times New Roman" w:hAnsi="Simplified Arabic" w:cs="Simplified Arabic" w:hint="cs"/>
          <w:b/>
          <w:bCs/>
          <w:sz w:val="28"/>
          <w:szCs w:val="28"/>
          <w:lang w:eastAsia="en-GB" w:bidi="ar-SA"/>
        </w:rPr>
        <w:t>.</w:t>
      </w:r>
    </w:p>
    <w:p w14:paraId="56F28CA2" w14:textId="40759FD9" w:rsidR="00432C2D" w:rsidRPr="00432C2D" w:rsidRDefault="00432C2D" w:rsidP="00C2792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فكلما زادت خيارات الدولة الدفاعية والاستراتيجية، زادت قدرتها على التفاوض مع الأطراف الأخرى من موقع </w:t>
      </w:r>
      <w:proofErr w:type="gramStart"/>
      <w:r w:rsidRPr="00432C2D">
        <w:rPr>
          <w:rFonts w:ascii="Simplified Arabic" w:eastAsia="Times New Roman" w:hAnsi="Simplified Arabic" w:cs="Simplified Arabic" w:hint="cs"/>
          <w:sz w:val="28"/>
          <w:szCs w:val="28"/>
          <w:rtl/>
          <w:lang w:eastAsia="en-GB" w:bidi="ar-SA"/>
        </w:rPr>
        <w:t>أقوى</w:t>
      </w:r>
      <w:r w:rsidR="00C27928">
        <w:rPr>
          <w:rFonts w:ascii="Simplified Arabic" w:eastAsia="Times New Roman" w:hAnsi="Simplified Arabic" w:cs="Simplified Arabic" w:hint="cs"/>
          <w:sz w:val="28"/>
          <w:szCs w:val="28"/>
          <w:rtl/>
          <w:lang w:eastAsia="en-GB" w:bidi="ar-SA"/>
        </w:rPr>
        <w:t>,</w:t>
      </w:r>
      <w:proofErr w:type="gramEnd"/>
      <w:r w:rsidR="00C27928">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وهذا لا يعني أن الاتفاقية أُنشئت لمنع </w:t>
      </w:r>
      <w:proofErr w:type="gramStart"/>
      <w:r w:rsidRPr="00432C2D">
        <w:rPr>
          <w:rFonts w:ascii="Simplified Arabic" w:eastAsia="Times New Roman" w:hAnsi="Simplified Arabic" w:cs="Simplified Arabic" w:hint="cs"/>
          <w:sz w:val="28"/>
          <w:szCs w:val="28"/>
          <w:rtl/>
          <w:lang w:eastAsia="en-GB" w:bidi="ar-SA"/>
        </w:rPr>
        <w:t>التطبيع</w:t>
      </w:r>
      <w:r w:rsidR="00C27928">
        <w:rPr>
          <w:rFonts w:ascii="Simplified Arabic" w:eastAsia="Times New Roman" w:hAnsi="Simplified Arabic" w:cs="Simplified Arabic" w:hint="cs"/>
          <w:sz w:val="28"/>
          <w:szCs w:val="28"/>
          <w:rtl/>
          <w:lang w:eastAsia="en-GB" w:bidi="ar-SA"/>
        </w:rPr>
        <w:t>,</w:t>
      </w:r>
      <w:proofErr w:type="gramEnd"/>
      <w:r w:rsidR="00C27928">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بل يعني أنها تمنح السعودية </w:t>
      </w:r>
      <w:r w:rsidRPr="00432C2D">
        <w:rPr>
          <w:rFonts w:ascii="Simplified Arabic" w:eastAsia="Times New Roman" w:hAnsi="Simplified Arabic" w:cs="Simplified Arabic" w:hint="cs"/>
          <w:b/>
          <w:bCs/>
          <w:sz w:val="28"/>
          <w:szCs w:val="28"/>
          <w:rtl/>
          <w:lang w:eastAsia="en-GB" w:bidi="ar-SA"/>
        </w:rPr>
        <w:t>هامشاً أوسع في إدارة خياراتها</w:t>
      </w:r>
      <w:r w:rsidRPr="00432C2D">
        <w:rPr>
          <w:rFonts w:ascii="Simplified Arabic" w:eastAsia="Times New Roman" w:hAnsi="Simplified Arabic" w:cs="Simplified Arabic" w:hint="cs"/>
          <w:sz w:val="28"/>
          <w:szCs w:val="28"/>
          <w:lang w:eastAsia="en-GB" w:bidi="ar-SA"/>
        </w:rPr>
        <w:t>.</w:t>
      </w:r>
      <w:r w:rsidR="00C27928">
        <w:rPr>
          <w:rFonts w:ascii="Simplified Arabic" w:eastAsia="Times New Roman" w:hAnsi="Simplified Arabic" w:cs="Simplified Arabic" w:hint="cs"/>
          <w:sz w:val="28"/>
          <w:szCs w:val="28"/>
          <w:rtl/>
          <w:lang w:eastAsia="en-GB" w:bidi="ar-SA"/>
        </w:rPr>
        <w:t xml:space="preserve"> </w:t>
      </w:r>
    </w:p>
    <w:p w14:paraId="3209F86C"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سابعاً: الولايات المتحدة — العامل الحاسم</w:t>
      </w:r>
    </w:p>
    <w:p w14:paraId="6E9C0D13" w14:textId="15707A73" w:rsidR="00432C2D" w:rsidRPr="00432C2D" w:rsidRDefault="00432C2D" w:rsidP="00C2792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إذا كان لإسرائيل دور مباشر في الحسابات الإقليمية، فإن الولايات المتحدة تبقى العامل الخارجي الأكثر </w:t>
      </w:r>
      <w:proofErr w:type="gramStart"/>
      <w:r w:rsidRPr="00432C2D">
        <w:rPr>
          <w:rFonts w:ascii="Simplified Arabic" w:eastAsia="Times New Roman" w:hAnsi="Simplified Arabic" w:cs="Simplified Arabic" w:hint="cs"/>
          <w:sz w:val="28"/>
          <w:szCs w:val="28"/>
          <w:rtl/>
          <w:lang w:eastAsia="en-GB" w:bidi="ar-SA"/>
        </w:rPr>
        <w:t>أهمية</w:t>
      </w:r>
      <w:r w:rsidR="00C27928">
        <w:rPr>
          <w:rFonts w:ascii="Simplified Arabic" w:eastAsia="Times New Roman" w:hAnsi="Simplified Arabic" w:cs="Simplified Arabic" w:hint="cs"/>
          <w:sz w:val="28"/>
          <w:szCs w:val="28"/>
          <w:rtl/>
          <w:lang w:eastAsia="en-GB" w:bidi="ar-SA"/>
        </w:rPr>
        <w:t>,</w:t>
      </w:r>
      <w:proofErr w:type="gramEnd"/>
      <w:r w:rsidR="00C27928">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فواشنطن لا تزال تمتلك</w:t>
      </w:r>
      <w:r w:rsidRPr="00432C2D">
        <w:rPr>
          <w:rFonts w:ascii="Simplified Arabic" w:eastAsia="Times New Roman" w:hAnsi="Simplified Arabic" w:cs="Simplified Arabic" w:hint="cs"/>
          <w:sz w:val="28"/>
          <w:szCs w:val="28"/>
          <w:lang w:eastAsia="en-GB" w:bidi="ar-SA"/>
        </w:rPr>
        <w:t>:</w:t>
      </w:r>
    </w:p>
    <w:p w14:paraId="73AE977F" w14:textId="77777777" w:rsidR="00432C2D" w:rsidRPr="00432C2D" w:rsidRDefault="00432C2D" w:rsidP="00AC27FD">
      <w:pPr>
        <w:numPr>
          <w:ilvl w:val="0"/>
          <w:numId w:val="3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وجوداً عسكرياً كبيراً</w:t>
      </w:r>
      <w:r w:rsidRPr="00432C2D">
        <w:rPr>
          <w:rFonts w:ascii="Simplified Arabic" w:eastAsia="Times New Roman" w:hAnsi="Simplified Arabic" w:cs="Simplified Arabic" w:hint="cs"/>
          <w:sz w:val="28"/>
          <w:szCs w:val="28"/>
          <w:lang w:eastAsia="en-GB" w:bidi="ar-SA"/>
        </w:rPr>
        <w:t xml:space="preserve">. </w:t>
      </w:r>
    </w:p>
    <w:p w14:paraId="0BF6DE3F" w14:textId="77777777" w:rsidR="00432C2D" w:rsidRPr="00432C2D" w:rsidRDefault="00432C2D" w:rsidP="00AC27FD">
      <w:pPr>
        <w:numPr>
          <w:ilvl w:val="0"/>
          <w:numId w:val="3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قواعد وشراكات في الخليج</w:t>
      </w:r>
      <w:r w:rsidRPr="00432C2D">
        <w:rPr>
          <w:rFonts w:ascii="Simplified Arabic" w:eastAsia="Times New Roman" w:hAnsi="Simplified Arabic" w:cs="Simplified Arabic" w:hint="cs"/>
          <w:sz w:val="28"/>
          <w:szCs w:val="28"/>
          <w:lang w:eastAsia="en-GB" w:bidi="ar-SA"/>
        </w:rPr>
        <w:t xml:space="preserve">. </w:t>
      </w:r>
    </w:p>
    <w:p w14:paraId="18B8DB26" w14:textId="77777777" w:rsidR="00432C2D" w:rsidRPr="00432C2D" w:rsidRDefault="00432C2D" w:rsidP="00AC27FD">
      <w:pPr>
        <w:numPr>
          <w:ilvl w:val="0"/>
          <w:numId w:val="3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علاقات دفاعية وثيقة مع السعودية</w:t>
      </w:r>
      <w:r w:rsidRPr="00432C2D">
        <w:rPr>
          <w:rFonts w:ascii="Simplified Arabic" w:eastAsia="Times New Roman" w:hAnsi="Simplified Arabic" w:cs="Simplified Arabic" w:hint="cs"/>
          <w:sz w:val="28"/>
          <w:szCs w:val="28"/>
          <w:lang w:eastAsia="en-GB" w:bidi="ar-SA"/>
        </w:rPr>
        <w:t xml:space="preserve">. </w:t>
      </w:r>
    </w:p>
    <w:p w14:paraId="06BC067E" w14:textId="77777777" w:rsidR="00432C2D" w:rsidRPr="00432C2D" w:rsidRDefault="00432C2D" w:rsidP="00AC27FD">
      <w:pPr>
        <w:numPr>
          <w:ilvl w:val="0"/>
          <w:numId w:val="3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lastRenderedPageBreak/>
        <w:t>تعاوناً عسكرياً واستخبارياً واسعاً</w:t>
      </w:r>
      <w:r w:rsidRPr="00432C2D">
        <w:rPr>
          <w:rFonts w:ascii="Simplified Arabic" w:eastAsia="Times New Roman" w:hAnsi="Simplified Arabic" w:cs="Simplified Arabic" w:hint="cs"/>
          <w:sz w:val="28"/>
          <w:szCs w:val="28"/>
          <w:lang w:eastAsia="en-GB" w:bidi="ar-SA"/>
        </w:rPr>
        <w:t xml:space="preserve">. </w:t>
      </w:r>
    </w:p>
    <w:p w14:paraId="7651C066" w14:textId="77777777" w:rsidR="00432C2D" w:rsidRPr="00432C2D" w:rsidRDefault="00432C2D" w:rsidP="00AC27FD">
      <w:pPr>
        <w:numPr>
          <w:ilvl w:val="0"/>
          <w:numId w:val="3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نفوذاً سياسياً واقتصادياً</w:t>
      </w:r>
      <w:r w:rsidRPr="00432C2D">
        <w:rPr>
          <w:rFonts w:ascii="Simplified Arabic" w:eastAsia="Times New Roman" w:hAnsi="Simplified Arabic" w:cs="Simplified Arabic" w:hint="cs"/>
          <w:sz w:val="28"/>
          <w:szCs w:val="28"/>
          <w:lang w:eastAsia="en-GB" w:bidi="ar-SA"/>
        </w:rPr>
        <w:t xml:space="preserve">. </w:t>
      </w:r>
    </w:p>
    <w:p w14:paraId="2AC37DED" w14:textId="070DE99D" w:rsidR="00432C2D" w:rsidRDefault="00432C2D" w:rsidP="00C27928">
      <w:pPr>
        <w:bidi/>
        <w:spacing w:before="100" w:beforeAutospacing="1" w:after="100" w:afterAutospacing="1" w:line="240" w:lineRule="auto"/>
        <w:rPr>
          <w:rFonts w:ascii="Simplified Arabic" w:eastAsia="Times New Roman" w:hAnsi="Simplified Arabic" w:cs="Simplified Arabic"/>
          <w:sz w:val="28"/>
          <w:szCs w:val="28"/>
          <w:rtl/>
          <w:lang w:eastAsia="en-GB" w:bidi="ar-SA"/>
        </w:rPr>
      </w:pPr>
      <w:r w:rsidRPr="00432C2D">
        <w:rPr>
          <w:rFonts w:ascii="Simplified Arabic" w:eastAsia="Times New Roman" w:hAnsi="Simplified Arabic" w:cs="Simplified Arabic" w:hint="cs"/>
          <w:sz w:val="28"/>
          <w:szCs w:val="28"/>
          <w:rtl/>
          <w:lang w:eastAsia="en-GB" w:bidi="ar-SA"/>
        </w:rPr>
        <w:t xml:space="preserve">ومن ثم فإن اتفاقية مكة لا تستطيع تجاهل الولايات </w:t>
      </w:r>
      <w:proofErr w:type="gramStart"/>
      <w:r w:rsidRPr="00432C2D">
        <w:rPr>
          <w:rFonts w:ascii="Simplified Arabic" w:eastAsia="Times New Roman" w:hAnsi="Simplified Arabic" w:cs="Simplified Arabic" w:hint="cs"/>
          <w:sz w:val="28"/>
          <w:szCs w:val="28"/>
          <w:rtl/>
          <w:lang w:eastAsia="en-GB" w:bidi="ar-SA"/>
        </w:rPr>
        <w:t>المتحدة</w:t>
      </w:r>
      <w:r w:rsidR="00C27928">
        <w:rPr>
          <w:rFonts w:ascii="Simplified Arabic" w:eastAsia="Times New Roman" w:hAnsi="Simplified Arabic" w:cs="Simplified Arabic" w:hint="cs"/>
          <w:sz w:val="28"/>
          <w:szCs w:val="28"/>
          <w:rtl/>
          <w:lang w:eastAsia="en-GB" w:bidi="ar-SA"/>
        </w:rPr>
        <w:t>,</w:t>
      </w:r>
      <w:proofErr w:type="gramEnd"/>
      <w:r w:rsidR="00C27928">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لكن السؤال هو</w:t>
      </w:r>
      <w:r w:rsidRPr="00432C2D">
        <w:rPr>
          <w:rFonts w:ascii="Simplified Arabic" w:eastAsia="Times New Roman" w:hAnsi="Simplified Arabic" w:cs="Simplified Arabic" w:hint="cs"/>
          <w:sz w:val="28"/>
          <w:szCs w:val="28"/>
          <w:lang w:eastAsia="en-GB" w:bidi="ar-SA"/>
        </w:rPr>
        <w:t>:</w:t>
      </w:r>
      <w:r w:rsidR="00C27928">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كيف ستنظر واشنطن إليها؟</w:t>
      </w:r>
    </w:p>
    <w:p w14:paraId="3BC7DEE9" w14:textId="39C0D658" w:rsidR="00C27928" w:rsidRPr="00EC2B2A" w:rsidRDefault="00C27928" w:rsidP="00C27928">
      <w:pPr>
        <w:bidi/>
        <w:spacing w:before="100" w:beforeAutospacing="1" w:after="100" w:afterAutospacing="1" w:line="240" w:lineRule="auto"/>
        <w:rPr>
          <w:rFonts w:ascii="Simplified Arabic" w:eastAsia="Times New Roman" w:hAnsi="Simplified Arabic" w:cs="Simplified Arabic"/>
          <w:b/>
          <w:bCs/>
          <w:sz w:val="28"/>
          <w:szCs w:val="28"/>
          <w:lang w:eastAsia="en-GB" w:bidi="ar-SA"/>
        </w:rPr>
      </w:pPr>
      <w:r w:rsidRPr="00EC2B2A">
        <w:rPr>
          <w:rFonts w:ascii="Simplified Arabic" w:eastAsia="Times New Roman" w:hAnsi="Simplified Arabic" w:cs="Simplified Arabic" w:hint="cs"/>
          <w:b/>
          <w:bCs/>
          <w:sz w:val="28"/>
          <w:szCs w:val="28"/>
          <w:rtl/>
          <w:lang w:eastAsia="en-GB" w:bidi="ar-SA"/>
        </w:rPr>
        <w:t xml:space="preserve">والدليل عدم وجود مصر التي لها تماس مع الكيان في </w:t>
      </w:r>
      <w:proofErr w:type="spellStart"/>
      <w:r w:rsidRPr="00EC2B2A">
        <w:rPr>
          <w:rFonts w:ascii="Simplified Arabic" w:eastAsia="Times New Roman" w:hAnsi="Simplified Arabic" w:cs="Simplified Arabic" w:hint="cs"/>
          <w:b/>
          <w:bCs/>
          <w:sz w:val="28"/>
          <w:szCs w:val="28"/>
          <w:rtl/>
          <w:lang w:eastAsia="en-GB" w:bidi="ar-SA"/>
        </w:rPr>
        <w:t>إتفاق</w:t>
      </w:r>
      <w:proofErr w:type="spellEnd"/>
      <w:r w:rsidRPr="00EC2B2A">
        <w:rPr>
          <w:rFonts w:ascii="Simplified Arabic" w:eastAsia="Times New Roman" w:hAnsi="Simplified Arabic" w:cs="Simplified Arabic" w:hint="cs"/>
          <w:b/>
          <w:bCs/>
          <w:sz w:val="28"/>
          <w:szCs w:val="28"/>
          <w:rtl/>
          <w:lang w:eastAsia="en-GB" w:bidi="ar-SA"/>
        </w:rPr>
        <w:t xml:space="preserve"> مكة لعدم </w:t>
      </w:r>
      <w:proofErr w:type="spellStart"/>
      <w:r w:rsidRPr="00EC2B2A">
        <w:rPr>
          <w:rFonts w:ascii="Simplified Arabic" w:eastAsia="Times New Roman" w:hAnsi="Simplified Arabic" w:cs="Simplified Arabic" w:hint="cs"/>
          <w:b/>
          <w:bCs/>
          <w:sz w:val="28"/>
          <w:szCs w:val="28"/>
          <w:rtl/>
          <w:lang w:eastAsia="en-GB" w:bidi="ar-SA"/>
        </w:rPr>
        <w:t>إستفزاز</w:t>
      </w:r>
      <w:proofErr w:type="spellEnd"/>
      <w:r w:rsidRPr="00EC2B2A">
        <w:rPr>
          <w:rFonts w:ascii="Simplified Arabic" w:eastAsia="Times New Roman" w:hAnsi="Simplified Arabic" w:cs="Simplified Arabic" w:hint="cs"/>
          <w:b/>
          <w:bCs/>
          <w:sz w:val="28"/>
          <w:szCs w:val="28"/>
          <w:rtl/>
          <w:lang w:eastAsia="en-GB" w:bidi="ar-SA"/>
        </w:rPr>
        <w:t xml:space="preserve"> </w:t>
      </w:r>
      <w:r w:rsidR="00EC2B2A" w:rsidRPr="00EC2B2A">
        <w:rPr>
          <w:rFonts w:ascii="Simplified Arabic" w:eastAsia="Times New Roman" w:hAnsi="Simplified Arabic" w:cs="Simplified Arabic" w:hint="cs"/>
          <w:b/>
          <w:bCs/>
          <w:sz w:val="28"/>
          <w:szCs w:val="28"/>
          <w:rtl/>
          <w:lang w:eastAsia="en-GB" w:bidi="ar-SA"/>
        </w:rPr>
        <w:t>الكيان الإسرائيلي والولايات المتحدة الأمريكية</w:t>
      </w:r>
    </w:p>
    <w:p w14:paraId="53A1737F" w14:textId="300FB0E0" w:rsidR="00432C2D" w:rsidRPr="00EC2B2A" w:rsidRDefault="00432C2D" w:rsidP="00EC2B2A">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ثامناً: القراءة الأمريكية المحتملة</w:t>
      </w:r>
      <w:r w:rsidR="00EC2B2A">
        <w:rPr>
          <w:rFonts w:ascii="Simplified Arabic" w:eastAsia="Times New Roman" w:hAnsi="Simplified Arabic" w:cs="Simplified Arabic" w:hint="cs"/>
          <w:b/>
          <w:bCs/>
          <w:kern w:val="36"/>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يمكن تصور ثلاثة مستويات للموقف الأمريكي</w:t>
      </w:r>
      <w:r w:rsidRPr="00432C2D">
        <w:rPr>
          <w:rFonts w:ascii="Simplified Arabic" w:eastAsia="Times New Roman" w:hAnsi="Simplified Arabic" w:cs="Simplified Arabic" w:hint="cs"/>
          <w:sz w:val="28"/>
          <w:szCs w:val="28"/>
          <w:lang w:eastAsia="en-GB" w:bidi="ar-SA"/>
        </w:rPr>
        <w:t>.</w:t>
      </w:r>
    </w:p>
    <w:p w14:paraId="73D8B077" w14:textId="77777777" w:rsidR="00432C2D" w:rsidRPr="00432C2D" w:rsidRDefault="00432C2D"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32C2D">
        <w:rPr>
          <w:rFonts w:ascii="Simplified Arabic" w:eastAsia="Times New Roman" w:hAnsi="Simplified Arabic" w:cs="Simplified Arabic" w:hint="cs"/>
          <w:b/>
          <w:bCs/>
          <w:sz w:val="28"/>
          <w:szCs w:val="28"/>
          <w:rtl/>
          <w:lang w:eastAsia="en-GB" w:bidi="ar-SA"/>
        </w:rPr>
        <w:t>المستوى الأول: القبول</w:t>
      </w:r>
    </w:p>
    <w:p w14:paraId="254EEC81" w14:textId="2C9EB0A1" w:rsidR="00432C2D" w:rsidRPr="00432C2D" w:rsidRDefault="00432C2D" w:rsidP="00EC2B2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قد تنظر واشنطن إلى الاتفاقية باعتبارها وسيلة لتحمل دول المنطقة مسؤولية أكبر عن </w:t>
      </w:r>
      <w:proofErr w:type="gramStart"/>
      <w:r w:rsidRPr="00432C2D">
        <w:rPr>
          <w:rFonts w:ascii="Simplified Arabic" w:eastAsia="Times New Roman" w:hAnsi="Simplified Arabic" w:cs="Simplified Arabic" w:hint="cs"/>
          <w:sz w:val="28"/>
          <w:szCs w:val="28"/>
          <w:rtl/>
          <w:lang w:eastAsia="en-GB" w:bidi="ar-SA"/>
        </w:rPr>
        <w:t>أمنها</w:t>
      </w:r>
      <w:r w:rsidR="00EC2B2A">
        <w:rPr>
          <w:rFonts w:ascii="Simplified Arabic" w:eastAsia="Times New Roman" w:hAnsi="Simplified Arabic" w:cs="Simplified Arabic" w:hint="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وهذا يتوافق مع توجه أمريكي متكرر نحو </w:t>
      </w:r>
      <w:r w:rsidRPr="00432C2D">
        <w:rPr>
          <w:rFonts w:ascii="Simplified Arabic" w:eastAsia="Times New Roman" w:hAnsi="Simplified Arabic" w:cs="Simplified Arabic" w:hint="cs"/>
          <w:b/>
          <w:bCs/>
          <w:sz w:val="28"/>
          <w:szCs w:val="28"/>
          <w:rtl/>
          <w:lang w:eastAsia="en-GB" w:bidi="ar-SA"/>
        </w:rPr>
        <w:t xml:space="preserve">تقاسم </w:t>
      </w:r>
      <w:proofErr w:type="gramStart"/>
      <w:r w:rsidRPr="00432C2D">
        <w:rPr>
          <w:rFonts w:ascii="Simplified Arabic" w:eastAsia="Times New Roman" w:hAnsi="Simplified Arabic" w:cs="Simplified Arabic" w:hint="cs"/>
          <w:b/>
          <w:bCs/>
          <w:sz w:val="28"/>
          <w:szCs w:val="28"/>
          <w:rtl/>
          <w:lang w:eastAsia="en-GB" w:bidi="ar-SA"/>
        </w:rPr>
        <w:t>الأعباء</w:t>
      </w:r>
      <w:r w:rsidR="00EC2B2A">
        <w:rPr>
          <w:rFonts w:ascii="Simplified Arabic" w:eastAsia="Times New Roman" w:hAnsi="Simplified Arabic" w:cs="Simplified Arabic" w:hint="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في هذه الحالة قد لا ترى واشنطن الاتفاقية تهديداً</w:t>
      </w:r>
      <w:r w:rsidRPr="00432C2D">
        <w:rPr>
          <w:rFonts w:ascii="Simplified Arabic" w:eastAsia="Times New Roman" w:hAnsi="Simplified Arabic" w:cs="Simplified Arabic" w:hint="cs"/>
          <w:sz w:val="28"/>
          <w:szCs w:val="28"/>
          <w:lang w:eastAsia="en-GB" w:bidi="ar-SA"/>
        </w:rPr>
        <w:t>.</w:t>
      </w:r>
    </w:p>
    <w:p w14:paraId="5FD3CD7B" w14:textId="77777777" w:rsidR="00432C2D" w:rsidRPr="00432C2D" w:rsidRDefault="00432C2D"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32C2D">
        <w:rPr>
          <w:rFonts w:ascii="Simplified Arabic" w:eastAsia="Times New Roman" w:hAnsi="Simplified Arabic" w:cs="Simplified Arabic" w:hint="cs"/>
          <w:b/>
          <w:bCs/>
          <w:sz w:val="28"/>
          <w:szCs w:val="28"/>
          <w:rtl/>
          <w:lang w:eastAsia="en-GB" w:bidi="ar-SA"/>
        </w:rPr>
        <w:t>المستوى الثاني: التحفظ</w:t>
      </w:r>
    </w:p>
    <w:p w14:paraId="288566D8" w14:textId="725B6B3D" w:rsidR="00432C2D" w:rsidRPr="00432C2D" w:rsidRDefault="00432C2D" w:rsidP="00EC2B2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قد تتحفظ الولايات المتحدة إذا تطورت الاتفاقية إلى منظومة مستقلة تنافس البنية الأمنية </w:t>
      </w:r>
      <w:proofErr w:type="gramStart"/>
      <w:r w:rsidRPr="00432C2D">
        <w:rPr>
          <w:rFonts w:ascii="Simplified Arabic" w:eastAsia="Times New Roman" w:hAnsi="Simplified Arabic" w:cs="Simplified Arabic" w:hint="cs"/>
          <w:sz w:val="28"/>
          <w:szCs w:val="28"/>
          <w:rtl/>
          <w:lang w:eastAsia="en-GB" w:bidi="ar-SA"/>
        </w:rPr>
        <w:t>الأمريكية</w:t>
      </w:r>
      <w:r w:rsidR="00EC2B2A">
        <w:rPr>
          <w:rFonts w:ascii="Simplified Arabic" w:eastAsia="Times New Roman" w:hAnsi="Simplified Arabic" w:cs="Simplified Arabic" w:hint="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خصوصاً إذا بدأت الدول الثلاث في</w:t>
      </w:r>
      <w:r w:rsidRPr="00432C2D">
        <w:rPr>
          <w:rFonts w:ascii="Simplified Arabic" w:eastAsia="Times New Roman" w:hAnsi="Simplified Arabic" w:cs="Simplified Arabic" w:hint="cs"/>
          <w:sz w:val="28"/>
          <w:szCs w:val="28"/>
          <w:lang w:eastAsia="en-GB" w:bidi="ar-SA"/>
        </w:rPr>
        <w:t>:</w:t>
      </w:r>
    </w:p>
    <w:p w14:paraId="20C7420A" w14:textId="77777777" w:rsidR="00432C2D" w:rsidRPr="00432C2D" w:rsidRDefault="00432C2D" w:rsidP="00AC27FD">
      <w:pPr>
        <w:numPr>
          <w:ilvl w:val="0"/>
          <w:numId w:val="3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إنشاء قيادة مشتركة</w:t>
      </w:r>
      <w:r w:rsidRPr="00432C2D">
        <w:rPr>
          <w:rFonts w:ascii="Simplified Arabic" w:eastAsia="Times New Roman" w:hAnsi="Simplified Arabic" w:cs="Simplified Arabic" w:hint="cs"/>
          <w:sz w:val="28"/>
          <w:szCs w:val="28"/>
          <w:lang w:eastAsia="en-GB" w:bidi="ar-SA"/>
        </w:rPr>
        <w:t xml:space="preserve">. </w:t>
      </w:r>
    </w:p>
    <w:p w14:paraId="173D3DBF" w14:textId="77777777" w:rsidR="00432C2D" w:rsidRPr="00432C2D" w:rsidRDefault="00432C2D" w:rsidP="00AC27FD">
      <w:pPr>
        <w:numPr>
          <w:ilvl w:val="0"/>
          <w:numId w:val="3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تطوير قواعد عسكرية مشتركة</w:t>
      </w:r>
      <w:r w:rsidRPr="00432C2D">
        <w:rPr>
          <w:rFonts w:ascii="Simplified Arabic" w:eastAsia="Times New Roman" w:hAnsi="Simplified Arabic" w:cs="Simplified Arabic" w:hint="cs"/>
          <w:sz w:val="28"/>
          <w:szCs w:val="28"/>
          <w:lang w:eastAsia="en-GB" w:bidi="ar-SA"/>
        </w:rPr>
        <w:t xml:space="preserve">. </w:t>
      </w:r>
    </w:p>
    <w:p w14:paraId="23768023" w14:textId="77777777" w:rsidR="00432C2D" w:rsidRPr="00432C2D" w:rsidRDefault="00432C2D" w:rsidP="00AC27FD">
      <w:pPr>
        <w:numPr>
          <w:ilvl w:val="0"/>
          <w:numId w:val="3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بناء منظومات تسليح بعيدة عن الولايات المتحدة</w:t>
      </w:r>
      <w:r w:rsidRPr="00432C2D">
        <w:rPr>
          <w:rFonts w:ascii="Simplified Arabic" w:eastAsia="Times New Roman" w:hAnsi="Simplified Arabic" w:cs="Simplified Arabic" w:hint="cs"/>
          <w:sz w:val="28"/>
          <w:szCs w:val="28"/>
          <w:lang w:eastAsia="en-GB" w:bidi="ar-SA"/>
        </w:rPr>
        <w:t xml:space="preserve">. </w:t>
      </w:r>
    </w:p>
    <w:p w14:paraId="141E7797" w14:textId="77777777" w:rsidR="00432C2D" w:rsidRPr="00432C2D" w:rsidRDefault="00432C2D" w:rsidP="00AC27FD">
      <w:pPr>
        <w:numPr>
          <w:ilvl w:val="0"/>
          <w:numId w:val="3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توسيع التعاون العسكري مع الصين</w:t>
      </w:r>
      <w:r w:rsidRPr="00432C2D">
        <w:rPr>
          <w:rFonts w:ascii="Simplified Arabic" w:eastAsia="Times New Roman" w:hAnsi="Simplified Arabic" w:cs="Simplified Arabic" w:hint="cs"/>
          <w:sz w:val="28"/>
          <w:szCs w:val="28"/>
          <w:lang w:eastAsia="en-GB" w:bidi="ar-SA"/>
        </w:rPr>
        <w:t xml:space="preserve">. </w:t>
      </w:r>
    </w:p>
    <w:p w14:paraId="6FDE8A29" w14:textId="77777777" w:rsidR="00432C2D" w:rsidRPr="00432C2D" w:rsidRDefault="00432C2D"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32C2D">
        <w:rPr>
          <w:rFonts w:ascii="Simplified Arabic" w:eastAsia="Times New Roman" w:hAnsi="Simplified Arabic" w:cs="Simplified Arabic" w:hint="cs"/>
          <w:b/>
          <w:bCs/>
          <w:sz w:val="28"/>
          <w:szCs w:val="28"/>
          <w:rtl/>
          <w:lang w:eastAsia="en-GB" w:bidi="ar-SA"/>
        </w:rPr>
        <w:t>المستوى الثالث: المواجهة السياسية</w:t>
      </w:r>
    </w:p>
    <w:p w14:paraId="47672A79"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وهذا هو السيناريو الأكثر حدة</w:t>
      </w:r>
      <w:r w:rsidRPr="00432C2D">
        <w:rPr>
          <w:rFonts w:ascii="Simplified Arabic" w:eastAsia="Times New Roman" w:hAnsi="Simplified Arabic" w:cs="Simplified Arabic" w:hint="cs"/>
          <w:sz w:val="28"/>
          <w:szCs w:val="28"/>
          <w:lang w:eastAsia="en-GB" w:bidi="ar-SA"/>
        </w:rPr>
        <w:t>.</w:t>
      </w:r>
    </w:p>
    <w:p w14:paraId="5BD54D3B"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قد يحدث إذا تحولت الاتفاقية إلى جزء من مشروع لإخراج الولايات المتحدة من الخليج أو لإعادة تشكيل المنطقة بصورة معادية للمصالح الأمريكية</w:t>
      </w:r>
      <w:r w:rsidRPr="00432C2D">
        <w:rPr>
          <w:rFonts w:ascii="Simplified Arabic" w:eastAsia="Times New Roman" w:hAnsi="Simplified Arabic" w:cs="Simplified Arabic" w:hint="cs"/>
          <w:sz w:val="28"/>
          <w:szCs w:val="28"/>
          <w:lang w:eastAsia="en-GB" w:bidi="ar-SA"/>
        </w:rPr>
        <w:t>.</w:t>
      </w:r>
    </w:p>
    <w:p w14:paraId="32BEE386" w14:textId="58CDD253" w:rsidR="00432C2D" w:rsidRPr="00432C2D" w:rsidRDefault="00432C2D" w:rsidP="00EC2B2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لكن هذا السيناريو لا يبدو حتمياً</w:t>
      </w:r>
      <w:r w:rsidRPr="00432C2D">
        <w:rPr>
          <w:rFonts w:ascii="Simplified Arabic" w:eastAsia="Times New Roman" w:hAnsi="Simplified Arabic" w:cs="Simplified Arabic" w:hint="cs"/>
          <w:sz w:val="28"/>
          <w:szCs w:val="28"/>
          <w:lang w:eastAsia="en-GB" w:bidi="ar-SA"/>
        </w:rPr>
        <w:t>.</w:t>
      </w:r>
    </w:p>
    <w:p w14:paraId="602B5A5A"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lastRenderedPageBreak/>
        <w:t>تاسعاً: تراجع الحمائية الأمريكية أم إعادة تعريفها؟</w:t>
      </w:r>
    </w:p>
    <w:p w14:paraId="0A19D198" w14:textId="2A73A0DA" w:rsidR="00432C2D" w:rsidRPr="00432C2D" w:rsidRDefault="00432C2D" w:rsidP="00EC2B2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هنا يجب أن نعود إلى الفرضية التي طرحتها في بداية </w:t>
      </w:r>
      <w:proofErr w:type="gramStart"/>
      <w:r w:rsidRPr="00432C2D">
        <w:rPr>
          <w:rFonts w:ascii="Simplified Arabic" w:eastAsia="Times New Roman" w:hAnsi="Simplified Arabic" w:cs="Simplified Arabic" w:hint="cs"/>
          <w:sz w:val="28"/>
          <w:szCs w:val="28"/>
          <w:rtl/>
          <w:lang w:eastAsia="en-GB" w:bidi="ar-SA"/>
        </w:rPr>
        <w:t>الدراسة</w:t>
      </w:r>
      <w:r w:rsidR="00EC2B2A">
        <w:rPr>
          <w:rFonts w:ascii="Simplified Arabic" w:eastAsia="Times New Roman" w:hAnsi="Simplified Arabic" w:cs="Simplified Arabic" w:hint="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ربما لا يكون التطور الحقيقي هو</w:t>
      </w:r>
      <w:r w:rsidRPr="00432C2D">
        <w:rPr>
          <w:rFonts w:ascii="Simplified Arabic" w:eastAsia="Times New Roman" w:hAnsi="Simplified Arabic" w:cs="Simplified Arabic" w:hint="cs"/>
          <w:sz w:val="28"/>
          <w:szCs w:val="28"/>
          <w:lang w:eastAsia="en-GB" w:bidi="ar-SA"/>
        </w:rPr>
        <w:t>:</w:t>
      </w:r>
    </w:p>
    <w:p w14:paraId="65F7AC12" w14:textId="68A3ABF3" w:rsidR="00432C2D" w:rsidRPr="00432C2D" w:rsidRDefault="00432C2D" w:rsidP="00EC2B2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 xml:space="preserve">انهيار الحماية </w:t>
      </w:r>
      <w:proofErr w:type="gramStart"/>
      <w:r w:rsidRPr="00432C2D">
        <w:rPr>
          <w:rFonts w:ascii="Simplified Arabic" w:eastAsia="Times New Roman" w:hAnsi="Simplified Arabic" w:cs="Simplified Arabic" w:hint="cs"/>
          <w:b/>
          <w:bCs/>
          <w:sz w:val="28"/>
          <w:szCs w:val="28"/>
          <w:rtl/>
          <w:lang w:eastAsia="en-GB" w:bidi="ar-SA"/>
        </w:rPr>
        <w:t>الأمريكية</w:t>
      </w:r>
      <w:r w:rsidR="00EC2B2A">
        <w:rPr>
          <w:rFonts w:ascii="Simplified Arabic" w:eastAsia="Times New Roman" w:hAnsi="Simplified Arabic" w:cs="Simplified Arabic" w:hint="cs"/>
          <w:b/>
          <w:b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بل</w:t>
      </w:r>
      <w:r w:rsidRPr="00432C2D">
        <w:rPr>
          <w:rFonts w:ascii="Simplified Arabic" w:eastAsia="Times New Roman" w:hAnsi="Simplified Arabic" w:cs="Simplified Arabic" w:hint="cs"/>
          <w:sz w:val="28"/>
          <w:szCs w:val="28"/>
          <w:lang w:eastAsia="en-GB" w:bidi="ar-SA"/>
        </w:rPr>
        <w:t>:</w:t>
      </w:r>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تراجع الاعتقاد بأن الحماية الأمريكية وحدها كافية</w:t>
      </w:r>
      <w:r w:rsidRPr="00432C2D">
        <w:rPr>
          <w:rFonts w:ascii="Simplified Arabic" w:eastAsia="Times New Roman" w:hAnsi="Simplified Arabic" w:cs="Simplified Arabic" w:hint="cs"/>
          <w:b/>
          <w:bCs/>
          <w:sz w:val="28"/>
          <w:szCs w:val="28"/>
          <w:lang w:eastAsia="en-GB" w:bidi="ar-SA"/>
        </w:rPr>
        <w:t>.</w:t>
      </w:r>
    </w:p>
    <w:p w14:paraId="712D4683" w14:textId="59937DF1" w:rsidR="00432C2D" w:rsidRPr="00432C2D" w:rsidRDefault="00432C2D" w:rsidP="00EC2B2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وهذا فارق </w:t>
      </w:r>
      <w:proofErr w:type="gramStart"/>
      <w:r w:rsidRPr="00432C2D">
        <w:rPr>
          <w:rFonts w:ascii="Simplified Arabic" w:eastAsia="Times New Roman" w:hAnsi="Simplified Arabic" w:cs="Simplified Arabic" w:hint="cs"/>
          <w:sz w:val="28"/>
          <w:szCs w:val="28"/>
          <w:rtl/>
          <w:lang w:eastAsia="en-GB" w:bidi="ar-SA"/>
        </w:rPr>
        <w:t>جوهري</w:t>
      </w:r>
      <w:r w:rsidR="00EC2B2A">
        <w:rPr>
          <w:rFonts w:ascii="Simplified Arabic" w:eastAsia="Times New Roman" w:hAnsi="Simplified Arabic" w:cs="Simplified Arabic" w:hint="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فالسعودية قد تستمر في شراء السلاح الأمريكي، والتعاون الاستخباري مع واشنطن، والاستفادة من وجودها العسكري، وفي الوقت نفسه تعقد اتفاقية دفاع مع تركيا </w:t>
      </w:r>
      <w:proofErr w:type="gramStart"/>
      <w:r w:rsidRPr="00432C2D">
        <w:rPr>
          <w:rFonts w:ascii="Simplified Arabic" w:eastAsia="Times New Roman" w:hAnsi="Simplified Arabic" w:cs="Simplified Arabic" w:hint="cs"/>
          <w:sz w:val="28"/>
          <w:szCs w:val="28"/>
          <w:rtl/>
          <w:lang w:eastAsia="en-GB" w:bidi="ar-SA"/>
        </w:rPr>
        <w:t>وباكستان</w:t>
      </w:r>
      <w:r w:rsidR="00EC2B2A">
        <w:rPr>
          <w:rFonts w:ascii="Simplified Arabic" w:eastAsia="Times New Roman" w:hAnsi="Simplified Arabic" w:cs="Simplified Arabic" w:hint="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وهذا ليس </w:t>
      </w:r>
      <w:proofErr w:type="gramStart"/>
      <w:r w:rsidRPr="00432C2D">
        <w:rPr>
          <w:rFonts w:ascii="Simplified Arabic" w:eastAsia="Times New Roman" w:hAnsi="Simplified Arabic" w:cs="Simplified Arabic" w:hint="cs"/>
          <w:sz w:val="28"/>
          <w:szCs w:val="28"/>
          <w:rtl/>
          <w:lang w:eastAsia="en-GB" w:bidi="ar-SA"/>
        </w:rPr>
        <w:t>تناقضاً</w:t>
      </w:r>
      <w:r w:rsidR="00EC2B2A">
        <w:rPr>
          <w:rFonts w:ascii="Simplified Arabic" w:eastAsia="Times New Roman" w:hAnsi="Simplified Arabic" w:cs="Simplified Arabic" w:hint="cs"/>
          <w:sz w:val="28"/>
          <w:szCs w:val="28"/>
          <w:rtl/>
          <w:lang w:eastAsia="en-GB" w:bidi="ar-SA"/>
        </w:rPr>
        <w:t>,</w:t>
      </w:r>
      <w:proofErr w:type="gramEnd"/>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بل يمكن وصفه بأنه</w:t>
      </w:r>
      <w:r w:rsidRPr="00432C2D">
        <w:rPr>
          <w:rFonts w:ascii="Simplified Arabic" w:eastAsia="Times New Roman" w:hAnsi="Simplified Arabic" w:cs="Simplified Arabic" w:hint="cs"/>
          <w:sz w:val="28"/>
          <w:szCs w:val="28"/>
          <w:lang w:eastAsia="en-GB" w:bidi="ar-SA"/>
        </w:rPr>
        <w:t>:</w:t>
      </w:r>
      <w:r w:rsidR="00EC2B2A">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تأمين متعدد المصادر</w:t>
      </w:r>
      <w:r w:rsidRPr="00432C2D">
        <w:rPr>
          <w:rFonts w:ascii="Simplified Arabic" w:eastAsia="Times New Roman" w:hAnsi="Simplified Arabic" w:cs="Simplified Arabic" w:hint="cs"/>
          <w:b/>
          <w:bCs/>
          <w:sz w:val="28"/>
          <w:szCs w:val="28"/>
          <w:lang w:eastAsia="en-GB" w:bidi="ar-SA"/>
        </w:rPr>
        <w:t>.</w:t>
      </w:r>
    </w:p>
    <w:p w14:paraId="70F6FACF"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عاشراً: الاتفاقية ومرحلة ما بعد الحرب الأمريكية–الإيرانية</w:t>
      </w:r>
    </w:p>
    <w:p w14:paraId="6A79B38D" w14:textId="26C7ECE6" w:rsidR="00432C2D" w:rsidRPr="00432C2D" w:rsidRDefault="00432C2D" w:rsidP="0043780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إذا أخذنا فرضية الدراسة الأساسية بأن المنطقة تدخل مرحلة ما بعد الحرب الأمريكية–الإيرانية، فإن السؤال يصبح أكثر </w:t>
      </w:r>
      <w:proofErr w:type="gramStart"/>
      <w:r w:rsidRPr="00432C2D">
        <w:rPr>
          <w:rFonts w:ascii="Simplified Arabic" w:eastAsia="Times New Roman" w:hAnsi="Simplified Arabic" w:cs="Simplified Arabic" w:hint="cs"/>
          <w:sz w:val="28"/>
          <w:szCs w:val="28"/>
          <w:rtl/>
          <w:lang w:eastAsia="en-GB" w:bidi="ar-SA"/>
        </w:rPr>
        <w:t>أهمية</w:t>
      </w:r>
      <w:r w:rsidR="00EC2B2A">
        <w:rPr>
          <w:rFonts w:ascii="Simplified Arabic" w:eastAsia="Times New Roman" w:hAnsi="Simplified Arabic" w:cs="Simplified Arabic" w:hint="cs"/>
          <w:sz w:val="28"/>
          <w:szCs w:val="28"/>
          <w:rtl/>
          <w:lang w:eastAsia="en-GB" w:bidi="ar-SA"/>
        </w:rPr>
        <w:t>,</w:t>
      </w:r>
      <w:proofErr w:type="gramEnd"/>
      <w:r w:rsidR="0043780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فالحروب الكبرى لا تنتهي بمجرد توقف العمليات </w:t>
      </w:r>
      <w:proofErr w:type="gramStart"/>
      <w:r w:rsidRPr="00432C2D">
        <w:rPr>
          <w:rFonts w:ascii="Simplified Arabic" w:eastAsia="Times New Roman" w:hAnsi="Simplified Arabic" w:cs="Simplified Arabic" w:hint="cs"/>
          <w:sz w:val="28"/>
          <w:szCs w:val="28"/>
          <w:rtl/>
          <w:lang w:eastAsia="en-GB" w:bidi="ar-SA"/>
        </w:rPr>
        <w:t>العسكرية</w:t>
      </w:r>
      <w:r w:rsidR="0043780C">
        <w:rPr>
          <w:rFonts w:ascii="Simplified Arabic" w:eastAsia="Times New Roman" w:hAnsi="Simplified Arabic" w:cs="Simplified Arabic" w:hint="cs"/>
          <w:sz w:val="28"/>
          <w:szCs w:val="28"/>
          <w:rtl/>
          <w:lang w:eastAsia="en-GB" w:bidi="ar-SA"/>
        </w:rPr>
        <w:t>,</w:t>
      </w:r>
      <w:proofErr w:type="gramEnd"/>
      <w:r w:rsidR="0043780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بل تفتح مرحلة من</w:t>
      </w:r>
      <w:r w:rsidRPr="00432C2D">
        <w:rPr>
          <w:rFonts w:ascii="Simplified Arabic" w:eastAsia="Times New Roman" w:hAnsi="Simplified Arabic" w:cs="Simplified Arabic" w:hint="cs"/>
          <w:sz w:val="28"/>
          <w:szCs w:val="28"/>
          <w:lang w:eastAsia="en-GB" w:bidi="ar-SA"/>
        </w:rPr>
        <w:t>:</w:t>
      </w:r>
    </w:p>
    <w:p w14:paraId="59EA0B34" w14:textId="77777777" w:rsidR="00432C2D" w:rsidRPr="00432C2D" w:rsidRDefault="00432C2D" w:rsidP="00AC27FD">
      <w:pPr>
        <w:numPr>
          <w:ilvl w:val="0"/>
          <w:numId w:val="3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إعادة بناء القوة</w:t>
      </w:r>
      <w:r w:rsidRPr="00432C2D">
        <w:rPr>
          <w:rFonts w:ascii="Simplified Arabic" w:eastAsia="Times New Roman" w:hAnsi="Simplified Arabic" w:cs="Simplified Arabic" w:hint="cs"/>
          <w:sz w:val="28"/>
          <w:szCs w:val="28"/>
          <w:lang w:eastAsia="en-GB" w:bidi="ar-SA"/>
        </w:rPr>
        <w:t xml:space="preserve">. </w:t>
      </w:r>
    </w:p>
    <w:p w14:paraId="02BCA1B6" w14:textId="77777777" w:rsidR="00432C2D" w:rsidRPr="00432C2D" w:rsidRDefault="00432C2D" w:rsidP="00AC27FD">
      <w:pPr>
        <w:numPr>
          <w:ilvl w:val="0"/>
          <w:numId w:val="3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إعادة تشكيل التحالفات</w:t>
      </w:r>
      <w:r w:rsidRPr="00432C2D">
        <w:rPr>
          <w:rFonts w:ascii="Simplified Arabic" w:eastAsia="Times New Roman" w:hAnsi="Simplified Arabic" w:cs="Simplified Arabic" w:hint="cs"/>
          <w:sz w:val="28"/>
          <w:szCs w:val="28"/>
          <w:lang w:eastAsia="en-GB" w:bidi="ar-SA"/>
        </w:rPr>
        <w:t xml:space="preserve">. </w:t>
      </w:r>
    </w:p>
    <w:p w14:paraId="1994721A" w14:textId="77777777" w:rsidR="00432C2D" w:rsidRPr="00432C2D" w:rsidRDefault="00432C2D" w:rsidP="00AC27FD">
      <w:pPr>
        <w:numPr>
          <w:ilvl w:val="0"/>
          <w:numId w:val="3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إعادة تعريف التهديدات</w:t>
      </w:r>
      <w:r w:rsidRPr="00432C2D">
        <w:rPr>
          <w:rFonts w:ascii="Simplified Arabic" w:eastAsia="Times New Roman" w:hAnsi="Simplified Arabic" w:cs="Simplified Arabic" w:hint="cs"/>
          <w:sz w:val="28"/>
          <w:szCs w:val="28"/>
          <w:lang w:eastAsia="en-GB" w:bidi="ar-SA"/>
        </w:rPr>
        <w:t xml:space="preserve">. </w:t>
      </w:r>
    </w:p>
    <w:p w14:paraId="6EE9FEA6" w14:textId="77777777" w:rsidR="00432C2D" w:rsidRPr="00432C2D" w:rsidRDefault="00432C2D" w:rsidP="00AC27FD">
      <w:pPr>
        <w:numPr>
          <w:ilvl w:val="0"/>
          <w:numId w:val="3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إعادة توزيع النفوذ</w:t>
      </w:r>
      <w:r w:rsidRPr="00432C2D">
        <w:rPr>
          <w:rFonts w:ascii="Simplified Arabic" w:eastAsia="Times New Roman" w:hAnsi="Simplified Arabic" w:cs="Simplified Arabic" w:hint="cs"/>
          <w:sz w:val="28"/>
          <w:szCs w:val="28"/>
          <w:lang w:eastAsia="en-GB" w:bidi="ar-SA"/>
        </w:rPr>
        <w:t xml:space="preserve">. </w:t>
      </w:r>
    </w:p>
    <w:p w14:paraId="21DB27C8" w14:textId="77777777" w:rsidR="00432C2D" w:rsidRPr="00432C2D" w:rsidRDefault="00432C2D" w:rsidP="00AC27FD">
      <w:pPr>
        <w:numPr>
          <w:ilvl w:val="0"/>
          <w:numId w:val="3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ملء الفراغات الاستراتيجية</w:t>
      </w:r>
      <w:r w:rsidRPr="00432C2D">
        <w:rPr>
          <w:rFonts w:ascii="Simplified Arabic" w:eastAsia="Times New Roman" w:hAnsi="Simplified Arabic" w:cs="Simplified Arabic" w:hint="cs"/>
          <w:sz w:val="28"/>
          <w:szCs w:val="28"/>
          <w:lang w:eastAsia="en-GB" w:bidi="ar-SA"/>
        </w:rPr>
        <w:t xml:space="preserve">. </w:t>
      </w:r>
    </w:p>
    <w:p w14:paraId="42C1DFBC" w14:textId="25A90D53" w:rsidR="00432C2D" w:rsidRPr="00432C2D" w:rsidRDefault="00432C2D" w:rsidP="0043780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وفي مثل هذه البيئة، من الطبيعي أن تبحث الدول الإقليمية عن </w:t>
      </w:r>
      <w:r w:rsidRPr="00432C2D">
        <w:rPr>
          <w:rFonts w:ascii="Simplified Arabic" w:eastAsia="Times New Roman" w:hAnsi="Simplified Arabic" w:cs="Simplified Arabic" w:hint="cs"/>
          <w:b/>
          <w:bCs/>
          <w:sz w:val="28"/>
          <w:szCs w:val="28"/>
          <w:rtl/>
          <w:lang w:eastAsia="en-GB" w:bidi="ar-SA"/>
        </w:rPr>
        <w:t xml:space="preserve">ترتيبات أمنية </w:t>
      </w:r>
      <w:proofErr w:type="gramStart"/>
      <w:r w:rsidRPr="00432C2D">
        <w:rPr>
          <w:rFonts w:ascii="Simplified Arabic" w:eastAsia="Times New Roman" w:hAnsi="Simplified Arabic" w:cs="Simplified Arabic" w:hint="cs"/>
          <w:b/>
          <w:bCs/>
          <w:sz w:val="28"/>
          <w:szCs w:val="28"/>
          <w:rtl/>
          <w:lang w:eastAsia="en-GB" w:bidi="ar-SA"/>
        </w:rPr>
        <w:t>جديدة</w:t>
      </w:r>
      <w:r w:rsidR="0043780C">
        <w:rPr>
          <w:rFonts w:ascii="Simplified Arabic" w:eastAsia="Times New Roman" w:hAnsi="Simplified Arabic" w:cs="Simplified Arabic" w:hint="cs"/>
          <w:sz w:val="28"/>
          <w:szCs w:val="28"/>
          <w:rtl/>
          <w:lang w:eastAsia="en-GB" w:bidi="ar-SA"/>
        </w:rPr>
        <w:t>,</w:t>
      </w:r>
      <w:proofErr w:type="gramEnd"/>
      <w:r w:rsidR="0043780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ومن هنا يمكن قراءة اتفاقية مكة باعتبارها أحد أشكال الاستعداد لمرحلة ما بعد الحرب</w:t>
      </w:r>
      <w:r w:rsidRPr="00432C2D">
        <w:rPr>
          <w:rFonts w:ascii="Simplified Arabic" w:eastAsia="Times New Roman" w:hAnsi="Simplified Arabic" w:cs="Simplified Arabic" w:hint="cs"/>
          <w:sz w:val="28"/>
          <w:szCs w:val="28"/>
          <w:lang w:eastAsia="en-GB" w:bidi="ar-SA"/>
        </w:rPr>
        <w:t>.</w:t>
      </w:r>
    </w:p>
    <w:p w14:paraId="22B119D9"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الحادي عشر: هل الاتفاقية تستعد لفراغ أمريكي؟</w:t>
      </w:r>
    </w:p>
    <w:p w14:paraId="410FA2EE" w14:textId="0499038A" w:rsidR="00432C2D" w:rsidRPr="00432C2D" w:rsidRDefault="0043780C" w:rsidP="0043780C">
      <w:pPr>
        <w:bidi/>
        <w:spacing w:before="100" w:beforeAutospacing="1" w:after="100" w:afterAutospacing="1" w:line="240" w:lineRule="auto"/>
        <w:rPr>
          <w:rFonts w:ascii="Simplified Arabic" w:eastAsia="Times New Roman" w:hAnsi="Simplified Arabic" w:cs="Simplified Arabic"/>
          <w:sz w:val="28"/>
          <w:szCs w:val="28"/>
          <w:lang w:eastAsia="en-GB" w:bidi="ar-SA"/>
        </w:rPr>
      </w:pPr>
      <w:proofErr w:type="gramStart"/>
      <w:r>
        <w:rPr>
          <w:rFonts w:ascii="Simplified Arabic" w:eastAsia="Times New Roman" w:hAnsi="Simplified Arabic" w:cs="Simplified Arabic" w:hint="cs"/>
          <w:sz w:val="28"/>
          <w:szCs w:val="28"/>
          <w:rtl/>
          <w:lang w:eastAsia="en-GB" w:bidi="ar-SA"/>
        </w:rPr>
        <w:t>وهاذا</w:t>
      </w:r>
      <w:proofErr w:type="gramEnd"/>
      <w:r>
        <w:rPr>
          <w:rFonts w:ascii="Simplified Arabic" w:eastAsia="Times New Roman" w:hAnsi="Simplified Arabic" w:cs="Simplified Arabic" w:hint="cs"/>
          <w:sz w:val="28"/>
          <w:szCs w:val="28"/>
          <w:rtl/>
          <w:lang w:eastAsia="en-GB" w:bidi="ar-SA"/>
        </w:rPr>
        <w:t xml:space="preserve"> بسبب</w:t>
      </w:r>
      <w:r w:rsidR="00432C2D" w:rsidRPr="00432C2D">
        <w:rPr>
          <w:rFonts w:ascii="Simplified Arabic" w:eastAsia="Times New Roman" w:hAnsi="Simplified Arabic" w:cs="Simplified Arabic" w:hint="cs"/>
          <w:sz w:val="28"/>
          <w:szCs w:val="28"/>
          <w:lang w:eastAsia="en-GB" w:bidi="ar-SA"/>
        </w:rPr>
        <w:t>:</w:t>
      </w:r>
      <w:r>
        <w:rPr>
          <w:rFonts w:ascii="Simplified Arabic" w:eastAsia="Times New Roman" w:hAnsi="Simplified Arabic" w:cs="Simplified Arabic" w:hint="cs"/>
          <w:sz w:val="28"/>
          <w:szCs w:val="28"/>
          <w:rtl/>
          <w:lang w:eastAsia="en-GB" w:bidi="ar-SA"/>
        </w:rPr>
        <w:t xml:space="preserve"> </w:t>
      </w:r>
      <w:r w:rsidR="00432C2D" w:rsidRPr="00432C2D">
        <w:rPr>
          <w:rFonts w:ascii="Simplified Arabic" w:eastAsia="Times New Roman" w:hAnsi="Simplified Arabic" w:cs="Simplified Arabic" w:hint="cs"/>
          <w:b/>
          <w:bCs/>
          <w:sz w:val="28"/>
          <w:szCs w:val="28"/>
          <w:rtl/>
          <w:lang w:eastAsia="en-GB" w:bidi="ar-SA"/>
        </w:rPr>
        <w:t xml:space="preserve">احتمال تراجع الانخراط الأمريكي </w:t>
      </w:r>
      <w:proofErr w:type="gramStart"/>
      <w:r w:rsidR="00432C2D" w:rsidRPr="00432C2D">
        <w:rPr>
          <w:rFonts w:ascii="Simplified Arabic" w:eastAsia="Times New Roman" w:hAnsi="Simplified Arabic" w:cs="Simplified Arabic" w:hint="cs"/>
          <w:b/>
          <w:bCs/>
          <w:sz w:val="28"/>
          <w:szCs w:val="28"/>
          <w:rtl/>
          <w:lang w:eastAsia="en-GB" w:bidi="ar-SA"/>
        </w:rPr>
        <w:t>المباشر</w:t>
      </w:r>
      <w:r>
        <w:rPr>
          <w:rFonts w:ascii="Simplified Arabic" w:eastAsia="Times New Roman" w:hAnsi="Simplified Arabic" w:cs="Simplified Arabic" w:hint="cs"/>
          <w:b/>
          <w:bCs/>
          <w:sz w:val="28"/>
          <w:szCs w:val="28"/>
          <w:rtl/>
          <w:lang w:eastAsia="en-GB" w:bidi="ar-SA"/>
        </w:rPr>
        <w:t>,</w:t>
      </w:r>
      <w:proofErr w:type="gramEnd"/>
      <w:r>
        <w:rPr>
          <w:rFonts w:ascii="Simplified Arabic" w:eastAsia="Times New Roman" w:hAnsi="Simplified Arabic" w:cs="Simplified Arabic" w:hint="cs"/>
          <w:sz w:val="28"/>
          <w:szCs w:val="28"/>
          <w:rtl/>
          <w:lang w:eastAsia="en-GB" w:bidi="ar-SA"/>
        </w:rPr>
        <w:t xml:space="preserve"> </w:t>
      </w:r>
      <w:r w:rsidR="00432C2D" w:rsidRPr="00432C2D">
        <w:rPr>
          <w:rFonts w:ascii="Simplified Arabic" w:eastAsia="Times New Roman" w:hAnsi="Simplified Arabic" w:cs="Simplified Arabic" w:hint="cs"/>
          <w:sz w:val="28"/>
          <w:szCs w:val="28"/>
          <w:rtl/>
          <w:lang w:eastAsia="en-GB" w:bidi="ar-SA"/>
        </w:rPr>
        <w:t xml:space="preserve">وهذا الاحتمال وحده كافٍ لدفع القوى الإقليمية إلى بناء </w:t>
      </w:r>
      <w:proofErr w:type="gramStart"/>
      <w:r w:rsidR="00432C2D" w:rsidRPr="00432C2D">
        <w:rPr>
          <w:rFonts w:ascii="Simplified Arabic" w:eastAsia="Times New Roman" w:hAnsi="Simplified Arabic" w:cs="Simplified Arabic" w:hint="cs"/>
          <w:sz w:val="28"/>
          <w:szCs w:val="28"/>
          <w:rtl/>
          <w:lang w:eastAsia="en-GB" w:bidi="ar-SA"/>
        </w:rPr>
        <w:t>قدراتها</w:t>
      </w:r>
      <w:r>
        <w:rPr>
          <w:rFonts w:ascii="Simplified Arabic" w:eastAsia="Times New Roman" w:hAnsi="Simplified Arabic" w:cs="Simplified Arabic" w:hint="cs"/>
          <w:sz w:val="28"/>
          <w:szCs w:val="28"/>
          <w:rtl/>
          <w:lang w:eastAsia="en-GB" w:bidi="ar-SA"/>
        </w:rPr>
        <w:t>,</w:t>
      </w:r>
      <w:proofErr w:type="gramEnd"/>
      <w:r>
        <w:rPr>
          <w:rFonts w:ascii="Simplified Arabic" w:eastAsia="Times New Roman" w:hAnsi="Simplified Arabic" w:cs="Simplified Arabic" w:hint="cs"/>
          <w:sz w:val="28"/>
          <w:szCs w:val="28"/>
          <w:rtl/>
          <w:lang w:eastAsia="en-GB" w:bidi="ar-SA"/>
        </w:rPr>
        <w:t xml:space="preserve"> </w:t>
      </w:r>
      <w:r w:rsidR="00432C2D" w:rsidRPr="00432C2D">
        <w:rPr>
          <w:rFonts w:ascii="Simplified Arabic" w:eastAsia="Times New Roman" w:hAnsi="Simplified Arabic" w:cs="Simplified Arabic" w:hint="cs"/>
          <w:sz w:val="28"/>
          <w:szCs w:val="28"/>
          <w:rtl/>
          <w:lang w:eastAsia="en-GB" w:bidi="ar-SA"/>
        </w:rPr>
        <w:t>فالسياسة الأمريكية قد تتجه في مرحلة ما إلى التركيز على</w:t>
      </w:r>
      <w:r w:rsidR="00432C2D" w:rsidRPr="00432C2D">
        <w:rPr>
          <w:rFonts w:ascii="Simplified Arabic" w:eastAsia="Times New Roman" w:hAnsi="Simplified Arabic" w:cs="Simplified Arabic" w:hint="cs"/>
          <w:sz w:val="28"/>
          <w:szCs w:val="28"/>
          <w:lang w:eastAsia="en-GB" w:bidi="ar-SA"/>
        </w:rPr>
        <w:t>:</w:t>
      </w:r>
      <w:r>
        <w:rPr>
          <w:rFonts w:ascii="Simplified Arabic" w:eastAsia="Times New Roman" w:hAnsi="Simplified Arabic" w:cs="Simplified Arabic" w:hint="cs"/>
          <w:sz w:val="28"/>
          <w:szCs w:val="28"/>
          <w:rtl/>
          <w:lang w:eastAsia="en-GB" w:bidi="ar-SA"/>
        </w:rPr>
        <w:t xml:space="preserve"> </w:t>
      </w:r>
      <w:r w:rsidR="00432C2D" w:rsidRPr="00432C2D">
        <w:rPr>
          <w:rFonts w:ascii="Simplified Arabic" w:eastAsia="Times New Roman" w:hAnsi="Simplified Arabic" w:cs="Simplified Arabic" w:hint="cs"/>
          <w:b/>
          <w:bCs/>
          <w:sz w:val="28"/>
          <w:szCs w:val="28"/>
          <w:rtl/>
          <w:lang w:eastAsia="en-GB" w:bidi="ar-SA"/>
        </w:rPr>
        <w:t>الصين والمحيطين الهندي والهادئ</w:t>
      </w:r>
      <w:r>
        <w:rPr>
          <w:rFonts w:ascii="Simplified Arabic" w:eastAsia="Times New Roman" w:hAnsi="Simplified Arabic" w:cs="Simplified Arabic" w:hint="cs"/>
          <w:sz w:val="28"/>
          <w:szCs w:val="28"/>
          <w:rtl/>
          <w:lang w:eastAsia="en-GB" w:bidi="ar-SA"/>
        </w:rPr>
        <w:t xml:space="preserve"> </w:t>
      </w:r>
      <w:r w:rsidR="00432C2D" w:rsidRPr="00432C2D">
        <w:rPr>
          <w:rFonts w:ascii="Simplified Arabic" w:eastAsia="Times New Roman" w:hAnsi="Simplified Arabic" w:cs="Simplified Arabic" w:hint="cs"/>
          <w:sz w:val="28"/>
          <w:szCs w:val="28"/>
          <w:rtl/>
          <w:lang w:eastAsia="en-GB" w:bidi="ar-SA"/>
        </w:rPr>
        <w:t xml:space="preserve">بدلاً من استمرار الانخراط العسكري المكثف في الشرق </w:t>
      </w:r>
      <w:proofErr w:type="gramStart"/>
      <w:r w:rsidR="00432C2D" w:rsidRPr="00432C2D">
        <w:rPr>
          <w:rFonts w:ascii="Simplified Arabic" w:eastAsia="Times New Roman" w:hAnsi="Simplified Arabic" w:cs="Simplified Arabic" w:hint="cs"/>
          <w:sz w:val="28"/>
          <w:szCs w:val="28"/>
          <w:rtl/>
          <w:lang w:eastAsia="en-GB" w:bidi="ar-SA"/>
        </w:rPr>
        <w:t>الأوسط</w:t>
      </w:r>
      <w:r>
        <w:rPr>
          <w:rFonts w:ascii="Simplified Arabic" w:eastAsia="Times New Roman" w:hAnsi="Simplified Arabic" w:cs="Simplified Arabic" w:hint="cs"/>
          <w:sz w:val="28"/>
          <w:szCs w:val="28"/>
          <w:rtl/>
          <w:lang w:eastAsia="en-GB" w:bidi="ar-SA"/>
        </w:rPr>
        <w:t>,</w:t>
      </w:r>
      <w:proofErr w:type="gramEnd"/>
      <w:r>
        <w:rPr>
          <w:rFonts w:ascii="Simplified Arabic" w:eastAsia="Times New Roman" w:hAnsi="Simplified Arabic" w:cs="Simplified Arabic" w:hint="cs"/>
          <w:sz w:val="28"/>
          <w:szCs w:val="28"/>
          <w:rtl/>
          <w:lang w:eastAsia="en-GB" w:bidi="ar-SA"/>
        </w:rPr>
        <w:t xml:space="preserve"> </w:t>
      </w:r>
      <w:r w:rsidR="00432C2D" w:rsidRPr="00432C2D">
        <w:rPr>
          <w:rFonts w:ascii="Simplified Arabic" w:eastAsia="Times New Roman" w:hAnsi="Simplified Arabic" w:cs="Simplified Arabic" w:hint="cs"/>
          <w:sz w:val="28"/>
          <w:szCs w:val="28"/>
          <w:rtl/>
          <w:lang w:eastAsia="en-GB" w:bidi="ar-SA"/>
        </w:rPr>
        <w:t xml:space="preserve">وفي هذه الحالة تحتاج دول المنطقة إلى قدر أكبر من الاعتماد على </w:t>
      </w:r>
      <w:proofErr w:type="gramStart"/>
      <w:r w:rsidR="00432C2D" w:rsidRPr="00432C2D">
        <w:rPr>
          <w:rFonts w:ascii="Simplified Arabic" w:eastAsia="Times New Roman" w:hAnsi="Simplified Arabic" w:cs="Simplified Arabic" w:hint="cs"/>
          <w:sz w:val="28"/>
          <w:szCs w:val="28"/>
          <w:rtl/>
          <w:lang w:eastAsia="en-GB" w:bidi="ar-SA"/>
        </w:rPr>
        <w:t>الذات</w:t>
      </w:r>
      <w:r>
        <w:rPr>
          <w:rFonts w:ascii="Simplified Arabic" w:eastAsia="Times New Roman" w:hAnsi="Simplified Arabic" w:cs="Simplified Arabic" w:hint="cs"/>
          <w:sz w:val="28"/>
          <w:szCs w:val="28"/>
          <w:rtl/>
          <w:lang w:eastAsia="en-GB" w:bidi="ar-SA"/>
        </w:rPr>
        <w:t>,</w:t>
      </w:r>
      <w:proofErr w:type="gramEnd"/>
      <w:r>
        <w:rPr>
          <w:rFonts w:ascii="Simplified Arabic" w:eastAsia="Times New Roman" w:hAnsi="Simplified Arabic" w:cs="Simplified Arabic" w:hint="cs"/>
          <w:sz w:val="28"/>
          <w:szCs w:val="28"/>
          <w:rtl/>
          <w:lang w:eastAsia="en-GB" w:bidi="ar-SA"/>
        </w:rPr>
        <w:t xml:space="preserve"> </w:t>
      </w:r>
      <w:r w:rsidR="00432C2D" w:rsidRPr="00432C2D">
        <w:rPr>
          <w:rFonts w:ascii="Simplified Arabic" w:eastAsia="Times New Roman" w:hAnsi="Simplified Arabic" w:cs="Simplified Arabic" w:hint="cs"/>
          <w:sz w:val="28"/>
          <w:szCs w:val="28"/>
          <w:rtl/>
          <w:lang w:eastAsia="en-GB" w:bidi="ar-SA"/>
        </w:rPr>
        <w:t>وهنا تكتسب اتفاقية مكة أهميتها</w:t>
      </w:r>
      <w:r w:rsidR="00432C2D" w:rsidRPr="00432C2D">
        <w:rPr>
          <w:rFonts w:ascii="Simplified Arabic" w:eastAsia="Times New Roman" w:hAnsi="Simplified Arabic" w:cs="Simplified Arabic" w:hint="cs"/>
          <w:sz w:val="28"/>
          <w:szCs w:val="28"/>
          <w:lang w:eastAsia="en-GB" w:bidi="ar-SA"/>
        </w:rPr>
        <w:t>.</w:t>
      </w:r>
    </w:p>
    <w:p w14:paraId="0FEA6712"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الثاني عشر: الاتفاقية في مواجهة إسرائيل أم في مواجهة الفراغ؟</w:t>
      </w:r>
    </w:p>
    <w:p w14:paraId="1F18D58A" w14:textId="41211D43" w:rsidR="00432C2D" w:rsidRPr="00432C2D" w:rsidRDefault="00432C2D" w:rsidP="007F276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lastRenderedPageBreak/>
        <w:t xml:space="preserve">هذه نقطة </w:t>
      </w:r>
      <w:proofErr w:type="gramStart"/>
      <w:r w:rsidRPr="00432C2D">
        <w:rPr>
          <w:rFonts w:ascii="Simplified Arabic" w:eastAsia="Times New Roman" w:hAnsi="Simplified Arabic" w:cs="Simplified Arabic" w:hint="cs"/>
          <w:sz w:val="28"/>
          <w:szCs w:val="28"/>
          <w:rtl/>
          <w:lang w:eastAsia="en-GB" w:bidi="ar-SA"/>
        </w:rPr>
        <w:t>مفصلية</w:t>
      </w:r>
      <w:r w:rsidR="007F276E">
        <w:rPr>
          <w:rFonts w:ascii="Simplified Arabic" w:eastAsia="Times New Roman" w:hAnsi="Simplified Arabic" w:cs="Simplified Arabic" w:hint="cs"/>
          <w:sz w:val="28"/>
          <w:szCs w:val="28"/>
          <w:rtl/>
          <w:lang w:eastAsia="en-GB" w:bidi="ar-SA"/>
        </w:rPr>
        <w:t>,</w:t>
      </w:r>
      <w:proofErr w:type="gramEnd"/>
      <w:r w:rsidR="007F276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إذا نظرنا إليها باعتبارها اتفاقية ضد إسرائيل، فإن تفسيرها يصبح ضيقاً</w:t>
      </w:r>
      <w:r w:rsidRPr="00432C2D">
        <w:rPr>
          <w:rFonts w:ascii="Simplified Arabic" w:eastAsia="Times New Roman" w:hAnsi="Simplified Arabic" w:cs="Simplified Arabic" w:hint="cs"/>
          <w:sz w:val="28"/>
          <w:szCs w:val="28"/>
          <w:lang w:eastAsia="en-GB" w:bidi="ar-SA"/>
        </w:rPr>
        <w:t>.</w:t>
      </w:r>
    </w:p>
    <w:p w14:paraId="16C4E2D5"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أما إذا نظرنا إليها باعتبارها محاولة لسد فراغ أمني محتمل، فإنها تصبح جزءاً من تحول أكبر</w:t>
      </w:r>
      <w:r w:rsidRPr="00432C2D">
        <w:rPr>
          <w:rFonts w:ascii="Simplified Arabic" w:eastAsia="Times New Roman" w:hAnsi="Simplified Arabic" w:cs="Simplified Arabic" w:hint="cs"/>
          <w:sz w:val="28"/>
          <w:szCs w:val="28"/>
          <w:lang w:eastAsia="en-GB" w:bidi="ar-SA"/>
        </w:rPr>
        <w:t>:</w:t>
      </w:r>
    </w:p>
    <w:p w14:paraId="40D19FD6" w14:textId="75A583BF" w:rsidR="00432C2D" w:rsidRPr="00432C2D" w:rsidRDefault="00432C2D" w:rsidP="007F276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من نظام أمني يعتمد على قوة خارجية</w:t>
      </w:r>
      <w:r w:rsidR="007F276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إلى</w:t>
      </w:r>
      <w:r w:rsidRPr="00432C2D">
        <w:rPr>
          <w:rFonts w:ascii="Simplified Arabic" w:eastAsia="Times New Roman" w:hAnsi="Simplified Arabic" w:cs="Simplified Arabic" w:hint="cs"/>
          <w:sz w:val="28"/>
          <w:szCs w:val="28"/>
          <w:lang w:eastAsia="en-GB" w:bidi="ar-SA"/>
        </w:rPr>
        <w:t>:</w:t>
      </w:r>
      <w:r w:rsidR="007F276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نظام أمني إقليمي متعدد القوى</w:t>
      </w:r>
      <w:r w:rsidRPr="00432C2D">
        <w:rPr>
          <w:rFonts w:ascii="Simplified Arabic" w:eastAsia="Times New Roman" w:hAnsi="Simplified Arabic" w:cs="Simplified Arabic" w:hint="cs"/>
          <w:b/>
          <w:bCs/>
          <w:sz w:val="28"/>
          <w:szCs w:val="28"/>
          <w:lang w:eastAsia="en-GB" w:bidi="ar-SA"/>
        </w:rPr>
        <w:t>.</w:t>
      </w:r>
    </w:p>
    <w:p w14:paraId="6E40D0EF" w14:textId="70767F6A" w:rsidR="00432C2D" w:rsidRPr="00432C2D" w:rsidRDefault="00432C2D" w:rsidP="007F276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وفي هذا النظام ستكون إسرائيل واحدة من القوى المؤثرة، لكنها لن تكون القوة العسكرية الوحيدة القادرة على فرض المعادلات</w:t>
      </w:r>
      <w:r w:rsidRPr="00432C2D">
        <w:rPr>
          <w:rFonts w:ascii="Simplified Arabic" w:eastAsia="Times New Roman" w:hAnsi="Simplified Arabic" w:cs="Simplified Arabic" w:hint="cs"/>
          <w:sz w:val="28"/>
          <w:szCs w:val="28"/>
          <w:lang w:eastAsia="en-GB" w:bidi="ar-SA"/>
        </w:rPr>
        <w:t>.</w:t>
      </w:r>
    </w:p>
    <w:p w14:paraId="479C5FAD"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الثالث عشر: التأثير المحتمل على معادلة الردع الإسرائيلية</w:t>
      </w:r>
    </w:p>
    <w:p w14:paraId="550F5D9E" w14:textId="77CF117E"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إذا تطورت الاتفاقية، يمكن أن تؤثر في</w:t>
      </w:r>
      <w:r w:rsidR="007F276E">
        <w:rPr>
          <w:rFonts w:ascii="Simplified Arabic" w:eastAsia="Times New Roman" w:hAnsi="Simplified Arabic" w:cs="Simplified Arabic" w:hint="cs"/>
          <w:sz w:val="28"/>
          <w:szCs w:val="28"/>
          <w:rtl/>
          <w:lang w:eastAsia="en-GB" w:bidi="ar-SA"/>
        </w:rPr>
        <w:t xml:space="preserve"> الكيان</w:t>
      </w:r>
      <w:r w:rsidRPr="00432C2D">
        <w:rPr>
          <w:rFonts w:ascii="Simplified Arabic" w:eastAsia="Times New Roman" w:hAnsi="Simplified Arabic" w:cs="Simplified Arabic" w:hint="cs"/>
          <w:sz w:val="28"/>
          <w:szCs w:val="28"/>
          <w:rtl/>
          <w:lang w:eastAsia="en-GB" w:bidi="ar-SA"/>
        </w:rPr>
        <w:t xml:space="preserve"> </w:t>
      </w:r>
      <w:r w:rsidR="007F276E">
        <w:rPr>
          <w:rFonts w:ascii="Simplified Arabic" w:eastAsia="Times New Roman" w:hAnsi="Simplified Arabic" w:cs="Simplified Arabic" w:hint="cs"/>
          <w:sz w:val="28"/>
          <w:szCs w:val="28"/>
          <w:rtl/>
          <w:lang w:eastAsia="en-GB" w:bidi="ar-SA"/>
        </w:rPr>
        <w:t>ال</w:t>
      </w:r>
      <w:r w:rsidRPr="00432C2D">
        <w:rPr>
          <w:rFonts w:ascii="Simplified Arabic" w:eastAsia="Times New Roman" w:hAnsi="Simplified Arabic" w:cs="Simplified Arabic" w:hint="cs"/>
          <w:sz w:val="28"/>
          <w:szCs w:val="28"/>
          <w:rtl/>
          <w:lang w:eastAsia="en-GB" w:bidi="ar-SA"/>
        </w:rPr>
        <w:t>إسرائيل</w:t>
      </w:r>
      <w:r w:rsidR="007F276E">
        <w:rPr>
          <w:rFonts w:ascii="Simplified Arabic" w:eastAsia="Times New Roman" w:hAnsi="Simplified Arabic" w:cs="Simplified Arabic" w:hint="cs"/>
          <w:sz w:val="28"/>
          <w:szCs w:val="28"/>
          <w:rtl/>
          <w:lang w:eastAsia="en-GB" w:bidi="ar-SA"/>
        </w:rPr>
        <w:t>ي</w:t>
      </w:r>
      <w:r w:rsidRPr="00432C2D">
        <w:rPr>
          <w:rFonts w:ascii="Simplified Arabic" w:eastAsia="Times New Roman" w:hAnsi="Simplified Arabic" w:cs="Simplified Arabic" w:hint="cs"/>
          <w:sz w:val="28"/>
          <w:szCs w:val="28"/>
          <w:rtl/>
          <w:lang w:eastAsia="en-GB" w:bidi="ar-SA"/>
        </w:rPr>
        <w:t xml:space="preserve"> عبر ثلاث قنوات</w:t>
      </w:r>
      <w:r w:rsidRPr="00432C2D">
        <w:rPr>
          <w:rFonts w:ascii="Simplified Arabic" w:eastAsia="Times New Roman" w:hAnsi="Simplified Arabic" w:cs="Simplified Arabic" w:hint="cs"/>
          <w:sz w:val="28"/>
          <w:szCs w:val="28"/>
          <w:lang w:eastAsia="en-GB" w:bidi="ar-SA"/>
        </w:rPr>
        <w:t>:</w:t>
      </w:r>
    </w:p>
    <w:p w14:paraId="67B65EFA" w14:textId="4EA51D4B" w:rsidR="00432C2D" w:rsidRPr="007F276E" w:rsidRDefault="00432C2D" w:rsidP="007F276E">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32C2D">
        <w:rPr>
          <w:rFonts w:ascii="Simplified Arabic" w:eastAsia="Times New Roman" w:hAnsi="Simplified Arabic" w:cs="Simplified Arabic" w:hint="cs"/>
          <w:b/>
          <w:bCs/>
          <w:sz w:val="28"/>
          <w:szCs w:val="28"/>
          <w:lang w:eastAsia="en-GB" w:bidi="ar-SA"/>
        </w:rPr>
        <w:t xml:space="preserve">1. </w:t>
      </w:r>
      <w:proofErr w:type="gramStart"/>
      <w:r w:rsidRPr="00432C2D">
        <w:rPr>
          <w:rFonts w:ascii="Simplified Arabic" w:eastAsia="Times New Roman" w:hAnsi="Simplified Arabic" w:cs="Simplified Arabic" w:hint="cs"/>
          <w:b/>
          <w:bCs/>
          <w:sz w:val="28"/>
          <w:szCs w:val="28"/>
          <w:rtl/>
          <w:lang w:eastAsia="en-GB" w:bidi="ar-SA"/>
        </w:rPr>
        <w:t>الردع</w:t>
      </w:r>
      <w:r w:rsidR="007F276E">
        <w:rPr>
          <w:rFonts w:ascii="Simplified Arabic" w:eastAsia="Times New Roman" w:hAnsi="Simplified Arabic" w:cs="Simplified Arabic" w:hint="cs"/>
          <w:b/>
          <w:bCs/>
          <w:sz w:val="28"/>
          <w:szCs w:val="28"/>
          <w:rtl/>
          <w:lang w:eastAsia="en-GB" w:bidi="ar-SA"/>
        </w:rPr>
        <w:t xml:space="preserve"> :</w:t>
      </w:r>
      <w:proofErr w:type="gramEnd"/>
      <w:r w:rsidR="007F276E">
        <w:rPr>
          <w:rFonts w:ascii="Simplified Arabic" w:eastAsia="Times New Roman" w:hAnsi="Simplified Arabic" w:cs="Simplified Arabic" w:hint="cs"/>
          <w:b/>
          <w:b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زيادة عدد القوى القادرة على المشاركة في الدفاع الإقليمي</w:t>
      </w:r>
      <w:r w:rsidRPr="00432C2D">
        <w:rPr>
          <w:rFonts w:ascii="Simplified Arabic" w:eastAsia="Times New Roman" w:hAnsi="Simplified Arabic" w:cs="Simplified Arabic" w:hint="cs"/>
          <w:sz w:val="28"/>
          <w:szCs w:val="28"/>
          <w:lang w:eastAsia="en-GB" w:bidi="ar-SA"/>
        </w:rPr>
        <w:t>.</w:t>
      </w:r>
    </w:p>
    <w:p w14:paraId="29950F8A" w14:textId="2F6198D2" w:rsidR="00432C2D" w:rsidRPr="007F276E" w:rsidRDefault="00432C2D" w:rsidP="007F276E">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32C2D">
        <w:rPr>
          <w:rFonts w:ascii="Simplified Arabic" w:eastAsia="Times New Roman" w:hAnsi="Simplified Arabic" w:cs="Simplified Arabic" w:hint="cs"/>
          <w:b/>
          <w:bCs/>
          <w:sz w:val="28"/>
          <w:szCs w:val="28"/>
          <w:lang w:eastAsia="en-GB" w:bidi="ar-SA"/>
        </w:rPr>
        <w:t xml:space="preserve">2. </w:t>
      </w:r>
      <w:r w:rsidRPr="00432C2D">
        <w:rPr>
          <w:rFonts w:ascii="Simplified Arabic" w:eastAsia="Times New Roman" w:hAnsi="Simplified Arabic" w:cs="Simplified Arabic" w:hint="cs"/>
          <w:b/>
          <w:bCs/>
          <w:sz w:val="28"/>
          <w:szCs w:val="28"/>
          <w:rtl/>
          <w:lang w:eastAsia="en-GB" w:bidi="ar-SA"/>
        </w:rPr>
        <w:t>التكنولوجيا</w:t>
      </w:r>
      <w:r w:rsidR="007F276E">
        <w:rPr>
          <w:rFonts w:ascii="Simplified Arabic" w:eastAsia="Times New Roman" w:hAnsi="Simplified Arabic" w:cs="Simplified Arabic" w:hint="cs"/>
          <w:b/>
          <w:b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تطوير الصناعات الدفاعية التركية والسعودية، وربطها بقدرات باكستانية</w:t>
      </w:r>
      <w:r w:rsidRPr="00432C2D">
        <w:rPr>
          <w:rFonts w:ascii="Simplified Arabic" w:eastAsia="Times New Roman" w:hAnsi="Simplified Arabic" w:cs="Simplified Arabic" w:hint="cs"/>
          <w:sz w:val="28"/>
          <w:szCs w:val="28"/>
          <w:lang w:eastAsia="en-GB" w:bidi="ar-SA"/>
        </w:rPr>
        <w:t>.</w:t>
      </w:r>
    </w:p>
    <w:p w14:paraId="12383664" w14:textId="4E306A35" w:rsidR="00432C2D" w:rsidRPr="007F276E" w:rsidRDefault="00432C2D" w:rsidP="007F276E">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432C2D">
        <w:rPr>
          <w:rFonts w:ascii="Simplified Arabic" w:eastAsia="Times New Roman" w:hAnsi="Simplified Arabic" w:cs="Simplified Arabic" w:hint="cs"/>
          <w:b/>
          <w:bCs/>
          <w:sz w:val="28"/>
          <w:szCs w:val="28"/>
          <w:lang w:eastAsia="en-GB" w:bidi="ar-SA"/>
        </w:rPr>
        <w:t xml:space="preserve">3. </w:t>
      </w:r>
      <w:r w:rsidRPr="00432C2D">
        <w:rPr>
          <w:rFonts w:ascii="Simplified Arabic" w:eastAsia="Times New Roman" w:hAnsi="Simplified Arabic" w:cs="Simplified Arabic" w:hint="cs"/>
          <w:b/>
          <w:bCs/>
          <w:sz w:val="28"/>
          <w:szCs w:val="28"/>
          <w:rtl/>
          <w:lang w:eastAsia="en-GB" w:bidi="ar-SA"/>
        </w:rPr>
        <w:t>الجغرافيا</w:t>
      </w:r>
      <w:r w:rsidR="007F276E">
        <w:rPr>
          <w:rFonts w:ascii="Simplified Arabic" w:eastAsia="Times New Roman" w:hAnsi="Simplified Arabic" w:cs="Simplified Arabic" w:hint="cs"/>
          <w:b/>
          <w:b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امتداد الشبكة من</w:t>
      </w:r>
      <w:r w:rsidRPr="00432C2D">
        <w:rPr>
          <w:rFonts w:ascii="Simplified Arabic" w:eastAsia="Times New Roman" w:hAnsi="Simplified Arabic" w:cs="Simplified Arabic" w:hint="cs"/>
          <w:sz w:val="28"/>
          <w:szCs w:val="28"/>
          <w:lang w:eastAsia="en-GB" w:bidi="ar-SA"/>
        </w:rPr>
        <w:t>:</w:t>
      </w:r>
      <w:r w:rsidR="007F276E">
        <w:rPr>
          <w:rFonts w:ascii="Simplified Arabic" w:eastAsia="Times New Roman" w:hAnsi="Simplified Arabic" w:cs="Simplified Arabic" w:hint="cs"/>
          <w:b/>
          <w:b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 xml:space="preserve">الأناضول </w:t>
      </w:r>
      <w:r w:rsidRPr="00432C2D">
        <w:rPr>
          <w:rFonts w:ascii="Times New Roman" w:eastAsia="Times New Roman" w:hAnsi="Times New Roman" w:cs="Times New Roman" w:hint="cs"/>
          <w:b/>
          <w:bCs/>
          <w:sz w:val="28"/>
          <w:szCs w:val="28"/>
          <w:rtl/>
          <w:lang w:eastAsia="en-GB" w:bidi="ar-SA"/>
        </w:rPr>
        <w:t>→</w:t>
      </w:r>
      <w:r w:rsidRPr="00432C2D">
        <w:rPr>
          <w:rFonts w:ascii="Simplified Arabic" w:eastAsia="Times New Roman" w:hAnsi="Simplified Arabic" w:cs="Simplified Arabic" w:hint="cs"/>
          <w:b/>
          <w:bCs/>
          <w:sz w:val="28"/>
          <w:szCs w:val="28"/>
          <w:rtl/>
          <w:lang w:eastAsia="en-GB" w:bidi="ar-SA"/>
        </w:rPr>
        <w:t xml:space="preserve"> الخليج </w:t>
      </w:r>
      <w:r w:rsidRPr="00432C2D">
        <w:rPr>
          <w:rFonts w:ascii="Times New Roman" w:eastAsia="Times New Roman" w:hAnsi="Times New Roman" w:cs="Times New Roman" w:hint="cs"/>
          <w:b/>
          <w:bCs/>
          <w:sz w:val="28"/>
          <w:szCs w:val="28"/>
          <w:rtl/>
          <w:lang w:eastAsia="en-GB" w:bidi="ar-SA"/>
        </w:rPr>
        <w:t>→</w:t>
      </w:r>
      <w:r w:rsidRPr="00432C2D">
        <w:rPr>
          <w:rFonts w:ascii="Simplified Arabic" w:eastAsia="Times New Roman" w:hAnsi="Simplified Arabic" w:cs="Simplified Arabic" w:hint="cs"/>
          <w:b/>
          <w:bCs/>
          <w:sz w:val="28"/>
          <w:szCs w:val="28"/>
          <w:rtl/>
          <w:lang w:eastAsia="en-GB" w:bidi="ar-SA"/>
        </w:rPr>
        <w:t xml:space="preserve"> البحر الأحمر </w:t>
      </w:r>
      <w:r w:rsidRPr="00432C2D">
        <w:rPr>
          <w:rFonts w:ascii="Times New Roman" w:eastAsia="Times New Roman" w:hAnsi="Times New Roman" w:cs="Times New Roman" w:hint="cs"/>
          <w:b/>
          <w:bCs/>
          <w:sz w:val="28"/>
          <w:szCs w:val="28"/>
          <w:rtl/>
          <w:lang w:eastAsia="en-GB" w:bidi="ar-SA"/>
        </w:rPr>
        <w:t>→</w:t>
      </w:r>
      <w:r w:rsidRPr="00432C2D">
        <w:rPr>
          <w:rFonts w:ascii="Simplified Arabic" w:eastAsia="Times New Roman" w:hAnsi="Simplified Arabic" w:cs="Simplified Arabic" w:hint="cs"/>
          <w:b/>
          <w:bCs/>
          <w:sz w:val="28"/>
          <w:szCs w:val="28"/>
          <w:rtl/>
          <w:lang w:eastAsia="en-GB" w:bidi="ar-SA"/>
        </w:rPr>
        <w:t xml:space="preserve"> بحر العرب</w:t>
      </w:r>
      <w:r w:rsidRPr="00432C2D">
        <w:rPr>
          <w:rFonts w:ascii="Simplified Arabic" w:eastAsia="Times New Roman" w:hAnsi="Simplified Arabic" w:cs="Simplified Arabic" w:hint="cs"/>
          <w:b/>
          <w:bCs/>
          <w:sz w:val="28"/>
          <w:szCs w:val="28"/>
          <w:lang w:eastAsia="en-GB" w:bidi="ar-SA"/>
        </w:rPr>
        <w:t>.</w:t>
      </w:r>
    </w:p>
    <w:p w14:paraId="118B6256" w14:textId="072591DF"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وهذا يخلق بيئة استراتيجية أكثر تعقيداً بالنسبة </w:t>
      </w:r>
      <w:r w:rsidR="007F276E">
        <w:rPr>
          <w:rFonts w:ascii="Simplified Arabic" w:eastAsia="Times New Roman" w:hAnsi="Simplified Arabic" w:cs="Simplified Arabic" w:hint="cs"/>
          <w:sz w:val="28"/>
          <w:szCs w:val="28"/>
          <w:rtl/>
          <w:lang w:eastAsia="en-GB" w:bidi="ar-SA"/>
        </w:rPr>
        <w:t>للكيان</w:t>
      </w:r>
      <w:r w:rsidRPr="00432C2D">
        <w:rPr>
          <w:rFonts w:ascii="Simplified Arabic" w:eastAsia="Times New Roman" w:hAnsi="Simplified Arabic" w:cs="Simplified Arabic" w:hint="cs"/>
          <w:sz w:val="28"/>
          <w:szCs w:val="28"/>
          <w:rtl/>
          <w:lang w:eastAsia="en-GB" w:bidi="ar-SA"/>
        </w:rPr>
        <w:t xml:space="preserve"> </w:t>
      </w:r>
      <w:r w:rsidR="007F276E">
        <w:rPr>
          <w:rFonts w:ascii="Simplified Arabic" w:eastAsia="Times New Roman" w:hAnsi="Simplified Arabic" w:cs="Simplified Arabic" w:hint="cs"/>
          <w:sz w:val="28"/>
          <w:szCs w:val="28"/>
          <w:rtl/>
          <w:lang w:eastAsia="en-GB" w:bidi="ar-SA"/>
        </w:rPr>
        <w:t>ال</w:t>
      </w:r>
      <w:r w:rsidRPr="00432C2D">
        <w:rPr>
          <w:rFonts w:ascii="Simplified Arabic" w:eastAsia="Times New Roman" w:hAnsi="Simplified Arabic" w:cs="Simplified Arabic" w:hint="cs"/>
          <w:sz w:val="28"/>
          <w:szCs w:val="28"/>
          <w:rtl/>
          <w:lang w:eastAsia="en-GB" w:bidi="ar-SA"/>
        </w:rPr>
        <w:t>إسرائيل</w:t>
      </w:r>
      <w:r w:rsidR="007F276E">
        <w:rPr>
          <w:rFonts w:ascii="Simplified Arabic" w:eastAsia="Times New Roman" w:hAnsi="Simplified Arabic" w:cs="Simplified Arabic" w:hint="cs"/>
          <w:sz w:val="28"/>
          <w:szCs w:val="28"/>
          <w:rtl/>
          <w:lang w:eastAsia="en-GB" w:bidi="ar-SA"/>
        </w:rPr>
        <w:t>ي</w:t>
      </w:r>
      <w:r w:rsidRPr="00432C2D">
        <w:rPr>
          <w:rFonts w:ascii="Simplified Arabic" w:eastAsia="Times New Roman" w:hAnsi="Simplified Arabic" w:cs="Simplified Arabic" w:hint="cs"/>
          <w:sz w:val="28"/>
          <w:szCs w:val="28"/>
          <w:lang w:eastAsia="en-GB" w:bidi="ar-SA"/>
        </w:rPr>
        <w:t>.</w:t>
      </w:r>
    </w:p>
    <w:p w14:paraId="5326882E" w14:textId="5066FAFF" w:rsidR="00432C2D" w:rsidRPr="00432C2D" w:rsidRDefault="00432C2D" w:rsidP="007F276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لكن يجب التأكيد</w:t>
      </w:r>
      <w:r w:rsidRPr="00432C2D">
        <w:rPr>
          <w:rFonts w:ascii="Simplified Arabic" w:eastAsia="Times New Roman" w:hAnsi="Simplified Arabic" w:cs="Simplified Arabic" w:hint="cs"/>
          <w:sz w:val="28"/>
          <w:szCs w:val="28"/>
          <w:lang w:eastAsia="en-GB" w:bidi="ar-SA"/>
        </w:rPr>
        <w:t>:</w:t>
      </w:r>
      <w:r w:rsidR="007F276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هذا تأثير محتمل طويل الأمد، وليس نتيجة مباشرة وفورية للاتفاقية</w:t>
      </w:r>
      <w:r w:rsidRPr="00432C2D">
        <w:rPr>
          <w:rFonts w:ascii="Simplified Arabic" w:eastAsia="Times New Roman" w:hAnsi="Simplified Arabic" w:cs="Simplified Arabic" w:hint="cs"/>
          <w:b/>
          <w:bCs/>
          <w:sz w:val="28"/>
          <w:szCs w:val="28"/>
          <w:lang w:eastAsia="en-GB" w:bidi="ar-SA"/>
        </w:rPr>
        <w:t>.</w:t>
      </w:r>
    </w:p>
    <w:p w14:paraId="084338FC"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الرابع عشر: هل نحن أمام محور جديد؟</w:t>
      </w:r>
    </w:p>
    <w:p w14:paraId="61E0ABAF" w14:textId="15265382" w:rsidR="00432C2D" w:rsidRPr="00432C2D" w:rsidRDefault="00432C2D" w:rsidP="007F276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هنا نصل إلى السؤال </w:t>
      </w:r>
      <w:proofErr w:type="gramStart"/>
      <w:r w:rsidRPr="00432C2D">
        <w:rPr>
          <w:rFonts w:ascii="Simplified Arabic" w:eastAsia="Times New Roman" w:hAnsi="Simplified Arabic" w:cs="Simplified Arabic" w:hint="cs"/>
          <w:sz w:val="28"/>
          <w:szCs w:val="28"/>
          <w:rtl/>
          <w:lang w:eastAsia="en-GB" w:bidi="ar-SA"/>
        </w:rPr>
        <w:t>المركزي</w:t>
      </w:r>
      <w:r w:rsidR="007F276E">
        <w:rPr>
          <w:rFonts w:ascii="Simplified Arabic" w:eastAsia="Times New Roman" w:hAnsi="Simplified Arabic" w:cs="Simplified Arabic" w:hint="cs"/>
          <w:sz w:val="28"/>
          <w:szCs w:val="28"/>
          <w:rtl/>
          <w:lang w:eastAsia="en-GB" w:bidi="ar-SA"/>
        </w:rPr>
        <w:t>,</w:t>
      </w:r>
      <w:proofErr w:type="gramEnd"/>
      <w:r w:rsidR="007F276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هل يمكن تسمية</w:t>
      </w:r>
      <w:r w:rsidRPr="00432C2D">
        <w:rPr>
          <w:rFonts w:ascii="Simplified Arabic" w:eastAsia="Times New Roman" w:hAnsi="Simplified Arabic" w:cs="Simplified Arabic" w:hint="cs"/>
          <w:sz w:val="28"/>
          <w:szCs w:val="28"/>
          <w:lang w:eastAsia="en-GB" w:bidi="ar-SA"/>
        </w:rPr>
        <w:t>:</w:t>
      </w:r>
    </w:p>
    <w:p w14:paraId="12587796" w14:textId="68FD76A2" w:rsidR="00432C2D" w:rsidRPr="00432C2D" w:rsidRDefault="00432C2D" w:rsidP="007F276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السعودية + تركيا + باكستان</w:t>
      </w:r>
      <w:r w:rsidR="007F276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محوراً"؟</w:t>
      </w:r>
    </w:p>
    <w:p w14:paraId="66F07C86"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حتى الآن، أرى أن المصطلح مبالغ فيه</w:t>
      </w:r>
      <w:r w:rsidRPr="00432C2D">
        <w:rPr>
          <w:rFonts w:ascii="Simplified Arabic" w:eastAsia="Times New Roman" w:hAnsi="Simplified Arabic" w:cs="Simplified Arabic" w:hint="cs"/>
          <w:sz w:val="28"/>
          <w:szCs w:val="28"/>
          <w:lang w:eastAsia="en-GB" w:bidi="ar-SA"/>
        </w:rPr>
        <w:t>.</w:t>
      </w:r>
    </w:p>
    <w:p w14:paraId="32E61904"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فالمحور يفترض</w:t>
      </w:r>
      <w:r w:rsidRPr="00432C2D">
        <w:rPr>
          <w:rFonts w:ascii="Simplified Arabic" w:eastAsia="Times New Roman" w:hAnsi="Simplified Arabic" w:cs="Simplified Arabic" w:hint="cs"/>
          <w:sz w:val="28"/>
          <w:szCs w:val="28"/>
          <w:lang w:eastAsia="en-GB" w:bidi="ar-SA"/>
        </w:rPr>
        <w:t>:</w:t>
      </w:r>
    </w:p>
    <w:p w14:paraId="405A7D5A" w14:textId="77777777" w:rsidR="00432C2D" w:rsidRPr="00432C2D" w:rsidRDefault="00432C2D" w:rsidP="00AC27FD">
      <w:pPr>
        <w:numPr>
          <w:ilvl w:val="0"/>
          <w:numId w:val="3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رؤية استراتيجية موحدة</w:t>
      </w:r>
      <w:r w:rsidRPr="00432C2D">
        <w:rPr>
          <w:rFonts w:ascii="Simplified Arabic" w:eastAsia="Times New Roman" w:hAnsi="Simplified Arabic" w:cs="Simplified Arabic" w:hint="cs"/>
          <w:sz w:val="28"/>
          <w:szCs w:val="28"/>
          <w:lang w:eastAsia="en-GB" w:bidi="ar-SA"/>
        </w:rPr>
        <w:t xml:space="preserve">. </w:t>
      </w:r>
    </w:p>
    <w:p w14:paraId="6A87C9CC" w14:textId="77777777" w:rsidR="00432C2D" w:rsidRPr="00432C2D" w:rsidRDefault="00432C2D" w:rsidP="00AC27FD">
      <w:pPr>
        <w:numPr>
          <w:ilvl w:val="0"/>
          <w:numId w:val="3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عدواً مشتركاً واضحاً</w:t>
      </w:r>
      <w:r w:rsidRPr="00432C2D">
        <w:rPr>
          <w:rFonts w:ascii="Simplified Arabic" w:eastAsia="Times New Roman" w:hAnsi="Simplified Arabic" w:cs="Simplified Arabic" w:hint="cs"/>
          <w:sz w:val="28"/>
          <w:szCs w:val="28"/>
          <w:lang w:eastAsia="en-GB" w:bidi="ar-SA"/>
        </w:rPr>
        <w:t xml:space="preserve">. </w:t>
      </w:r>
    </w:p>
    <w:p w14:paraId="76558AB9" w14:textId="77777777" w:rsidR="00432C2D" w:rsidRPr="00432C2D" w:rsidRDefault="00432C2D" w:rsidP="00AC27FD">
      <w:pPr>
        <w:numPr>
          <w:ilvl w:val="0"/>
          <w:numId w:val="3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قيادة أو آلية مشتركة</w:t>
      </w:r>
      <w:r w:rsidRPr="00432C2D">
        <w:rPr>
          <w:rFonts w:ascii="Simplified Arabic" w:eastAsia="Times New Roman" w:hAnsi="Simplified Arabic" w:cs="Simplified Arabic" w:hint="cs"/>
          <w:sz w:val="28"/>
          <w:szCs w:val="28"/>
          <w:lang w:eastAsia="en-GB" w:bidi="ar-SA"/>
        </w:rPr>
        <w:t xml:space="preserve">. </w:t>
      </w:r>
    </w:p>
    <w:p w14:paraId="4AB7BF76" w14:textId="77777777" w:rsidR="00432C2D" w:rsidRPr="00432C2D" w:rsidRDefault="00432C2D" w:rsidP="00AC27FD">
      <w:pPr>
        <w:numPr>
          <w:ilvl w:val="0"/>
          <w:numId w:val="3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lastRenderedPageBreak/>
        <w:t>التزاماً عسكرياً محدداً</w:t>
      </w:r>
      <w:r w:rsidRPr="00432C2D">
        <w:rPr>
          <w:rFonts w:ascii="Simplified Arabic" w:eastAsia="Times New Roman" w:hAnsi="Simplified Arabic" w:cs="Simplified Arabic" w:hint="cs"/>
          <w:sz w:val="28"/>
          <w:szCs w:val="28"/>
          <w:lang w:eastAsia="en-GB" w:bidi="ar-SA"/>
        </w:rPr>
        <w:t xml:space="preserve">. </w:t>
      </w:r>
    </w:p>
    <w:p w14:paraId="0638ED35" w14:textId="77777777" w:rsidR="00432C2D" w:rsidRPr="00432C2D" w:rsidRDefault="00432C2D" w:rsidP="00AC27FD">
      <w:pPr>
        <w:numPr>
          <w:ilvl w:val="0"/>
          <w:numId w:val="3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توافقاً في السياسة الخارجية</w:t>
      </w:r>
      <w:r w:rsidRPr="00432C2D">
        <w:rPr>
          <w:rFonts w:ascii="Simplified Arabic" w:eastAsia="Times New Roman" w:hAnsi="Simplified Arabic" w:cs="Simplified Arabic" w:hint="cs"/>
          <w:sz w:val="28"/>
          <w:szCs w:val="28"/>
          <w:lang w:eastAsia="en-GB" w:bidi="ar-SA"/>
        </w:rPr>
        <w:t xml:space="preserve">. </w:t>
      </w:r>
    </w:p>
    <w:p w14:paraId="411584CD" w14:textId="4A1C7BDC" w:rsidR="00432C2D" w:rsidRPr="00432C2D" w:rsidRDefault="00432C2D" w:rsidP="007F276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 xml:space="preserve">وهذه الشروط لا تبدو </w:t>
      </w:r>
      <w:proofErr w:type="gramStart"/>
      <w:r w:rsidRPr="00432C2D">
        <w:rPr>
          <w:rFonts w:ascii="Simplified Arabic" w:eastAsia="Times New Roman" w:hAnsi="Simplified Arabic" w:cs="Simplified Arabic" w:hint="cs"/>
          <w:sz w:val="28"/>
          <w:szCs w:val="28"/>
          <w:rtl/>
          <w:lang w:eastAsia="en-GB" w:bidi="ar-SA"/>
        </w:rPr>
        <w:t>مكتملة</w:t>
      </w:r>
      <w:r w:rsidR="007F276E">
        <w:rPr>
          <w:rFonts w:ascii="Simplified Arabic" w:eastAsia="Times New Roman" w:hAnsi="Simplified Arabic" w:cs="Simplified Arabic" w:hint="cs"/>
          <w:sz w:val="28"/>
          <w:szCs w:val="28"/>
          <w:rtl/>
          <w:lang w:eastAsia="en-GB" w:bidi="ar-SA"/>
        </w:rPr>
        <w:t>,</w:t>
      </w:r>
      <w:proofErr w:type="gramEnd"/>
      <w:r w:rsidR="007F276E">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الأدق وصف الترتيب بأنه</w:t>
      </w:r>
      <w:r w:rsidRPr="00432C2D">
        <w:rPr>
          <w:rFonts w:ascii="Simplified Arabic" w:eastAsia="Times New Roman" w:hAnsi="Simplified Arabic" w:cs="Simplified Arabic" w:hint="cs"/>
          <w:sz w:val="28"/>
          <w:szCs w:val="28"/>
          <w:lang w:eastAsia="en-GB" w:bidi="ar-SA"/>
        </w:rPr>
        <w:t>:</w:t>
      </w:r>
    </w:p>
    <w:p w14:paraId="3F2A51C6" w14:textId="35EF1AB2" w:rsidR="00432C2D" w:rsidRPr="00432C2D" w:rsidRDefault="00432C2D" w:rsidP="008C0A5C">
      <w:pPr>
        <w:bidi/>
        <w:spacing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 xml:space="preserve">شبكة دفاعية ثلاثية قابلة للتطور إلى تحالف أكثر </w:t>
      </w:r>
      <w:proofErr w:type="gramStart"/>
      <w:r w:rsidRPr="00432C2D">
        <w:rPr>
          <w:rFonts w:ascii="Simplified Arabic" w:eastAsia="Times New Roman" w:hAnsi="Simplified Arabic" w:cs="Simplified Arabic" w:hint="cs"/>
          <w:b/>
          <w:bCs/>
          <w:sz w:val="28"/>
          <w:szCs w:val="28"/>
          <w:rtl/>
          <w:lang w:eastAsia="en-GB" w:bidi="ar-SA"/>
        </w:rPr>
        <w:t>مؤسسية</w:t>
      </w:r>
      <w:r w:rsidR="008C0A5C">
        <w:rPr>
          <w:rFonts w:ascii="Simplified Arabic" w:eastAsia="Times New Roman" w:hAnsi="Simplified Arabic" w:cs="Simplified Arabic" w:hint="cs"/>
          <w:b/>
          <w:bCs/>
          <w:sz w:val="28"/>
          <w:szCs w:val="28"/>
          <w:rtl/>
          <w:lang w:eastAsia="en-GB" w:bidi="ar-SA"/>
        </w:rPr>
        <w:t>,</w:t>
      </w:r>
      <w:proofErr w:type="gramEnd"/>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وهذا يتفق مع مفهوم </w:t>
      </w:r>
      <w:r w:rsidRPr="00432C2D">
        <w:rPr>
          <w:rFonts w:ascii="Simplified Arabic" w:eastAsia="Times New Roman" w:hAnsi="Simplified Arabic" w:cs="Simplified Arabic" w:hint="cs"/>
          <w:b/>
          <w:bCs/>
          <w:sz w:val="28"/>
          <w:szCs w:val="28"/>
          <w:rtl/>
          <w:lang w:eastAsia="en-GB" w:bidi="ar-SA"/>
        </w:rPr>
        <w:t xml:space="preserve">الشبكات </w:t>
      </w:r>
      <w:proofErr w:type="spellStart"/>
      <w:r w:rsidRPr="00432C2D">
        <w:rPr>
          <w:rFonts w:ascii="Simplified Arabic" w:eastAsia="Times New Roman" w:hAnsi="Simplified Arabic" w:cs="Simplified Arabic" w:hint="cs"/>
          <w:b/>
          <w:bCs/>
          <w:sz w:val="28"/>
          <w:szCs w:val="28"/>
          <w:rtl/>
          <w:lang w:eastAsia="en-GB" w:bidi="ar-SA"/>
        </w:rPr>
        <w:t>الجيوستراتيجية</w:t>
      </w:r>
      <w:proofErr w:type="spellEnd"/>
      <w:r w:rsidRPr="00432C2D">
        <w:rPr>
          <w:rFonts w:ascii="Simplified Arabic" w:eastAsia="Times New Roman" w:hAnsi="Simplified Arabic" w:cs="Simplified Arabic" w:hint="cs"/>
          <w:sz w:val="28"/>
          <w:szCs w:val="28"/>
          <w:rtl/>
          <w:lang w:eastAsia="en-GB" w:bidi="ar-SA"/>
        </w:rPr>
        <w:t xml:space="preserve"> </w:t>
      </w:r>
    </w:p>
    <w:p w14:paraId="558FFFE1" w14:textId="77777777"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الخامس عشر: المفارقة الاستراتيجية</w:t>
      </w:r>
    </w:p>
    <w:p w14:paraId="4EB61E03" w14:textId="56D05343" w:rsidR="00432C2D" w:rsidRPr="00432C2D" w:rsidRDefault="00432C2D" w:rsidP="008C0A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تكمن المفارقة في أن الاتفاقية قد تحقق نتيجة لم تكن الدول الثلاث تستهدفها بالضرورة</w:t>
      </w:r>
      <w:r w:rsidRPr="00432C2D">
        <w:rPr>
          <w:rFonts w:ascii="Simplified Arabic" w:eastAsia="Times New Roman" w:hAnsi="Simplified Arabic" w:cs="Simplified Arabic" w:hint="cs"/>
          <w:sz w:val="28"/>
          <w:szCs w:val="28"/>
          <w:lang w:eastAsia="en-GB" w:bidi="ar-SA"/>
        </w:rPr>
        <w:t>:</w:t>
      </w:r>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 xml:space="preserve">كلما زادت قدرة السعودية وتركيا وباكستان على إنتاج أمنها، قلّت الحاجة النسبية إلى الاعتماد على قوة خارجية </w:t>
      </w:r>
      <w:proofErr w:type="gramStart"/>
      <w:r w:rsidRPr="00432C2D">
        <w:rPr>
          <w:rFonts w:ascii="Simplified Arabic" w:eastAsia="Times New Roman" w:hAnsi="Simplified Arabic" w:cs="Simplified Arabic" w:hint="cs"/>
          <w:b/>
          <w:bCs/>
          <w:sz w:val="28"/>
          <w:szCs w:val="28"/>
          <w:rtl/>
          <w:lang w:eastAsia="en-GB" w:bidi="ar-SA"/>
        </w:rPr>
        <w:t>واحدة</w:t>
      </w:r>
      <w:r w:rsidR="008C0A5C">
        <w:rPr>
          <w:rFonts w:ascii="Simplified Arabic" w:eastAsia="Times New Roman" w:hAnsi="Simplified Arabic" w:cs="Simplified Arabic" w:hint="cs"/>
          <w:b/>
          <w:bCs/>
          <w:sz w:val="28"/>
          <w:szCs w:val="28"/>
          <w:rtl/>
          <w:lang w:eastAsia="en-GB" w:bidi="ar-SA"/>
        </w:rPr>
        <w:t>,</w:t>
      </w:r>
      <w:proofErr w:type="gramEnd"/>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وهذا لا يعني خروج الولايات </w:t>
      </w:r>
      <w:proofErr w:type="gramStart"/>
      <w:r w:rsidRPr="00432C2D">
        <w:rPr>
          <w:rFonts w:ascii="Simplified Arabic" w:eastAsia="Times New Roman" w:hAnsi="Simplified Arabic" w:cs="Simplified Arabic" w:hint="cs"/>
          <w:sz w:val="28"/>
          <w:szCs w:val="28"/>
          <w:rtl/>
          <w:lang w:eastAsia="en-GB" w:bidi="ar-SA"/>
        </w:rPr>
        <w:t>المتحدة</w:t>
      </w:r>
      <w:r w:rsidR="008C0A5C">
        <w:rPr>
          <w:rFonts w:ascii="Simplified Arabic" w:eastAsia="Times New Roman" w:hAnsi="Simplified Arabic" w:cs="Simplified Arabic" w:hint="cs"/>
          <w:sz w:val="28"/>
          <w:szCs w:val="28"/>
          <w:rtl/>
          <w:lang w:eastAsia="en-GB" w:bidi="ar-SA"/>
        </w:rPr>
        <w:t>,</w:t>
      </w:r>
      <w:proofErr w:type="gramEnd"/>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 xml:space="preserve">لكنه يعني أن </w:t>
      </w:r>
      <w:r w:rsidRPr="00432C2D">
        <w:rPr>
          <w:rFonts w:ascii="Simplified Arabic" w:eastAsia="Times New Roman" w:hAnsi="Simplified Arabic" w:cs="Simplified Arabic" w:hint="cs"/>
          <w:b/>
          <w:bCs/>
          <w:sz w:val="28"/>
          <w:szCs w:val="28"/>
          <w:rtl/>
          <w:lang w:eastAsia="en-GB" w:bidi="ar-SA"/>
        </w:rPr>
        <w:t xml:space="preserve">مركز إنتاج الأمن يبدأ بالتحرك تدريجياً من الخارج إلى الداخل </w:t>
      </w:r>
      <w:proofErr w:type="gramStart"/>
      <w:r w:rsidRPr="00432C2D">
        <w:rPr>
          <w:rFonts w:ascii="Simplified Arabic" w:eastAsia="Times New Roman" w:hAnsi="Simplified Arabic" w:cs="Simplified Arabic" w:hint="cs"/>
          <w:b/>
          <w:bCs/>
          <w:sz w:val="28"/>
          <w:szCs w:val="28"/>
          <w:rtl/>
          <w:lang w:eastAsia="en-GB" w:bidi="ar-SA"/>
        </w:rPr>
        <w:t>الإقليمي</w:t>
      </w:r>
      <w:r w:rsidR="008C0A5C">
        <w:rPr>
          <w:rFonts w:ascii="Simplified Arabic" w:eastAsia="Times New Roman" w:hAnsi="Simplified Arabic" w:cs="Simplified Arabic" w:hint="cs"/>
          <w:sz w:val="28"/>
          <w:szCs w:val="28"/>
          <w:rtl/>
          <w:lang w:eastAsia="en-GB" w:bidi="ar-SA"/>
        </w:rPr>
        <w:t>,</w:t>
      </w:r>
      <w:proofErr w:type="gramEnd"/>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وهذه في حد ذاتها دلالة استراتيجية كبيرة</w:t>
      </w:r>
      <w:r w:rsidRPr="00432C2D">
        <w:rPr>
          <w:rFonts w:ascii="Simplified Arabic" w:eastAsia="Times New Roman" w:hAnsi="Simplified Arabic" w:cs="Simplified Arabic" w:hint="cs"/>
          <w:sz w:val="28"/>
          <w:szCs w:val="28"/>
          <w:lang w:eastAsia="en-GB" w:bidi="ar-SA"/>
        </w:rPr>
        <w:t>.</w:t>
      </w:r>
    </w:p>
    <w:p w14:paraId="3BAA2884" w14:textId="11171DC4" w:rsidR="00432C2D" w:rsidRPr="00432C2D" w:rsidRDefault="00432C2D" w:rsidP="00AC27FD">
      <w:pPr>
        <w:bidi/>
        <w:spacing w:after="0" w:line="240" w:lineRule="auto"/>
        <w:rPr>
          <w:rFonts w:ascii="Simplified Arabic" w:eastAsia="Times New Roman" w:hAnsi="Simplified Arabic" w:cs="Simplified Arabic"/>
          <w:sz w:val="28"/>
          <w:szCs w:val="28"/>
          <w:lang w:eastAsia="en-GB" w:bidi="ar-SA"/>
        </w:rPr>
      </w:pPr>
    </w:p>
    <w:p w14:paraId="09E1181D" w14:textId="2DF43A38" w:rsidR="00432C2D" w:rsidRPr="00432C2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432C2D">
        <w:rPr>
          <w:rFonts w:ascii="Simplified Arabic" w:eastAsia="Times New Roman" w:hAnsi="Simplified Arabic" w:cs="Simplified Arabic" w:hint="cs"/>
          <w:b/>
          <w:bCs/>
          <w:kern w:val="36"/>
          <w:sz w:val="28"/>
          <w:szCs w:val="28"/>
          <w:rtl/>
          <w:lang w:eastAsia="en-GB" w:bidi="ar-SA"/>
        </w:rPr>
        <w:t>الخلاصة الاستراتيجية للفصل ال</w:t>
      </w:r>
      <w:r w:rsidR="008C0A5C">
        <w:rPr>
          <w:rFonts w:ascii="Simplified Arabic" w:eastAsia="Times New Roman" w:hAnsi="Simplified Arabic" w:cs="Simplified Arabic" w:hint="cs"/>
          <w:b/>
          <w:bCs/>
          <w:kern w:val="36"/>
          <w:sz w:val="28"/>
          <w:szCs w:val="28"/>
          <w:rtl/>
          <w:lang w:eastAsia="en-GB" w:bidi="ar-SA"/>
        </w:rPr>
        <w:t>سابع</w:t>
      </w:r>
    </w:p>
    <w:p w14:paraId="1B66C0F1" w14:textId="39613E58"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يمكن تحديد العلاقة بين الاتفاقية وكل من الولايات المتحدة و</w:t>
      </w:r>
      <w:r w:rsidR="008C0A5C">
        <w:rPr>
          <w:rFonts w:ascii="Simplified Arabic" w:eastAsia="Times New Roman" w:hAnsi="Simplified Arabic" w:cs="Simplified Arabic" w:hint="cs"/>
          <w:sz w:val="28"/>
          <w:szCs w:val="28"/>
          <w:rtl/>
          <w:lang w:eastAsia="en-GB" w:bidi="ar-SA"/>
        </w:rPr>
        <w:t>الكيان ال</w:t>
      </w:r>
      <w:r w:rsidRPr="00432C2D">
        <w:rPr>
          <w:rFonts w:ascii="Simplified Arabic" w:eastAsia="Times New Roman" w:hAnsi="Simplified Arabic" w:cs="Simplified Arabic" w:hint="cs"/>
          <w:sz w:val="28"/>
          <w:szCs w:val="28"/>
          <w:rtl/>
          <w:lang w:eastAsia="en-GB" w:bidi="ar-SA"/>
        </w:rPr>
        <w:t>إسرائيل</w:t>
      </w:r>
      <w:r w:rsidR="008C0A5C">
        <w:rPr>
          <w:rFonts w:ascii="Simplified Arabic" w:eastAsia="Times New Roman" w:hAnsi="Simplified Arabic" w:cs="Simplified Arabic" w:hint="cs"/>
          <w:sz w:val="28"/>
          <w:szCs w:val="28"/>
          <w:rtl/>
          <w:lang w:eastAsia="en-GB" w:bidi="ar-SA"/>
        </w:rPr>
        <w:t>ي</w:t>
      </w:r>
      <w:r w:rsidRPr="00432C2D">
        <w:rPr>
          <w:rFonts w:ascii="Simplified Arabic" w:eastAsia="Times New Roman" w:hAnsi="Simplified Arabic" w:cs="Simplified Arabic" w:hint="cs"/>
          <w:sz w:val="28"/>
          <w:szCs w:val="28"/>
          <w:rtl/>
          <w:lang w:eastAsia="en-GB" w:bidi="ar-SA"/>
        </w:rPr>
        <w:t xml:space="preserve"> وفق المعادلة الآتية</w:t>
      </w:r>
      <w:r w:rsidRPr="00432C2D">
        <w:rPr>
          <w:rFonts w:ascii="Simplified Arabic" w:eastAsia="Times New Roman" w:hAnsi="Simplified Arabic" w:cs="Simplified Arabic" w:hint="cs"/>
          <w:sz w:val="28"/>
          <w:szCs w:val="28"/>
          <w:lang w:eastAsia="en-GB" w:bidi="ar-SA"/>
        </w:rPr>
        <w:t>:</w:t>
      </w:r>
    </w:p>
    <w:p w14:paraId="12350C05" w14:textId="2A83E254" w:rsidR="00432C2D" w:rsidRPr="00432C2D" w:rsidRDefault="00432C2D" w:rsidP="008C0A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 xml:space="preserve">الاتفاقية ليست تحالفاً معلناً ضد </w:t>
      </w:r>
      <w:proofErr w:type="gramStart"/>
      <w:r w:rsidRPr="00432C2D">
        <w:rPr>
          <w:rFonts w:ascii="Simplified Arabic" w:eastAsia="Times New Roman" w:hAnsi="Simplified Arabic" w:cs="Simplified Arabic" w:hint="cs"/>
          <w:b/>
          <w:bCs/>
          <w:sz w:val="28"/>
          <w:szCs w:val="28"/>
          <w:rtl/>
          <w:lang w:eastAsia="en-GB" w:bidi="ar-SA"/>
        </w:rPr>
        <w:t>إسرائيل</w:t>
      </w:r>
      <w:r w:rsidR="008C0A5C">
        <w:rPr>
          <w:rFonts w:ascii="Simplified Arabic" w:eastAsia="Times New Roman" w:hAnsi="Simplified Arabic" w:cs="Simplified Arabic" w:hint="cs"/>
          <w:b/>
          <w:bCs/>
          <w:sz w:val="28"/>
          <w:szCs w:val="28"/>
          <w:rtl/>
          <w:lang w:eastAsia="en-GB" w:bidi="ar-SA"/>
        </w:rPr>
        <w:t>,</w:t>
      </w:r>
      <w:proofErr w:type="gramEnd"/>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 xml:space="preserve">وليست مشروعاً معلناً لطرد الولايات </w:t>
      </w:r>
      <w:proofErr w:type="gramStart"/>
      <w:r w:rsidRPr="00432C2D">
        <w:rPr>
          <w:rFonts w:ascii="Simplified Arabic" w:eastAsia="Times New Roman" w:hAnsi="Simplified Arabic" w:cs="Simplified Arabic" w:hint="cs"/>
          <w:b/>
          <w:bCs/>
          <w:sz w:val="28"/>
          <w:szCs w:val="28"/>
          <w:rtl/>
          <w:lang w:eastAsia="en-GB" w:bidi="ar-SA"/>
        </w:rPr>
        <w:t>المتحدة</w:t>
      </w:r>
      <w:r w:rsidR="008C0A5C">
        <w:rPr>
          <w:rFonts w:ascii="Simplified Arabic" w:eastAsia="Times New Roman" w:hAnsi="Simplified Arabic" w:cs="Simplified Arabic" w:hint="cs"/>
          <w:b/>
          <w:bCs/>
          <w:sz w:val="28"/>
          <w:szCs w:val="28"/>
          <w:rtl/>
          <w:lang w:eastAsia="en-GB" w:bidi="ar-SA"/>
        </w:rPr>
        <w:t>,</w:t>
      </w:r>
      <w:proofErr w:type="gramEnd"/>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لكنها يمكن أن تؤدي، إذا تطورت، إلى</w:t>
      </w:r>
      <w:r w:rsidRPr="00432C2D">
        <w:rPr>
          <w:rFonts w:ascii="Simplified Arabic" w:eastAsia="Times New Roman" w:hAnsi="Simplified Arabic" w:cs="Simplified Arabic" w:hint="cs"/>
          <w:sz w:val="28"/>
          <w:szCs w:val="28"/>
          <w:lang w:eastAsia="en-GB" w:bidi="ar-SA"/>
        </w:rPr>
        <w:t>:</w:t>
      </w:r>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 xml:space="preserve">تنويع مصادر الردع </w:t>
      </w:r>
      <w:r w:rsidR="008C0A5C">
        <w:rPr>
          <w:rFonts w:ascii="Times New Roman" w:eastAsia="Times New Roman" w:hAnsi="Times New Roman" w:cs="Times New Roman" w:hint="cs"/>
          <w:b/>
          <w:b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 xml:space="preserve">تقليص الاعتماد الحصري على واشنطن </w:t>
      </w:r>
      <w:proofErr w:type="gramStart"/>
      <w:r w:rsidR="008C0A5C">
        <w:rPr>
          <w:rFonts w:ascii="Times New Roman" w:eastAsia="Times New Roman" w:hAnsi="Times New Roman" w:cs="Times New Roman" w:hint="cs"/>
          <w:b/>
          <w:b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 xml:space="preserve"> زيادة</w:t>
      </w:r>
      <w:proofErr w:type="gramEnd"/>
      <w:r w:rsidRPr="00432C2D">
        <w:rPr>
          <w:rFonts w:ascii="Simplified Arabic" w:eastAsia="Times New Roman" w:hAnsi="Simplified Arabic" w:cs="Simplified Arabic" w:hint="cs"/>
          <w:b/>
          <w:bCs/>
          <w:sz w:val="28"/>
          <w:szCs w:val="28"/>
          <w:rtl/>
          <w:lang w:eastAsia="en-GB" w:bidi="ar-SA"/>
        </w:rPr>
        <w:t xml:space="preserve"> القدرة الإقليمية على المناورة </w:t>
      </w:r>
      <w:proofErr w:type="gramStart"/>
      <w:r w:rsidR="008C0A5C">
        <w:rPr>
          <w:rFonts w:ascii="Times New Roman" w:eastAsia="Times New Roman" w:hAnsi="Times New Roman" w:cs="Times New Roman" w:hint="cs"/>
          <w:b/>
          <w:b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 xml:space="preserve"> إعادة</w:t>
      </w:r>
      <w:proofErr w:type="gramEnd"/>
      <w:r w:rsidRPr="00432C2D">
        <w:rPr>
          <w:rFonts w:ascii="Simplified Arabic" w:eastAsia="Times New Roman" w:hAnsi="Simplified Arabic" w:cs="Simplified Arabic" w:hint="cs"/>
          <w:b/>
          <w:bCs/>
          <w:sz w:val="28"/>
          <w:szCs w:val="28"/>
          <w:rtl/>
          <w:lang w:eastAsia="en-GB" w:bidi="ar-SA"/>
        </w:rPr>
        <w:t xml:space="preserve"> توزيع تدريجي لموازين القوة</w:t>
      </w:r>
      <w:r w:rsidRPr="00432C2D">
        <w:rPr>
          <w:rFonts w:ascii="Simplified Arabic" w:eastAsia="Times New Roman" w:hAnsi="Simplified Arabic" w:cs="Simplified Arabic" w:hint="cs"/>
          <w:b/>
          <w:bCs/>
          <w:sz w:val="28"/>
          <w:szCs w:val="28"/>
          <w:lang w:eastAsia="en-GB" w:bidi="ar-SA"/>
        </w:rPr>
        <w:t>.</w:t>
      </w:r>
    </w:p>
    <w:p w14:paraId="7A38C499" w14:textId="5055E8F0" w:rsidR="00432C2D" w:rsidRPr="00432C2D" w:rsidRDefault="00432C2D" w:rsidP="008C0A5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وهذا يجعل الدلالة الأعمق للاتفاقية ليست في سؤال</w:t>
      </w:r>
      <w:r w:rsidRPr="00432C2D">
        <w:rPr>
          <w:rFonts w:ascii="Simplified Arabic" w:eastAsia="Times New Roman" w:hAnsi="Simplified Arabic" w:cs="Simplified Arabic" w:hint="cs"/>
          <w:sz w:val="28"/>
          <w:szCs w:val="28"/>
          <w:lang w:eastAsia="en-GB" w:bidi="ar-SA"/>
        </w:rPr>
        <w:t>:</w:t>
      </w:r>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ضد من؟</w:t>
      </w:r>
      <w:r w:rsidRPr="00432C2D">
        <w:rPr>
          <w:rFonts w:ascii="Simplified Arabic" w:eastAsia="Times New Roman" w:hAnsi="Simplified Arabic" w:cs="Simplified Arabic" w:hint="cs"/>
          <w:b/>
          <w:bCs/>
          <w:sz w:val="28"/>
          <w:szCs w:val="28"/>
          <w:lang w:eastAsia="en-GB" w:bidi="ar-SA"/>
        </w:rPr>
        <w:t>"</w:t>
      </w:r>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sz w:val="28"/>
          <w:szCs w:val="28"/>
          <w:rtl/>
          <w:lang w:eastAsia="en-GB" w:bidi="ar-SA"/>
        </w:rPr>
        <w:t>بل في سؤال</w:t>
      </w:r>
      <w:r w:rsidRPr="00432C2D">
        <w:rPr>
          <w:rFonts w:ascii="Simplified Arabic" w:eastAsia="Times New Roman" w:hAnsi="Simplified Arabic" w:cs="Simplified Arabic" w:hint="cs"/>
          <w:sz w:val="28"/>
          <w:szCs w:val="28"/>
          <w:lang w:eastAsia="en-GB" w:bidi="ar-SA"/>
        </w:rPr>
        <w:t>:</w:t>
      </w:r>
      <w:r w:rsidR="008C0A5C">
        <w:rPr>
          <w:rFonts w:ascii="Simplified Arabic" w:eastAsia="Times New Roman" w:hAnsi="Simplified Arabic" w:cs="Simplified Arabic" w:hint="cs"/>
          <w:sz w:val="28"/>
          <w:szCs w:val="28"/>
          <w:rtl/>
          <w:lang w:eastAsia="en-GB" w:bidi="ar-SA"/>
        </w:rPr>
        <w:t xml:space="preserve"> </w:t>
      </w:r>
      <w:r w:rsidRPr="00432C2D">
        <w:rPr>
          <w:rFonts w:ascii="Simplified Arabic" w:eastAsia="Times New Roman" w:hAnsi="Simplified Arabic" w:cs="Simplified Arabic" w:hint="cs"/>
          <w:b/>
          <w:bCs/>
          <w:sz w:val="28"/>
          <w:szCs w:val="28"/>
          <w:rtl/>
          <w:lang w:eastAsia="en-GB" w:bidi="ar-SA"/>
        </w:rPr>
        <w:t>من ينتج الأمن في الشرق الأوسط بعد إعادة تشكيل النظام الإقليمي؟</w:t>
      </w:r>
      <w:r w:rsidRPr="00432C2D">
        <w:rPr>
          <w:rFonts w:ascii="Simplified Arabic" w:eastAsia="Times New Roman" w:hAnsi="Simplified Arabic" w:cs="Simplified Arabic" w:hint="cs"/>
          <w:b/>
          <w:bCs/>
          <w:sz w:val="28"/>
          <w:szCs w:val="28"/>
          <w:lang w:eastAsia="en-GB" w:bidi="ar-SA"/>
        </w:rPr>
        <w:t>"</w:t>
      </w:r>
    </w:p>
    <w:p w14:paraId="6EDB12A5" w14:textId="77777777" w:rsidR="00432C2D" w:rsidRPr="00432C2D" w:rsidRDefault="00432C2D"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sz w:val="28"/>
          <w:szCs w:val="28"/>
          <w:rtl/>
          <w:lang w:eastAsia="en-GB" w:bidi="ar-SA"/>
        </w:rPr>
        <w:t>وهنا تتضح إحدى أهم فرضيات الدراسة</w:t>
      </w:r>
      <w:r w:rsidRPr="00432C2D">
        <w:rPr>
          <w:rFonts w:ascii="Simplified Arabic" w:eastAsia="Times New Roman" w:hAnsi="Simplified Arabic" w:cs="Simplified Arabic" w:hint="cs"/>
          <w:sz w:val="28"/>
          <w:szCs w:val="28"/>
          <w:lang w:eastAsia="en-GB" w:bidi="ar-SA"/>
        </w:rPr>
        <w:t>:</w:t>
      </w:r>
    </w:p>
    <w:p w14:paraId="656747E3" w14:textId="7DBFE099" w:rsidR="00432C2D" w:rsidRPr="00432C2D" w:rsidRDefault="00432C2D"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432C2D">
        <w:rPr>
          <w:rFonts w:ascii="Simplified Arabic" w:eastAsia="Times New Roman" w:hAnsi="Simplified Arabic" w:cs="Simplified Arabic" w:hint="cs"/>
          <w:b/>
          <w:bCs/>
          <w:sz w:val="28"/>
          <w:szCs w:val="28"/>
          <w:rtl/>
          <w:lang w:eastAsia="en-GB" w:bidi="ar-SA"/>
        </w:rPr>
        <w:t xml:space="preserve">قد لا يكون الهدف الاستراتيجي الأعمق لاتفاقية مكة مواجهة إيران </w:t>
      </w:r>
      <w:proofErr w:type="spellStart"/>
      <w:r w:rsidRPr="00432C2D">
        <w:rPr>
          <w:rFonts w:ascii="Simplified Arabic" w:eastAsia="Times New Roman" w:hAnsi="Simplified Arabic" w:cs="Simplified Arabic" w:hint="cs"/>
          <w:b/>
          <w:bCs/>
          <w:sz w:val="28"/>
          <w:szCs w:val="28"/>
          <w:rtl/>
          <w:lang w:eastAsia="en-GB" w:bidi="ar-SA"/>
        </w:rPr>
        <w:t>أو</w:t>
      </w:r>
      <w:r w:rsidR="008C0A5C">
        <w:rPr>
          <w:rFonts w:ascii="Simplified Arabic" w:eastAsia="Times New Roman" w:hAnsi="Simplified Arabic" w:cs="Simplified Arabic" w:hint="cs"/>
          <w:b/>
          <w:bCs/>
          <w:sz w:val="28"/>
          <w:szCs w:val="28"/>
          <w:rtl/>
          <w:lang w:eastAsia="en-GB" w:bidi="ar-SA"/>
        </w:rPr>
        <w:t>الكيان</w:t>
      </w:r>
      <w:proofErr w:type="spellEnd"/>
      <w:r w:rsidRPr="00432C2D">
        <w:rPr>
          <w:rFonts w:ascii="Simplified Arabic" w:eastAsia="Times New Roman" w:hAnsi="Simplified Arabic" w:cs="Simplified Arabic" w:hint="cs"/>
          <w:b/>
          <w:bCs/>
          <w:sz w:val="28"/>
          <w:szCs w:val="28"/>
          <w:rtl/>
          <w:lang w:eastAsia="en-GB" w:bidi="ar-SA"/>
        </w:rPr>
        <w:t xml:space="preserve"> </w:t>
      </w:r>
      <w:r w:rsidR="008C0A5C">
        <w:rPr>
          <w:rFonts w:ascii="Simplified Arabic" w:eastAsia="Times New Roman" w:hAnsi="Simplified Arabic" w:cs="Simplified Arabic" w:hint="cs"/>
          <w:b/>
          <w:bCs/>
          <w:sz w:val="28"/>
          <w:szCs w:val="28"/>
          <w:rtl/>
          <w:lang w:eastAsia="en-GB" w:bidi="ar-SA"/>
        </w:rPr>
        <w:t>ال</w:t>
      </w:r>
      <w:r w:rsidRPr="00432C2D">
        <w:rPr>
          <w:rFonts w:ascii="Simplified Arabic" w:eastAsia="Times New Roman" w:hAnsi="Simplified Arabic" w:cs="Simplified Arabic" w:hint="cs"/>
          <w:b/>
          <w:bCs/>
          <w:sz w:val="28"/>
          <w:szCs w:val="28"/>
          <w:rtl/>
          <w:lang w:eastAsia="en-GB" w:bidi="ar-SA"/>
        </w:rPr>
        <w:t>إسرائيل</w:t>
      </w:r>
      <w:r w:rsidR="008C0A5C">
        <w:rPr>
          <w:rFonts w:ascii="Simplified Arabic" w:eastAsia="Times New Roman" w:hAnsi="Simplified Arabic" w:cs="Simplified Arabic" w:hint="cs"/>
          <w:b/>
          <w:bCs/>
          <w:sz w:val="28"/>
          <w:szCs w:val="28"/>
          <w:rtl/>
          <w:lang w:eastAsia="en-GB" w:bidi="ar-SA"/>
        </w:rPr>
        <w:t>ي</w:t>
      </w:r>
      <w:r w:rsidRPr="00432C2D">
        <w:rPr>
          <w:rFonts w:ascii="Simplified Arabic" w:eastAsia="Times New Roman" w:hAnsi="Simplified Arabic" w:cs="Simplified Arabic" w:hint="cs"/>
          <w:b/>
          <w:bCs/>
          <w:sz w:val="28"/>
          <w:szCs w:val="28"/>
          <w:rtl/>
          <w:lang w:eastAsia="en-GB" w:bidi="ar-SA"/>
        </w:rPr>
        <w:t xml:space="preserve"> أو الولايات المتحدة بصورة مباشرة، وإنما بناء قدرة إقليمية متعددة الأطراف تمنع أي قوة خارجية أو إقليمية من احتكار إنتاج الأمن وفرض قواعده منفردة</w:t>
      </w:r>
      <w:r w:rsidRPr="00432C2D">
        <w:rPr>
          <w:rFonts w:ascii="Simplified Arabic" w:eastAsia="Times New Roman" w:hAnsi="Simplified Arabic" w:cs="Simplified Arabic" w:hint="cs"/>
          <w:b/>
          <w:bCs/>
          <w:sz w:val="28"/>
          <w:szCs w:val="28"/>
          <w:lang w:eastAsia="en-GB" w:bidi="ar-SA"/>
        </w:rPr>
        <w:t>.</w:t>
      </w:r>
    </w:p>
    <w:p w14:paraId="4B96ED54" w14:textId="2EBD1A6C" w:rsidR="00432C2D" w:rsidRPr="00F7728D" w:rsidRDefault="00432C2D" w:rsidP="00AC27FD">
      <w:pPr>
        <w:bidi/>
        <w:spacing w:before="100" w:beforeAutospacing="1" w:after="100" w:afterAutospacing="1" w:line="240" w:lineRule="auto"/>
        <w:outlineLvl w:val="0"/>
        <w:rPr>
          <w:rFonts w:ascii="Simplified Arabic" w:eastAsia="Times New Roman" w:hAnsi="Simplified Arabic" w:cs="Simplified Arabic"/>
          <w:b/>
          <w:bCs/>
          <w:kern w:val="36"/>
          <w:sz w:val="36"/>
          <w:szCs w:val="36"/>
          <w:lang w:eastAsia="en-GB" w:bidi="ar-SA"/>
        </w:rPr>
      </w:pPr>
      <w:r w:rsidRPr="00F7728D">
        <w:rPr>
          <w:rFonts w:ascii="Simplified Arabic" w:eastAsia="Times New Roman" w:hAnsi="Simplified Arabic" w:cs="Simplified Arabic" w:hint="cs"/>
          <w:b/>
          <w:bCs/>
          <w:kern w:val="36"/>
          <w:sz w:val="36"/>
          <w:szCs w:val="36"/>
          <w:rtl/>
          <w:lang w:eastAsia="en-GB" w:bidi="ar-SA"/>
        </w:rPr>
        <w:lastRenderedPageBreak/>
        <w:t>الفصل ال</w:t>
      </w:r>
      <w:r w:rsidR="00F7728D">
        <w:rPr>
          <w:rFonts w:ascii="Simplified Arabic" w:eastAsia="Times New Roman" w:hAnsi="Simplified Arabic" w:cs="Simplified Arabic" w:hint="cs"/>
          <w:b/>
          <w:bCs/>
          <w:kern w:val="36"/>
          <w:sz w:val="36"/>
          <w:szCs w:val="36"/>
          <w:rtl/>
          <w:lang w:eastAsia="en-GB" w:bidi="ar-SA"/>
        </w:rPr>
        <w:t>ثامن</w:t>
      </w:r>
      <w:r w:rsidRPr="00F7728D">
        <w:rPr>
          <w:rFonts w:ascii="Simplified Arabic" w:eastAsia="Times New Roman" w:hAnsi="Simplified Arabic" w:cs="Simplified Arabic" w:hint="cs"/>
          <w:b/>
          <w:bCs/>
          <w:kern w:val="36"/>
          <w:sz w:val="36"/>
          <w:szCs w:val="36"/>
          <w:rtl/>
          <w:lang w:eastAsia="en-GB" w:bidi="ar-SA"/>
        </w:rPr>
        <w:t>: اتفاقية مكة في ميزان القوة الإقليمي والدولي — السيناريوهات المستقبلية والاستنتاجات الاستراتيجية</w:t>
      </w:r>
    </w:p>
    <w:p w14:paraId="07C57648" w14:textId="090F358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أظهرت الفصول السابقة أن اتفاقية الدفاع المشترك بين السعودية وتركيا وباكستان لا يمكن تفسيرها من زاوية </w:t>
      </w:r>
      <w:proofErr w:type="gramStart"/>
      <w:r w:rsidRPr="00714EEE">
        <w:rPr>
          <w:rFonts w:ascii="Simplified Arabic" w:eastAsia="Times New Roman" w:hAnsi="Simplified Arabic" w:cs="Simplified Arabic" w:hint="cs"/>
          <w:sz w:val="28"/>
          <w:szCs w:val="28"/>
          <w:rtl/>
          <w:lang w:eastAsia="en-GB" w:bidi="ar-SA"/>
        </w:rPr>
        <w:t>واحدة</w:t>
      </w:r>
      <w:r w:rsidR="00F7728D">
        <w:rPr>
          <w:rFonts w:ascii="Simplified Arabic" w:eastAsia="Times New Roman" w:hAnsi="Simplified Arabic" w:cs="Simplified Arabic" w:hint="cs"/>
          <w:sz w:val="28"/>
          <w:szCs w:val="28"/>
          <w:rtl/>
          <w:lang w:eastAsia="en-GB" w:bidi="ar-SA"/>
        </w:rPr>
        <w:t>,</w:t>
      </w:r>
      <w:proofErr w:type="gramEnd"/>
      <w:r w:rsidRPr="00714EEE">
        <w:rPr>
          <w:rFonts w:ascii="Simplified Arabic" w:eastAsia="Times New Roman" w:hAnsi="Simplified Arabic" w:cs="Simplified Arabic" w:hint="cs"/>
          <w:sz w:val="28"/>
          <w:szCs w:val="28"/>
          <w:rtl/>
          <w:lang w:eastAsia="en-GB" w:bidi="ar-SA"/>
        </w:rPr>
        <w:t xml:space="preserve"> فهي تتقاطع مع إعادة تعريف الأمن السعودي، وتراجع الاعتماد الحصري على المظلة الأمريكية، وتطور القدرات العسكرية التركية، والموقع الاستراتيجي والقدرات الباكستانية، والتنافس السعودي–الإيراني، وأمن اليمن والبحر الأحمر وباب المندب، إضافة إلى التحولات في علاقة المنطقة بكل من الولايات المتحدة والصين</w:t>
      </w:r>
      <w:r w:rsidRPr="00714EEE">
        <w:rPr>
          <w:rFonts w:ascii="Simplified Arabic" w:eastAsia="Times New Roman" w:hAnsi="Simplified Arabic" w:cs="Simplified Arabic" w:hint="cs"/>
          <w:sz w:val="28"/>
          <w:szCs w:val="28"/>
          <w:lang w:eastAsia="en-GB" w:bidi="ar-SA"/>
        </w:rPr>
        <w:t>.</w:t>
      </w:r>
      <w:r w:rsidR="00F7728D">
        <w:rPr>
          <w:rFonts w:ascii="Simplified Arabic" w:eastAsia="Times New Roman" w:hAnsi="Simplified Arabic" w:cs="Simplified Arabic" w:hint="cs"/>
          <w:sz w:val="28"/>
          <w:szCs w:val="28"/>
          <w:rtl/>
          <w:lang w:eastAsia="en-GB" w:bidi="ar-SA"/>
        </w:rPr>
        <w:t xml:space="preserve"> والمخاطر من المشاريع الصهيونية.</w:t>
      </w:r>
    </w:p>
    <w:p w14:paraId="3D576659"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وعليه، فإن القيمة الحقيقية للاتفاقية لن تتحدد فقط بما ورد في نصها، وإنما بما ستنتجه </w:t>
      </w:r>
      <w:r w:rsidRPr="00714EEE">
        <w:rPr>
          <w:rFonts w:ascii="Simplified Arabic" w:eastAsia="Times New Roman" w:hAnsi="Simplified Arabic" w:cs="Simplified Arabic" w:hint="cs"/>
          <w:b/>
          <w:bCs/>
          <w:sz w:val="28"/>
          <w:szCs w:val="28"/>
          <w:rtl/>
          <w:lang w:eastAsia="en-GB" w:bidi="ar-SA"/>
        </w:rPr>
        <w:t>آليات تنفيذها وسلوك أطرافها في الأزمات المقبلة</w:t>
      </w:r>
      <w:r w:rsidRPr="00714EEE">
        <w:rPr>
          <w:rFonts w:ascii="Simplified Arabic" w:eastAsia="Times New Roman" w:hAnsi="Simplified Arabic" w:cs="Simplified Arabic" w:hint="cs"/>
          <w:sz w:val="28"/>
          <w:szCs w:val="28"/>
          <w:lang w:eastAsia="en-GB" w:bidi="ar-SA"/>
        </w:rPr>
        <w:t>.</w:t>
      </w:r>
    </w:p>
    <w:p w14:paraId="1F453F70" w14:textId="786F5BA4" w:rsidR="00714EEE" w:rsidRPr="00F7728D" w:rsidRDefault="00714EEE" w:rsidP="00F7728D">
      <w:pPr>
        <w:bidi/>
        <w:spacing w:before="100" w:beforeAutospacing="1" w:after="100" w:afterAutospacing="1" w:line="240" w:lineRule="auto"/>
        <w:rPr>
          <w:rFonts w:ascii="Simplified Arabic" w:eastAsia="Times New Roman" w:hAnsi="Simplified Arabic" w:cs="Simplified Arabic"/>
          <w:b/>
          <w:bCs/>
          <w:sz w:val="28"/>
          <w:szCs w:val="28"/>
          <w:lang w:eastAsia="en-GB" w:bidi="ar-SA"/>
        </w:rPr>
      </w:pPr>
      <w:r w:rsidRPr="00F7728D">
        <w:rPr>
          <w:rFonts w:ascii="Simplified Arabic" w:eastAsia="Times New Roman" w:hAnsi="Simplified Arabic" w:cs="Simplified Arabic" w:hint="cs"/>
          <w:b/>
          <w:bCs/>
          <w:sz w:val="28"/>
          <w:szCs w:val="28"/>
          <w:rtl/>
          <w:lang w:eastAsia="en-GB" w:bidi="ar-SA"/>
        </w:rPr>
        <w:t>ومن هنا يمكن بناء ثلاثة سيناريوهات رئيسية</w:t>
      </w:r>
      <w:r w:rsidRPr="00F7728D">
        <w:rPr>
          <w:rFonts w:ascii="Simplified Arabic" w:eastAsia="Times New Roman" w:hAnsi="Simplified Arabic" w:cs="Simplified Arabic" w:hint="cs"/>
          <w:b/>
          <w:bCs/>
          <w:sz w:val="28"/>
          <w:szCs w:val="28"/>
          <w:lang w:eastAsia="en-GB" w:bidi="ar-SA"/>
        </w:rPr>
        <w:t>.</w:t>
      </w:r>
    </w:p>
    <w:p w14:paraId="3E9F62C3" w14:textId="4F4C7FF5"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أولاً: السيناريو الأول — اتفاقية سياسية ذات مضمون دفاعي محدود</w:t>
      </w:r>
      <w:r w:rsidR="00D65FCE">
        <w:rPr>
          <w:rFonts w:ascii="Simplified Arabic" w:eastAsia="Times New Roman" w:hAnsi="Simplified Arabic" w:cs="Simplified Arabic" w:hint="cs"/>
          <w:b/>
          <w:bCs/>
          <w:kern w:val="36"/>
          <w:sz w:val="28"/>
          <w:szCs w:val="28"/>
          <w:rtl/>
          <w:lang w:eastAsia="en-GB" w:bidi="ar-SA"/>
        </w:rPr>
        <w:t xml:space="preserve"> </w:t>
      </w:r>
      <w:proofErr w:type="gramStart"/>
      <w:r w:rsidR="00D65FCE">
        <w:rPr>
          <w:rFonts w:ascii="Simplified Arabic" w:eastAsia="Times New Roman" w:hAnsi="Simplified Arabic" w:cs="Simplified Arabic" w:hint="cs"/>
          <w:b/>
          <w:bCs/>
          <w:kern w:val="36"/>
          <w:sz w:val="28"/>
          <w:szCs w:val="28"/>
          <w:rtl/>
          <w:lang w:eastAsia="en-GB" w:bidi="ar-SA"/>
        </w:rPr>
        <w:t>( الأكثر</w:t>
      </w:r>
      <w:proofErr w:type="gramEnd"/>
      <w:r w:rsidR="00D65FCE">
        <w:rPr>
          <w:rFonts w:ascii="Simplified Arabic" w:eastAsia="Times New Roman" w:hAnsi="Simplified Arabic" w:cs="Simplified Arabic" w:hint="cs"/>
          <w:b/>
          <w:bCs/>
          <w:kern w:val="36"/>
          <w:sz w:val="28"/>
          <w:szCs w:val="28"/>
          <w:rtl/>
          <w:lang w:eastAsia="en-GB" w:bidi="ar-SA"/>
        </w:rPr>
        <w:t xml:space="preserve"> ترجيحا)</w:t>
      </w:r>
    </w:p>
    <w:p w14:paraId="039C99BA"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يقوم هذا السيناريو على بقاء الاتفاقية ضمن إطارها السياسي والدبلوماسي، مع تعاون عسكري محدود لا يرتقي إلى إنشاء بنية دفاع جماعي متكاملة</w:t>
      </w:r>
      <w:r w:rsidRPr="00714EEE">
        <w:rPr>
          <w:rFonts w:ascii="Simplified Arabic" w:eastAsia="Times New Roman" w:hAnsi="Simplified Arabic" w:cs="Simplified Arabic" w:hint="cs"/>
          <w:sz w:val="28"/>
          <w:szCs w:val="28"/>
          <w:lang w:eastAsia="en-GB" w:bidi="ar-SA"/>
        </w:rPr>
        <w:t>.</w:t>
      </w:r>
    </w:p>
    <w:p w14:paraId="29C2219B"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وفي هذه الحالة يمكن أن تشمل العلاقة</w:t>
      </w:r>
      <w:r w:rsidRPr="00714EEE">
        <w:rPr>
          <w:rFonts w:ascii="Simplified Arabic" w:eastAsia="Times New Roman" w:hAnsi="Simplified Arabic" w:cs="Simplified Arabic" w:hint="cs"/>
          <w:sz w:val="28"/>
          <w:szCs w:val="28"/>
          <w:lang w:eastAsia="en-GB" w:bidi="ar-SA"/>
        </w:rPr>
        <w:t>:</w:t>
      </w:r>
    </w:p>
    <w:p w14:paraId="178FF128" w14:textId="77777777" w:rsidR="00714EEE" w:rsidRPr="00714EEE" w:rsidRDefault="00714EEE" w:rsidP="00AC27FD">
      <w:pPr>
        <w:numPr>
          <w:ilvl w:val="0"/>
          <w:numId w:val="3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تدريبات عسكرية مشتركة</w:t>
      </w:r>
      <w:r w:rsidRPr="00714EEE">
        <w:rPr>
          <w:rFonts w:ascii="Simplified Arabic" w:eastAsia="Times New Roman" w:hAnsi="Simplified Arabic" w:cs="Simplified Arabic" w:hint="cs"/>
          <w:sz w:val="28"/>
          <w:szCs w:val="28"/>
          <w:lang w:eastAsia="en-GB" w:bidi="ar-SA"/>
        </w:rPr>
        <w:t xml:space="preserve">. </w:t>
      </w:r>
    </w:p>
    <w:p w14:paraId="082347B4" w14:textId="77777777" w:rsidR="00714EEE" w:rsidRPr="00714EEE" w:rsidRDefault="00714EEE" w:rsidP="00AC27FD">
      <w:pPr>
        <w:numPr>
          <w:ilvl w:val="0"/>
          <w:numId w:val="3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تبادل الخبرات</w:t>
      </w:r>
      <w:r w:rsidRPr="00714EEE">
        <w:rPr>
          <w:rFonts w:ascii="Simplified Arabic" w:eastAsia="Times New Roman" w:hAnsi="Simplified Arabic" w:cs="Simplified Arabic" w:hint="cs"/>
          <w:sz w:val="28"/>
          <w:szCs w:val="28"/>
          <w:lang w:eastAsia="en-GB" w:bidi="ar-SA"/>
        </w:rPr>
        <w:t xml:space="preserve">. </w:t>
      </w:r>
    </w:p>
    <w:p w14:paraId="4C827265" w14:textId="77777777" w:rsidR="00714EEE" w:rsidRPr="00714EEE" w:rsidRDefault="00714EEE" w:rsidP="00AC27FD">
      <w:pPr>
        <w:numPr>
          <w:ilvl w:val="0"/>
          <w:numId w:val="3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التعاون الاستخباري</w:t>
      </w:r>
      <w:r w:rsidRPr="00714EEE">
        <w:rPr>
          <w:rFonts w:ascii="Simplified Arabic" w:eastAsia="Times New Roman" w:hAnsi="Simplified Arabic" w:cs="Simplified Arabic" w:hint="cs"/>
          <w:sz w:val="28"/>
          <w:szCs w:val="28"/>
          <w:lang w:eastAsia="en-GB" w:bidi="ar-SA"/>
        </w:rPr>
        <w:t xml:space="preserve">. </w:t>
      </w:r>
    </w:p>
    <w:p w14:paraId="436B7AC3" w14:textId="77777777" w:rsidR="00714EEE" w:rsidRPr="00714EEE" w:rsidRDefault="00714EEE" w:rsidP="00AC27FD">
      <w:pPr>
        <w:numPr>
          <w:ilvl w:val="0"/>
          <w:numId w:val="3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تطوير الصناعات الدفاعية</w:t>
      </w:r>
      <w:r w:rsidRPr="00714EEE">
        <w:rPr>
          <w:rFonts w:ascii="Simplified Arabic" w:eastAsia="Times New Roman" w:hAnsi="Simplified Arabic" w:cs="Simplified Arabic" w:hint="cs"/>
          <w:sz w:val="28"/>
          <w:szCs w:val="28"/>
          <w:lang w:eastAsia="en-GB" w:bidi="ar-SA"/>
        </w:rPr>
        <w:t xml:space="preserve">. </w:t>
      </w:r>
    </w:p>
    <w:p w14:paraId="0D515E2A" w14:textId="77777777" w:rsidR="00714EEE" w:rsidRPr="00714EEE" w:rsidRDefault="00714EEE" w:rsidP="00AC27FD">
      <w:pPr>
        <w:numPr>
          <w:ilvl w:val="0"/>
          <w:numId w:val="3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التنسيق السياسي</w:t>
      </w:r>
      <w:r w:rsidRPr="00714EEE">
        <w:rPr>
          <w:rFonts w:ascii="Simplified Arabic" w:eastAsia="Times New Roman" w:hAnsi="Simplified Arabic" w:cs="Simplified Arabic" w:hint="cs"/>
          <w:sz w:val="28"/>
          <w:szCs w:val="28"/>
          <w:lang w:eastAsia="en-GB" w:bidi="ar-SA"/>
        </w:rPr>
        <w:t xml:space="preserve">. </w:t>
      </w:r>
    </w:p>
    <w:p w14:paraId="05962423" w14:textId="77777777" w:rsidR="00714EEE" w:rsidRPr="00714EEE" w:rsidRDefault="00714EEE" w:rsidP="00AC27FD">
      <w:pPr>
        <w:numPr>
          <w:ilvl w:val="0"/>
          <w:numId w:val="3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التعاون في مكافحة الإرهاب</w:t>
      </w:r>
      <w:r w:rsidRPr="00714EEE">
        <w:rPr>
          <w:rFonts w:ascii="Simplified Arabic" w:eastAsia="Times New Roman" w:hAnsi="Simplified Arabic" w:cs="Simplified Arabic" w:hint="cs"/>
          <w:sz w:val="28"/>
          <w:szCs w:val="28"/>
          <w:lang w:eastAsia="en-GB" w:bidi="ar-SA"/>
        </w:rPr>
        <w:t xml:space="preserve">. </w:t>
      </w:r>
    </w:p>
    <w:p w14:paraId="6BF51300" w14:textId="77777777" w:rsidR="00714EEE" w:rsidRPr="00714EEE" w:rsidRDefault="00714EEE" w:rsidP="00AC27FD">
      <w:pPr>
        <w:numPr>
          <w:ilvl w:val="0"/>
          <w:numId w:val="3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التشاور عند وقوع أزمات</w:t>
      </w:r>
      <w:r w:rsidRPr="00714EEE">
        <w:rPr>
          <w:rFonts w:ascii="Simplified Arabic" w:eastAsia="Times New Roman" w:hAnsi="Simplified Arabic" w:cs="Simplified Arabic" w:hint="cs"/>
          <w:sz w:val="28"/>
          <w:szCs w:val="28"/>
          <w:lang w:eastAsia="en-GB" w:bidi="ar-SA"/>
        </w:rPr>
        <w:t xml:space="preserve">. </w:t>
      </w:r>
    </w:p>
    <w:p w14:paraId="4CBD84AF" w14:textId="2D6EA6F8" w:rsidR="00714EEE" w:rsidRPr="00714EEE" w:rsidRDefault="00714EEE" w:rsidP="00F7728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لكن دون إنشاء</w:t>
      </w:r>
      <w:r w:rsidRPr="00714EEE">
        <w:rPr>
          <w:rFonts w:ascii="Simplified Arabic" w:eastAsia="Times New Roman" w:hAnsi="Simplified Arabic" w:cs="Simplified Arabic" w:hint="cs"/>
          <w:sz w:val="28"/>
          <w:szCs w:val="28"/>
          <w:lang w:eastAsia="en-GB" w:bidi="ar-SA"/>
        </w:rPr>
        <w:t>:</w:t>
      </w:r>
      <w:r w:rsidR="00F7728D">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قيادة عسكرية مشتركة</w:t>
      </w:r>
      <w:r w:rsidR="00F7728D">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أو</w:t>
      </w:r>
      <w:r w:rsidRPr="00714EEE">
        <w:rPr>
          <w:rFonts w:ascii="Simplified Arabic" w:eastAsia="Times New Roman" w:hAnsi="Simplified Arabic" w:cs="Simplified Arabic" w:hint="cs"/>
          <w:sz w:val="28"/>
          <w:szCs w:val="28"/>
          <w:lang w:eastAsia="en-GB" w:bidi="ar-SA"/>
        </w:rPr>
        <w:t>:</w:t>
      </w:r>
      <w:r w:rsidR="00F7728D">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قوات مشتركة</w:t>
      </w:r>
      <w:r w:rsidR="00F7728D">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أو</w:t>
      </w:r>
      <w:r w:rsidRPr="00714EEE">
        <w:rPr>
          <w:rFonts w:ascii="Simplified Arabic" w:eastAsia="Times New Roman" w:hAnsi="Simplified Arabic" w:cs="Simplified Arabic" w:hint="cs"/>
          <w:sz w:val="28"/>
          <w:szCs w:val="28"/>
          <w:lang w:eastAsia="en-GB" w:bidi="ar-SA"/>
        </w:rPr>
        <w:t>:</w:t>
      </w:r>
      <w:r w:rsidR="00F7728D">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قواعد اشتباك ملزمة</w:t>
      </w:r>
      <w:r w:rsidRPr="00714EEE">
        <w:rPr>
          <w:rFonts w:ascii="Simplified Arabic" w:eastAsia="Times New Roman" w:hAnsi="Simplified Arabic" w:cs="Simplified Arabic" w:hint="cs"/>
          <w:b/>
          <w:bCs/>
          <w:sz w:val="28"/>
          <w:szCs w:val="28"/>
          <w:lang w:eastAsia="en-GB" w:bidi="ar-SA"/>
        </w:rPr>
        <w:t>.</w:t>
      </w:r>
    </w:p>
    <w:p w14:paraId="1D97FD13" w14:textId="77777777" w:rsidR="00714EEE" w:rsidRPr="00714EEE" w:rsidRDefault="00714EEE"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دلالة هذا السيناريو</w:t>
      </w:r>
    </w:p>
    <w:p w14:paraId="77CC8C30" w14:textId="41626DA8" w:rsidR="00714EEE" w:rsidRPr="00714EEE" w:rsidRDefault="00714EEE" w:rsidP="00F7728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lastRenderedPageBreak/>
        <w:t xml:space="preserve">سيكون أثر الاتفاقية في هذه الحالة سياسياً أكثر منه </w:t>
      </w:r>
      <w:proofErr w:type="gramStart"/>
      <w:r w:rsidRPr="00714EEE">
        <w:rPr>
          <w:rFonts w:ascii="Simplified Arabic" w:eastAsia="Times New Roman" w:hAnsi="Simplified Arabic" w:cs="Simplified Arabic" w:hint="cs"/>
          <w:sz w:val="28"/>
          <w:szCs w:val="28"/>
          <w:rtl/>
          <w:lang w:eastAsia="en-GB" w:bidi="ar-SA"/>
        </w:rPr>
        <w:t>عسكرياً</w:t>
      </w:r>
      <w:r w:rsidR="00F7728D">
        <w:rPr>
          <w:rFonts w:ascii="Simplified Arabic" w:eastAsia="Times New Roman" w:hAnsi="Simplified Arabic" w:cs="Simplified Arabic" w:hint="cs"/>
          <w:sz w:val="28"/>
          <w:szCs w:val="28"/>
          <w:rtl/>
          <w:lang w:eastAsia="en-GB" w:bidi="ar-SA"/>
        </w:rPr>
        <w:t>,</w:t>
      </w:r>
      <w:proofErr w:type="gramEnd"/>
      <w:r w:rsidR="00F7728D">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وستكون وظيفتها الأساسية</w:t>
      </w:r>
      <w:r w:rsidRPr="00714EEE">
        <w:rPr>
          <w:rFonts w:ascii="Simplified Arabic" w:eastAsia="Times New Roman" w:hAnsi="Simplified Arabic" w:cs="Simplified Arabic" w:hint="cs"/>
          <w:sz w:val="28"/>
          <w:szCs w:val="28"/>
          <w:lang w:eastAsia="en-GB" w:bidi="ar-SA"/>
        </w:rPr>
        <w:t>:</w:t>
      </w:r>
    </w:p>
    <w:p w14:paraId="7D2AF4C3" w14:textId="77777777" w:rsidR="00714EEE" w:rsidRPr="00714EEE" w:rsidRDefault="00714EEE"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إظهار وجود بدائل استراتيجية أمام السعودية، وتعزيز مكانة تركيا وباكستان، وإرسال رسائل ردع سياسية إلى القوى الإقليمية والدولية</w:t>
      </w:r>
      <w:r w:rsidRPr="00714EEE">
        <w:rPr>
          <w:rFonts w:ascii="Simplified Arabic" w:eastAsia="Times New Roman" w:hAnsi="Simplified Arabic" w:cs="Simplified Arabic" w:hint="cs"/>
          <w:b/>
          <w:bCs/>
          <w:sz w:val="28"/>
          <w:szCs w:val="28"/>
          <w:lang w:eastAsia="en-GB" w:bidi="ar-SA"/>
        </w:rPr>
        <w:t>.</w:t>
      </w:r>
    </w:p>
    <w:p w14:paraId="43C1E2E3" w14:textId="6F66EB28" w:rsidR="00714EEE" w:rsidRPr="00714EEE" w:rsidRDefault="00714EEE" w:rsidP="00D65F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وهذا السيناريو لا يعني فشل </w:t>
      </w:r>
      <w:proofErr w:type="gramStart"/>
      <w:r w:rsidRPr="00714EEE">
        <w:rPr>
          <w:rFonts w:ascii="Simplified Arabic" w:eastAsia="Times New Roman" w:hAnsi="Simplified Arabic" w:cs="Simplified Arabic" w:hint="cs"/>
          <w:sz w:val="28"/>
          <w:szCs w:val="28"/>
          <w:rtl/>
          <w:lang w:eastAsia="en-GB" w:bidi="ar-SA"/>
        </w:rPr>
        <w:t>الاتفاقية</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فحتى الاتفاق السياسي يمكن أن يؤدي وظيفة استراتيجية إذا كان قادراً على التأثير في حسابات الخصوم</w:t>
      </w:r>
      <w:r w:rsidRPr="00714EEE">
        <w:rPr>
          <w:rFonts w:ascii="Simplified Arabic" w:eastAsia="Times New Roman" w:hAnsi="Simplified Arabic" w:cs="Simplified Arabic" w:hint="cs"/>
          <w:sz w:val="28"/>
          <w:szCs w:val="28"/>
          <w:lang w:eastAsia="en-GB" w:bidi="ar-SA"/>
        </w:rPr>
        <w:t>.</w:t>
      </w:r>
    </w:p>
    <w:p w14:paraId="0029E653" w14:textId="353624F7" w:rsidR="00714EEE" w:rsidRPr="00714EEE" w:rsidRDefault="00714EEE" w:rsidP="00AC27FD">
      <w:pPr>
        <w:bidi/>
        <w:spacing w:after="0" w:line="240" w:lineRule="auto"/>
        <w:rPr>
          <w:rFonts w:ascii="Simplified Arabic" w:eastAsia="Times New Roman" w:hAnsi="Simplified Arabic" w:cs="Simplified Arabic"/>
          <w:sz w:val="28"/>
          <w:szCs w:val="28"/>
          <w:lang w:eastAsia="en-GB" w:bidi="ar-SA"/>
        </w:rPr>
      </w:pPr>
    </w:p>
    <w:p w14:paraId="6275B90B"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ثانياً: السيناريو الثاني — التحول إلى شبكة دفاع إقليمية فعالة</w:t>
      </w:r>
    </w:p>
    <w:p w14:paraId="59BAE2D8" w14:textId="4201D539" w:rsidR="00714EEE" w:rsidRPr="00714EEE" w:rsidRDefault="00714EEE" w:rsidP="00D65F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هذا السيناريو أكثر </w:t>
      </w:r>
      <w:proofErr w:type="gramStart"/>
      <w:r w:rsidRPr="00714EEE">
        <w:rPr>
          <w:rFonts w:ascii="Simplified Arabic" w:eastAsia="Times New Roman" w:hAnsi="Simplified Arabic" w:cs="Simplified Arabic" w:hint="cs"/>
          <w:sz w:val="28"/>
          <w:szCs w:val="28"/>
          <w:rtl/>
          <w:lang w:eastAsia="en-GB" w:bidi="ar-SA"/>
        </w:rPr>
        <w:t>أهمية</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وفيه تنتقل الاتفاقية من إطار سياسي إلى </w:t>
      </w:r>
      <w:r w:rsidRPr="00714EEE">
        <w:rPr>
          <w:rFonts w:ascii="Simplified Arabic" w:eastAsia="Times New Roman" w:hAnsi="Simplified Arabic" w:cs="Simplified Arabic" w:hint="cs"/>
          <w:b/>
          <w:bCs/>
          <w:sz w:val="28"/>
          <w:szCs w:val="28"/>
          <w:rtl/>
          <w:lang w:eastAsia="en-GB" w:bidi="ar-SA"/>
        </w:rPr>
        <w:t>شبكة تعاون دفاعي مؤسسي</w:t>
      </w:r>
      <w:r w:rsidRPr="00714EEE">
        <w:rPr>
          <w:rFonts w:ascii="Simplified Arabic" w:eastAsia="Times New Roman" w:hAnsi="Simplified Arabic" w:cs="Simplified Arabic" w:hint="cs"/>
          <w:sz w:val="28"/>
          <w:szCs w:val="28"/>
          <w:lang w:eastAsia="en-GB" w:bidi="ar-SA"/>
        </w:rPr>
        <w:t>.</w:t>
      </w:r>
    </w:p>
    <w:p w14:paraId="719D66FC"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وقد تتطور تدريجياً إلى</w:t>
      </w:r>
      <w:r w:rsidRPr="00714EEE">
        <w:rPr>
          <w:rFonts w:ascii="Simplified Arabic" w:eastAsia="Times New Roman" w:hAnsi="Simplified Arabic" w:cs="Simplified Arabic" w:hint="cs"/>
          <w:sz w:val="28"/>
          <w:szCs w:val="28"/>
          <w:lang w:eastAsia="en-GB" w:bidi="ar-SA"/>
        </w:rPr>
        <w:t>:</w:t>
      </w:r>
    </w:p>
    <w:p w14:paraId="3E84CEAD"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منظومة إنذار مبكر</w:t>
      </w:r>
      <w:r w:rsidRPr="00714EEE">
        <w:rPr>
          <w:rFonts w:ascii="Simplified Arabic" w:eastAsia="Times New Roman" w:hAnsi="Simplified Arabic" w:cs="Simplified Arabic" w:hint="cs"/>
          <w:sz w:val="28"/>
          <w:szCs w:val="28"/>
          <w:lang w:eastAsia="en-GB" w:bidi="ar-SA"/>
        </w:rPr>
        <w:t xml:space="preserve">. </w:t>
      </w:r>
    </w:p>
    <w:p w14:paraId="07F9A9E1"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تبادل المعلومات الاستخبارية</w:t>
      </w:r>
      <w:r w:rsidRPr="00714EEE">
        <w:rPr>
          <w:rFonts w:ascii="Simplified Arabic" w:eastAsia="Times New Roman" w:hAnsi="Simplified Arabic" w:cs="Simplified Arabic" w:hint="cs"/>
          <w:sz w:val="28"/>
          <w:szCs w:val="28"/>
          <w:lang w:eastAsia="en-GB" w:bidi="ar-SA"/>
        </w:rPr>
        <w:t xml:space="preserve">. </w:t>
      </w:r>
    </w:p>
    <w:p w14:paraId="0FF6C6DA"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دفاع جوي وصاروخي مشترك</w:t>
      </w:r>
      <w:r w:rsidRPr="00714EEE">
        <w:rPr>
          <w:rFonts w:ascii="Simplified Arabic" w:eastAsia="Times New Roman" w:hAnsi="Simplified Arabic" w:cs="Simplified Arabic" w:hint="cs"/>
          <w:sz w:val="28"/>
          <w:szCs w:val="28"/>
          <w:lang w:eastAsia="en-GB" w:bidi="ar-SA"/>
        </w:rPr>
        <w:t xml:space="preserve">. </w:t>
      </w:r>
    </w:p>
    <w:p w14:paraId="09374FD2"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تدريبات دورية</w:t>
      </w:r>
      <w:r w:rsidRPr="00714EEE">
        <w:rPr>
          <w:rFonts w:ascii="Simplified Arabic" w:eastAsia="Times New Roman" w:hAnsi="Simplified Arabic" w:cs="Simplified Arabic" w:hint="cs"/>
          <w:sz w:val="28"/>
          <w:szCs w:val="28"/>
          <w:lang w:eastAsia="en-GB" w:bidi="ar-SA"/>
        </w:rPr>
        <w:t xml:space="preserve">. </w:t>
      </w:r>
    </w:p>
    <w:p w14:paraId="29FDEEBA"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تعاون بحري</w:t>
      </w:r>
      <w:r w:rsidRPr="00714EEE">
        <w:rPr>
          <w:rFonts w:ascii="Simplified Arabic" w:eastAsia="Times New Roman" w:hAnsi="Simplified Arabic" w:cs="Simplified Arabic" w:hint="cs"/>
          <w:sz w:val="28"/>
          <w:szCs w:val="28"/>
          <w:lang w:eastAsia="en-GB" w:bidi="ar-SA"/>
        </w:rPr>
        <w:t xml:space="preserve">. </w:t>
      </w:r>
    </w:p>
    <w:p w14:paraId="0DBC1B55"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أمن إلكتروني</w:t>
      </w:r>
      <w:r w:rsidRPr="00714EEE">
        <w:rPr>
          <w:rFonts w:ascii="Simplified Arabic" w:eastAsia="Times New Roman" w:hAnsi="Simplified Arabic" w:cs="Simplified Arabic" w:hint="cs"/>
          <w:sz w:val="28"/>
          <w:szCs w:val="28"/>
          <w:lang w:eastAsia="en-GB" w:bidi="ar-SA"/>
        </w:rPr>
        <w:t xml:space="preserve">. </w:t>
      </w:r>
    </w:p>
    <w:p w14:paraId="0471437B"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حرب إلكترونية</w:t>
      </w:r>
      <w:r w:rsidRPr="00714EEE">
        <w:rPr>
          <w:rFonts w:ascii="Simplified Arabic" w:eastAsia="Times New Roman" w:hAnsi="Simplified Arabic" w:cs="Simplified Arabic" w:hint="cs"/>
          <w:sz w:val="28"/>
          <w:szCs w:val="28"/>
          <w:lang w:eastAsia="en-GB" w:bidi="ar-SA"/>
        </w:rPr>
        <w:t xml:space="preserve">. </w:t>
      </w:r>
    </w:p>
    <w:p w14:paraId="0836709F"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تصنيع عسكري مشترك</w:t>
      </w:r>
      <w:r w:rsidRPr="00714EEE">
        <w:rPr>
          <w:rFonts w:ascii="Simplified Arabic" w:eastAsia="Times New Roman" w:hAnsi="Simplified Arabic" w:cs="Simplified Arabic" w:hint="cs"/>
          <w:sz w:val="28"/>
          <w:szCs w:val="28"/>
          <w:lang w:eastAsia="en-GB" w:bidi="ar-SA"/>
        </w:rPr>
        <w:t xml:space="preserve">. </w:t>
      </w:r>
    </w:p>
    <w:p w14:paraId="2B8B3A50"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تطوير الطائرات المسيرة</w:t>
      </w:r>
      <w:r w:rsidRPr="00714EEE">
        <w:rPr>
          <w:rFonts w:ascii="Simplified Arabic" w:eastAsia="Times New Roman" w:hAnsi="Simplified Arabic" w:cs="Simplified Arabic" w:hint="cs"/>
          <w:sz w:val="28"/>
          <w:szCs w:val="28"/>
          <w:lang w:eastAsia="en-GB" w:bidi="ar-SA"/>
        </w:rPr>
        <w:t xml:space="preserve">. </w:t>
      </w:r>
    </w:p>
    <w:p w14:paraId="1748CB88" w14:textId="77777777" w:rsidR="00714EEE" w:rsidRPr="00714EEE" w:rsidRDefault="00714EEE" w:rsidP="00AC27FD">
      <w:pPr>
        <w:numPr>
          <w:ilvl w:val="0"/>
          <w:numId w:val="3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منظومات قيادة وسيطرة</w:t>
      </w:r>
      <w:r w:rsidRPr="00714EEE">
        <w:rPr>
          <w:rFonts w:ascii="Simplified Arabic" w:eastAsia="Times New Roman" w:hAnsi="Simplified Arabic" w:cs="Simplified Arabic" w:hint="cs"/>
          <w:sz w:val="28"/>
          <w:szCs w:val="28"/>
          <w:lang w:eastAsia="en-GB" w:bidi="ar-SA"/>
        </w:rPr>
        <w:t xml:space="preserve">. </w:t>
      </w:r>
    </w:p>
    <w:p w14:paraId="5EB4EA49"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وهنا تبدأ الاتفاقية في إنتاج </w:t>
      </w:r>
      <w:r w:rsidRPr="00714EEE">
        <w:rPr>
          <w:rFonts w:ascii="Simplified Arabic" w:eastAsia="Times New Roman" w:hAnsi="Simplified Arabic" w:cs="Simplified Arabic" w:hint="cs"/>
          <w:b/>
          <w:bCs/>
          <w:sz w:val="28"/>
          <w:szCs w:val="28"/>
          <w:rtl/>
          <w:lang w:eastAsia="en-GB" w:bidi="ar-SA"/>
        </w:rPr>
        <w:t>قدرة عسكرية حقيقية</w:t>
      </w:r>
      <w:r w:rsidRPr="00714EEE">
        <w:rPr>
          <w:rFonts w:ascii="Simplified Arabic" w:eastAsia="Times New Roman" w:hAnsi="Simplified Arabic" w:cs="Simplified Arabic" w:hint="cs"/>
          <w:sz w:val="28"/>
          <w:szCs w:val="28"/>
          <w:lang w:eastAsia="en-GB" w:bidi="ar-SA"/>
        </w:rPr>
        <w:t>.</w:t>
      </w:r>
    </w:p>
    <w:p w14:paraId="7E1870A0" w14:textId="3698C73B" w:rsidR="00714EEE" w:rsidRPr="00D65FCE" w:rsidRDefault="00714EEE" w:rsidP="00D65FCE">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القيمة الاستراتيجية</w:t>
      </w:r>
      <w:r w:rsidR="00D65FCE">
        <w:rPr>
          <w:rFonts w:ascii="Simplified Arabic" w:eastAsia="Times New Roman" w:hAnsi="Simplified Arabic" w:cs="Simplified Arabic" w:hint="cs"/>
          <w:b/>
          <w:b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في هذه الحالة يصبح لكل طرف وظيفة مختلفة</w:t>
      </w:r>
      <w:r w:rsidRPr="00714EEE">
        <w:rPr>
          <w:rFonts w:ascii="Simplified Arabic" w:eastAsia="Times New Roman" w:hAnsi="Simplified Arabic" w:cs="Simplified Arabic" w:hint="cs"/>
          <w:sz w:val="28"/>
          <w:szCs w:val="28"/>
          <w:lang w:eastAsia="en-GB" w:bidi="ar-SA"/>
        </w:rPr>
        <w:t>:</w:t>
      </w:r>
    </w:p>
    <w:p w14:paraId="0AA59BA5"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السعودية</w:t>
      </w:r>
      <w:r w:rsidRPr="00714EEE">
        <w:rPr>
          <w:rFonts w:ascii="Simplified Arabic" w:eastAsia="Times New Roman" w:hAnsi="Simplified Arabic" w:cs="Simplified Arabic" w:hint="cs"/>
          <w:b/>
          <w:bCs/>
          <w:sz w:val="28"/>
          <w:szCs w:val="28"/>
          <w:lang w:eastAsia="en-GB" w:bidi="ar-SA"/>
        </w:rPr>
        <w:t>:</w:t>
      </w:r>
      <w:r w:rsidRPr="00714EEE">
        <w:rPr>
          <w:rFonts w:ascii="Simplified Arabic" w:eastAsia="Times New Roman" w:hAnsi="Simplified Arabic" w:cs="Simplified Arabic" w:hint="cs"/>
          <w:sz w:val="28"/>
          <w:szCs w:val="28"/>
          <w:lang w:eastAsia="en-GB" w:bidi="ar-SA"/>
        </w:rPr>
        <w:t xml:space="preserve"> </w:t>
      </w:r>
      <w:r w:rsidRPr="00714EEE">
        <w:rPr>
          <w:rFonts w:ascii="Simplified Arabic" w:eastAsia="Times New Roman" w:hAnsi="Simplified Arabic" w:cs="Simplified Arabic" w:hint="cs"/>
          <w:sz w:val="28"/>
          <w:szCs w:val="28"/>
          <w:rtl/>
          <w:lang w:eastAsia="en-GB" w:bidi="ar-SA"/>
        </w:rPr>
        <w:t>التمويل، الموقع، الطاقة، البنية التحتية والعمق الاستراتيجي</w:t>
      </w:r>
      <w:r w:rsidRPr="00714EEE">
        <w:rPr>
          <w:rFonts w:ascii="Simplified Arabic" w:eastAsia="Times New Roman" w:hAnsi="Simplified Arabic" w:cs="Simplified Arabic" w:hint="cs"/>
          <w:sz w:val="28"/>
          <w:szCs w:val="28"/>
          <w:lang w:eastAsia="en-GB" w:bidi="ar-SA"/>
        </w:rPr>
        <w:t>.</w:t>
      </w:r>
    </w:p>
    <w:p w14:paraId="0E50C39D"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تركيا</w:t>
      </w:r>
      <w:r w:rsidRPr="00714EEE">
        <w:rPr>
          <w:rFonts w:ascii="Simplified Arabic" w:eastAsia="Times New Roman" w:hAnsi="Simplified Arabic" w:cs="Simplified Arabic" w:hint="cs"/>
          <w:b/>
          <w:bCs/>
          <w:sz w:val="28"/>
          <w:szCs w:val="28"/>
          <w:lang w:eastAsia="en-GB" w:bidi="ar-SA"/>
        </w:rPr>
        <w:t>:</w:t>
      </w:r>
      <w:r w:rsidRPr="00714EEE">
        <w:rPr>
          <w:rFonts w:ascii="Simplified Arabic" w:eastAsia="Times New Roman" w:hAnsi="Simplified Arabic" w:cs="Simplified Arabic" w:hint="cs"/>
          <w:sz w:val="28"/>
          <w:szCs w:val="28"/>
          <w:lang w:eastAsia="en-GB" w:bidi="ar-SA"/>
        </w:rPr>
        <w:t xml:space="preserve"> </w:t>
      </w:r>
      <w:r w:rsidRPr="00714EEE">
        <w:rPr>
          <w:rFonts w:ascii="Simplified Arabic" w:eastAsia="Times New Roman" w:hAnsi="Simplified Arabic" w:cs="Simplified Arabic" w:hint="cs"/>
          <w:sz w:val="28"/>
          <w:szCs w:val="28"/>
          <w:rtl/>
          <w:lang w:eastAsia="en-GB" w:bidi="ar-SA"/>
        </w:rPr>
        <w:t>التكنولوجيا، الصناعات الدفاعية، الطائرات المسيرة، الخبرة العملياتية</w:t>
      </w:r>
      <w:r w:rsidRPr="00714EEE">
        <w:rPr>
          <w:rFonts w:ascii="Simplified Arabic" w:eastAsia="Times New Roman" w:hAnsi="Simplified Arabic" w:cs="Simplified Arabic" w:hint="cs"/>
          <w:sz w:val="28"/>
          <w:szCs w:val="28"/>
          <w:lang w:eastAsia="en-GB" w:bidi="ar-SA"/>
        </w:rPr>
        <w:t>.</w:t>
      </w:r>
    </w:p>
    <w:p w14:paraId="4B6D1A21"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lastRenderedPageBreak/>
        <w:t>باكستان</w:t>
      </w:r>
      <w:r w:rsidRPr="00714EEE">
        <w:rPr>
          <w:rFonts w:ascii="Simplified Arabic" w:eastAsia="Times New Roman" w:hAnsi="Simplified Arabic" w:cs="Simplified Arabic" w:hint="cs"/>
          <w:b/>
          <w:bCs/>
          <w:sz w:val="28"/>
          <w:szCs w:val="28"/>
          <w:lang w:eastAsia="en-GB" w:bidi="ar-SA"/>
        </w:rPr>
        <w:t>:</w:t>
      </w:r>
      <w:r w:rsidRPr="00714EEE">
        <w:rPr>
          <w:rFonts w:ascii="Simplified Arabic" w:eastAsia="Times New Roman" w:hAnsi="Simplified Arabic" w:cs="Simplified Arabic" w:hint="cs"/>
          <w:sz w:val="28"/>
          <w:szCs w:val="28"/>
          <w:lang w:eastAsia="en-GB" w:bidi="ar-SA"/>
        </w:rPr>
        <w:t xml:space="preserve"> </w:t>
      </w:r>
      <w:r w:rsidRPr="00714EEE">
        <w:rPr>
          <w:rFonts w:ascii="Simplified Arabic" w:eastAsia="Times New Roman" w:hAnsi="Simplified Arabic" w:cs="Simplified Arabic" w:hint="cs"/>
          <w:sz w:val="28"/>
          <w:szCs w:val="28"/>
          <w:rtl/>
          <w:lang w:eastAsia="en-GB" w:bidi="ar-SA"/>
        </w:rPr>
        <w:t>القوة العسكرية، الخبرة العملياتية، القدرات الصاروخية والبعد الآسيوي</w:t>
      </w:r>
      <w:r w:rsidRPr="00714EEE">
        <w:rPr>
          <w:rFonts w:ascii="Simplified Arabic" w:eastAsia="Times New Roman" w:hAnsi="Simplified Arabic" w:cs="Simplified Arabic" w:hint="cs"/>
          <w:sz w:val="28"/>
          <w:szCs w:val="28"/>
          <w:lang w:eastAsia="en-GB" w:bidi="ar-SA"/>
        </w:rPr>
        <w:t>.</w:t>
      </w:r>
    </w:p>
    <w:p w14:paraId="3DC39528" w14:textId="4C5FF820" w:rsidR="00714EEE" w:rsidRPr="00714EEE" w:rsidRDefault="00714EEE" w:rsidP="00D65F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وهذا هو السيناريو الذي قد يجعل الاتفاقية تتحول فعلاً إلى </w:t>
      </w:r>
      <w:r w:rsidRPr="00714EEE">
        <w:rPr>
          <w:rFonts w:ascii="Simplified Arabic" w:eastAsia="Times New Roman" w:hAnsi="Simplified Arabic" w:cs="Simplified Arabic" w:hint="cs"/>
          <w:b/>
          <w:bCs/>
          <w:sz w:val="28"/>
          <w:szCs w:val="28"/>
          <w:rtl/>
          <w:lang w:eastAsia="en-GB" w:bidi="ar-SA"/>
        </w:rPr>
        <w:t xml:space="preserve">شبكة </w:t>
      </w:r>
      <w:proofErr w:type="spellStart"/>
      <w:r w:rsidRPr="00714EEE">
        <w:rPr>
          <w:rFonts w:ascii="Simplified Arabic" w:eastAsia="Times New Roman" w:hAnsi="Simplified Arabic" w:cs="Simplified Arabic" w:hint="cs"/>
          <w:b/>
          <w:bCs/>
          <w:sz w:val="28"/>
          <w:szCs w:val="28"/>
          <w:rtl/>
          <w:lang w:eastAsia="en-GB" w:bidi="ar-SA"/>
        </w:rPr>
        <w:t>جيوستراتيجية</w:t>
      </w:r>
      <w:proofErr w:type="spellEnd"/>
      <w:r w:rsidRPr="00714EEE">
        <w:rPr>
          <w:rFonts w:ascii="Simplified Arabic" w:eastAsia="Times New Roman" w:hAnsi="Simplified Arabic" w:cs="Simplified Arabic" w:hint="cs"/>
          <w:sz w:val="28"/>
          <w:szCs w:val="28"/>
          <w:lang w:eastAsia="en-GB" w:bidi="ar-SA"/>
        </w:rPr>
        <w:t>.</w:t>
      </w:r>
    </w:p>
    <w:p w14:paraId="133DF27B"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ثالثاً: السيناريو الثالث — التحول إلى تحالف عسكري إقليمي</w:t>
      </w:r>
    </w:p>
    <w:p w14:paraId="7A2B6D85" w14:textId="7CFFECCE" w:rsidR="00714EEE" w:rsidRPr="00714EEE" w:rsidRDefault="00714EEE" w:rsidP="00D65F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هذا هو السيناريو الأكثر تطوراً والأكثر </w:t>
      </w:r>
      <w:proofErr w:type="gramStart"/>
      <w:r w:rsidRPr="00714EEE">
        <w:rPr>
          <w:rFonts w:ascii="Simplified Arabic" w:eastAsia="Times New Roman" w:hAnsi="Simplified Arabic" w:cs="Simplified Arabic" w:hint="cs"/>
          <w:sz w:val="28"/>
          <w:szCs w:val="28"/>
          <w:rtl/>
          <w:lang w:eastAsia="en-GB" w:bidi="ar-SA"/>
        </w:rPr>
        <w:t>حساسية</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وفيه تصبح الاتفاقية شبيهة بتحالف دفاع جماعي حقيقي، بحيث يؤدي الاعتداء على إحدى الدول إلى التزام عسكري واضح من الدول الأخرى</w:t>
      </w:r>
      <w:r w:rsidRPr="00714EEE">
        <w:rPr>
          <w:rFonts w:ascii="Simplified Arabic" w:eastAsia="Times New Roman" w:hAnsi="Simplified Arabic" w:cs="Simplified Arabic" w:hint="cs"/>
          <w:sz w:val="28"/>
          <w:szCs w:val="28"/>
          <w:lang w:eastAsia="en-GB" w:bidi="ar-SA"/>
        </w:rPr>
        <w:t>.</w:t>
      </w:r>
    </w:p>
    <w:p w14:paraId="6F157FCC"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وهنا يجب توفر</w:t>
      </w:r>
      <w:r w:rsidRPr="00714EEE">
        <w:rPr>
          <w:rFonts w:ascii="Simplified Arabic" w:eastAsia="Times New Roman" w:hAnsi="Simplified Arabic" w:cs="Simplified Arabic" w:hint="cs"/>
          <w:sz w:val="28"/>
          <w:szCs w:val="28"/>
          <w:lang w:eastAsia="en-GB" w:bidi="ar-SA"/>
        </w:rPr>
        <w:t>:</w:t>
      </w:r>
    </w:p>
    <w:p w14:paraId="26D4B850" w14:textId="77777777" w:rsidR="00714EEE" w:rsidRPr="00714EEE" w:rsidRDefault="00714EEE" w:rsidP="00AC27FD">
      <w:pPr>
        <w:numPr>
          <w:ilvl w:val="0"/>
          <w:numId w:val="3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تعريف مشترك للتهديد</w:t>
      </w:r>
      <w:r w:rsidRPr="00714EEE">
        <w:rPr>
          <w:rFonts w:ascii="Simplified Arabic" w:eastAsia="Times New Roman" w:hAnsi="Simplified Arabic" w:cs="Simplified Arabic" w:hint="cs"/>
          <w:sz w:val="28"/>
          <w:szCs w:val="28"/>
          <w:lang w:eastAsia="en-GB" w:bidi="ar-SA"/>
        </w:rPr>
        <w:t xml:space="preserve">. </w:t>
      </w:r>
    </w:p>
    <w:p w14:paraId="49AF8AA3" w14:textId="77777777" w:rsidR="00714EEE" w:rsidRPr="00714EEE" w:rsidRDefault="00714EEE" w:rsidP="00AC27FD">
      <w:pPr>
        <w:numPr>
          <w:ilvl w:val="0"/>
          <w:numId w:val="3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آلية لاتخاذ القرار</w:t>
      </w:r>
      <w:r w:rsidRPr="00714EEE">
        <w:rPr>
          <w:rFonts w:ascii="Simplified Arabic" w:eastAsia="Times New Roman" w:hAnsi="Simplified Arabic" w:cs="Simplified Arabic" w:hint="cs"/>
          <w:sz w:val="28"/>
          <w:szCs w:val="28"/>
          <w:lang w:eastAsia="en-GB" w:bidi="ar-SA"/>
        </w:rPr>
        <w:t xml:space="preserve">. </w:t>
      </w:r>
    </w:p>
    <w:p w14:paraId="6E66642E" w14:textId="77777777" w:rsidR="00714EEE" w:rsidRPr="00714EEE" w:rsidRDefault="00714EEE" w:rsidP="00AC27FD">
      <w:pPr>
        <w:numPr>
          <w:ilvl w:val="0"/>
          <w:numId w:val="3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قيادة مشتركة</w:t>
      </w:r>
      <w:r w:rsidRPr="00714EEE">
        <w:rPr>
          <w:rFonts w:ascii="Simplified Arabic" w:eastAsia="Times New Roman" w:hAnsi="Simplified Arabic" w:cs="Simplified Arabic" w:hint="cs"/>
          <w:sz w:val="28"/>
          <w:szCs w:val="28"/>
          <w:lang w:eastAsia="en-GB" w:bidi="ar-SA"/>
        </w:rPr>
        <w:t xml:space="preserve">. </w:t>
      </w:r>
    </w:p>
    <w:p w14:paraId="691E3829" w14:textId="77777777" w:rsidR="00714EEE" w:rsidRPr="00714EEE" w:rsidRDefault="00714EEE" w:rsidP="00AC27FD">
      <w:pPr>
        <w:numPr>
          <w:ilvl w:val="0"/>
          <w:numId w:val="3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خطط عمليات مشتركة</w:t>
      </w:r>
      <w:r w:rsidRPr="00714EEE">
        <w:rPr>
          <w:rFonts w:ascii="Simplified Arabic" w:eastAsia="Times New Roman" w:hAnsi="Simplified Arabic" w:cs="Simplified Arabic" w:hint="cs"/>
          <w:sz w:val="28"/>
          <w:szCs w:val="28"/>
          <w:lang w:eastAsia="en-GB" w:bidi="ar-SA"/>
        </w:rPr>
        <w:t xml:space="preserve">. </w:t>
      </w:r>
    </w:p>
    <w:p w14:paraId="475D7C0C" w14:textId="77777777" w:rsidR="00714EEE" w:rsidRPr="00714EEE" w:rsidRDefault="00714EEE" w:rsidP="00AC27FD">
      <w:pPr>
        <w:numPr>
          <w:ilvl w:val="0"/>
          <w:numId w:val="3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قواعد اشتباك</w:t>
      </w:r>
      <w:r w:rsidRPr="00714EEE">
        <w:rPr>
          <w:rFonts w:ascii="Simplified Arabic" w:eastAsia="Times New Roman" w:hAnsi="Simplified Arabic" w:cs="Simplified Arabic" w:hint="cs"/>
          <w:sz w:val="28"/>
          <w:szCs w:val="28"/>
          <w:lang w:eastAsia="en-GB" w:bidi="ar-SA"/>
        </w:rPr>
        <w:t xml:space="preserve">. </w:t>
      </w:r>
    </w:p>
    <w:p w14:paraId="686CBB90" w14:textId="77777777" w:rsidR="00714EEE" w:rsidRPr="00714EEE" w:rsidRDefault="00714EEE" w:rsidP="00AC27FD">
      <w:pPr>
        <w:numPr>
          <w:ilvl w:val="0"/>
          <w:numId w:val="3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انتشار عسكري</w:t>
      </w:r>
      <w:r w:rsidRPr="00714EEE">
        <w:rPr>
          <w:rFonts w:ascii="Simplified Arabic" w:eastAsia="Times New Roman" w:hAnsi="Simplified Arabic" w:cs="Simplified Arabic" w:hint="cs"/>
          <w:sz w:val="28"/>
          <w:szCs w:val="28"/>
          <w:lang w:eastAsia="en-GB" w:bidi="ar-SA"/>
        </w:rPr>
        <w:t xml:space="preserve">. </w:t>
      </w:r>
    </w:p>
    <w:p w14:paraId="2E647009" w14:textId="77777777" w:rsidR="00714EEE" w:rsidRPr="00714EEE" w:rsidRDefault="00714EEE" w:rsidP="00AC27FD">
      <w:pPr>
        <w:numPr>
          <w:ilvl w:val="0"/>
          <w:numId w:val="3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قدرة على التحرك السريع</w:t>
      </w:r>
      <w:r w:rsidRPr="00714EEE">
        <w:rPr>
          <w:rFonts w:ascii="Simplified Arabic" w:eastAsia="Times New Roman" w:hAnsi="Simplified Arabic" w:cs="Simplified Arabic" w:hint="cs"/>
          <w:sz w:val="28"/>
          <w:szCs w:val="28"/>
          <w:lang w:eastAsia="en-GB" w:bidi="ar-SA"/>
        </w:rPr>
        <w:t xml:space="preserve">. </w:t>
      </w:r>
    </w:p>
    <w:p w14:paraId="012D7877" w14:textId="60268AA3" w:rsidR="00714EEE" w:rsidRPr="00714EEE" w:rsidRDefault="00714EEE" w:rsidP="00D65F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عندها فقط يمكن الحديث عن </w:t>
      </w:r>
      <w:r w:rsidRPr="00714EEE">
        <w:rPr>
          <w:rFonts w:ascii="Simplified Arabic" w:eastAsia="Times New Roman" w:hAnsi="Simplified Arabic" w:cs="Simplified Arabic" w:hint="cs"/>
          <w:b/>
          <w:bCs/>
          <w:sz w:val="28"/>
          <w:szCs w:val="28"/>
          <w:rtl/>
          <w:lang w:eastAsia="en-GB" w:bidi="ar-SA"/>
        </w:rPr>
        <w:t xml:space="preserve">تحالف عسكري بالمعنى </w:t>
      </w:r>
      <w:proofErr w:type="gramStart"/>
      <w:r w:rsidRPr="00714EEE">
        <w:rPr>
          <w:rFonts w:ascii="Simplified Arabic" w:eastAsia="Times New Roman" w:hAnsi="Simplified Arabic" w:cs="Simplified Arabic" w:hint="cs"/>
          <w:b/>
          <w:bCs/>
          <w:sz w:val="28"/>
          <w:szCs w:val="28"/>
          <w:rtl/>
          <w:lang w:eastAsia="en-GB" w:bidi="ar-SA"/>
        </w:rPr>
        <w:t>الكامل</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لكن هذا السيناريو يواجه عقبات كبيرة</w:t>
      </w:r>
      <w:r w:rsidRPr="00714EEE">
        <w:rPr>
          <w:rFonts w:ascii="Simplified Arabic" w:eastAsia="Times New Roman" w:hAnsi="Simplified Arabic" w:cs="Simplified Arabic" w:hint="cs"/>
          <w:sz w:val="28"/>
          <w:szCs w:val="28"/>
          <w:lang w:eastAsia="en-GB" w:bidi="ar-SA"/>
        </w:rPr>
        <w:t>.</w:t>
      </w:r>
    </w:p>
    <w:p w14:paraId="48730D86"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رابعاً: العقبة التركية — عضوية الناتو</w:t>
      </w:r>
    </w:p>
    <w:p w14:paraId="5806B6A6" w14:textId="7E1EA572" w:rsidR="00714EEE" w:rsidRPr="00714EEE" w:rsidRDefault="00714EEE" w:rsidP="00AF652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تركيا عضو في حلف شمال </w:t>
      </w:r>
      <w:proofErr w:type="gramStart"/>
      <w:r w:rsidRPr="00714EEE">
        <w:rPr>
          <w:rFonts w:ascii="Simplified Arabic" w:eastAsia="Times New Roman" w:hAnsi="Simplified Arabic" w:cs="Simplified Arabic" w:hint="cs"/>
          <w:sz w:val="28"/>
          <w:szCs w:val="28"/>
          <w:rtl/>
          <w:lang w:eastAsia="en-GB" w:bidi="ar-SA"/>
        </w:rPr>
        <w:t>الأطلسي</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وهذا يعني أن أنقرة لن تستطيع التعامل مع أي تحالف جديد وكأنه منفصل تماماً عن التزاماتها </w:t>
      </w:r>
      <w:proofErr w:type="gramStart"/>
      <w:r w:rsidRPr="00714EEE">
        <w:rPr>
          <w:rFonts w:ascii="Simplified Arabic" w:eastAsia="Times New Roman" w:hAnsi="Simplified Arabic" w:cs="Simplified Arabic" w:hint="cs"/>
          <w:sz w:val="28"/>
          <w:szCs w:val="28"/>
          <w:rtl/>
          <w:lang w:eastAsia="en-GB" w:bidi="ar-SA"/>
        </w:rPr>
        <w:t>الدولية</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فإذا تعارضت آليات الاتفاقية مع التزامات تركيا في الناتو، فستظهر معضلة استراتيجية </w:t>
      </w:r>
      <w:proofErr w:type="gramStart"/>
      <w:r w:rsidRPr="00714EEE">
        <w:rPr>
          <w:rFonts w:ascii="Simplified Arabic" w:eastAsia="Times New Roman" w:hAnsi="Simplified Arabic" w:cs="Simplified Arabic" w:hint="cs"/>
          <w:sz w:val="28"/>
          <w:szCs w:val="28"/>
          <w:rtl/>
          <w:lang w:eastAsia="en-GB" w:bidi="ar-SA"/>
        </w:rPr>
        <w:t>حقيقية</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لكن عضوية الناتو لا تمنع تركيا من عقد اتفاقيات دفاعية ثنائية أو متعددة </w:t>
      </w:r>
      <w:proofErr w:type="gramStart"/>
      <w:r w:rsidRPr="00714EEE">
        <w:rPr>
          <w:rFonts w:ascii="Simplified Arabic" w:eastAsia="Times New Roman" w:hAnsi="Simplified Arabic" w:cs="Simplified Arabic" w:hint="cs"/>
          <w:sz w:val="28"/>
          <w:szCs w:val="28"/>
          <w:rtl/>
          <w:lang w:eastAsia="en-GB" w:bidi="ar-SA"/>
        </w:rPr>
        <w:t>الأطراف</w:t>
      </w:r>
      <w:r w:rsidR="00D65FCE">
        <w:rPr>
          <w:rFonts w:ascii="Simplified Arabic" w:eastAsia="Times New Roman" w:hAnsi="Simplified Arabic" w:cs="Simplified Arabic" w:hint="cs"/>
          <w:sz w:val="28"/>
          <w:szCs w:val="28"/>
          <w:rtl/>
          <w:lang w:eastAsia="en-GB" w:bidi="ar-SA"/>
        </w:rPr>
        <w:t>,</w:t>
      </w:r>
      <w:proofErr w:type="gramEnd"/>
      <w:r w:rsidR="00D65FCE">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المشكلة تبدأ عندما يتحول الاتفاق الجديد إلى </w:t>
      </w:r>
      <w:r w:rsidRPr="00714EEE">
        <w:rPr>
          <w:rFonts w:ascii="Simplified Arabic" w:eastAsia="Times New Roman" w:hAnsi="Simplified Arabic" w:cs="Simplified Arabic" w:hint="cs"/>
          <w:b/>
          <w:bCs/>
          <w:sz w:val="28"/>
          <w:szCs w:val="28"/>
          <w:rtl/>
          <w:lang w:eastAsia="en-GB" w:bidi="ar-SA"/>
        </w:rPr>
        <w:t xml:space="preserve">تحالف بديل أو منافس </w:t>
      </w:r>
      <w:proofErr w:type="gramStart"/>
      <w:r w:rsidRPr="00714EEE">
        <w:rPr>
          <w:rFonts w:ascii="Simplified Arabic" w:eastAsia="Times New Roman" w:hAnsi="Simplified Arabic" w:cs="Simplified Arabic" w:hint="cs"/>
          <w:b/>
          <w:bCs/>
          <w:sz w:val="28"/>
          <w:szCs w:val="28"/>
          <w:rtl/>
          <w:lang w:eastAsia="en-GB" w:bidi="ar-SA"/>
        </w:rPr>
        <w:t>للناتو</w:t>
      </w:r>
      <w:r w:rsidR="00AF652F">
        <w:rPr>
          <w:rFonts w:ascii="Simplified Arabic" w:eastAsia="Times New Roman" w:hAnsi="Simplified Arabic" w:cs="Simplified Arabic" w:hint="cs"/>
          <w:sz w:val="28"/>
          <w:szCs w:val="28"/>
          <w:rtl/>
          <w:lang w:eastAsia="en-GB" w:bidi="ar-SA"/>
        </w:rPr>
        <w:t>( الكيان</w:t>
      </w:r>
      <w:proofErr w:type="gramEnd"/>
      <w:r w:rsidR="00AF652F">
        <w:rPr>
          <w:rFonts w:ascii="Simplified Arabic" w:eastAsia="Times New Roman" w:hAnsi="Simplified Arabic" w:cs="Simplified Arabic" w:hint="cs"/>
          <w:sz w:val="28"/>
          <w:szCs w:val="28"/>
          <w:rtl/>
          <w:lang w:eastAsia="en-GB" w:bidi="ar-SA"/>
        </w:rPr>
        <w:t xml:space="preserve"> الصهيوني) </w:t>
      </w:r>
      <w:r w:rsidRPr="00714EEE">
        <w:rPr>
          <w:rFonts w:ascii="Simplified Arabic" w:eastAsia="Times New Roman" w:hAnsi="Simplified Arabic" w:cs="Simplified Arabic" w:hint="cs"/>
          <w:sz w:val="28"/>
          <w:szCs w:val="28"/>
          <w:rtl/>
          <w:lang w:eastAsia="en-GB" w:bidi="ar-SA"/>
        </w:rPr>
        <w:t>ولهذا فإن الأرجح أن تسعى تركيا إلى إبقاء الاتفاقية ضمن إطار لا يتعارض بصورة مباشرة مع التزاماتها الأطلسية</w:t>
      </w:r>
      <w:r w:rsidRPr="00714EEE">
        <w:rPr>
          <w:rFonts w:ascii="Simplified Arabic" w:eastAsia="Times New Roman" w:hAnsi="Simplified Arabic" w:cs="Simplified Arabic" w:hint="cs"/>
          <w:sz w:val="28"/>
          <w:szCs w:val="28"/>
          <w:lang w:eastAsia="en-GB" w:bidi="ar-SA"/>
        </w:rPr>
        <w:t>.</w:t>
      </w:r>
    </w:p>
    <w:p w14:paraId="1499D11A"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خامساً: العقبة الباكستانية — الصين</w:t>
      </w:r>
    </w:p>
    <w:p w14:paraId="0DB8C69A" w14:textId="675B63F8" w:rsidR="00714EEE" w:rsidRPr="00714EEE" w:rsidRDefault="00714EEE" w:rsidP="00AF652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lastRenderedPageBreak/>
        <w:t xml:space="preserve">المعضلة المقابلة تأتي من </w:t>
      </w:r>
      <w:proofErr w:type="gramStart"/>
      <w:r w:rsidRPr="00714EEE">
        <w:rPr>
          <w:rFonts w:ascii="Simplified Arabic" w:eastAsia="Times New Roman" w:hAnsi="Simplified Arabic" w:cs="Simplified Arabic" w:hint="cs"/>
          <w:sz w:val="28"/>
          <w:szCs w:val="28"/>
          <w:rtl/>
          <w:lang w:eastAsia="en-GB" w:bidi="ar-SA"/>
        </w:rPr>
        <w:t>باكستان</w:t>
      </w:r>
      <w:r w:rsidR="00AF652F">
        <w:rPr>
          <w:rFonts w:ascii="Simplified Arabic" w:eastAsia="Times New Roman" w:hAnsi="Simplified Arabic" w:cs="Simplified Arabic" w:hint="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فإسلام آباد مرتبطة بشراكة استراتيجية عميقة مع </w:t>
      </w:r>
      <w:proofErr w:type="gramStart"/>
      <w:r w:rsidRPr="00714EEE">
        <w:rPr>
          <w:rFonts w:ascii="Simplified Arabic" w:eastAsia="Times New Roman" w:hAnsi="Simplified Arabic" w:cs="Simplified Arabic" w:hint="cs"/>
          <w:sz w:val="28"/>
          <w:szCs w:val="28"/>
          <w:rtl/>
          <w:lang w:eastAsia="en-GB" w:bidi="ar-SA"/>
        </w:rPr>
        <w:t>الصين</w:t>
      </w:r>
      <w:r w:rsidR="00AF652F">
        <w:rPr>
          <w:rFonts w:ascii="Simplified Arabic" w:eastAsia="Times New Roman" w:hAnsi="Simplified Arabic" w:cs="Simplified Arabic" w:hint="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ولذلك لن يكون من السهل عليها الدخول في منظومة يمكن تفسيرها على أنها جزء من استراتيجية أمريكية لاحتواء </w:t>
      </w:r>
      <w:proofErr w:type="gramStart"/>
      <w:r w:rsidRPr="00714EEE">
        <w:rPr>
          <w:rFonts w:ascii="Simplified Arabic" w:eastAsia="Times New Roman" w:hAnsi="Simplified Arabic" w:cs="Simplified Arabic" w:hint="cs"/>
          <w:sz w:val="28"/>
          <w:szCs w:val="28"/>
          <w:rtl/>
          <w:lang w:eastAsia="en-GB" w:bidi="ar-SA"/>
        </w:rPr>
        <w:t>الصين</w:t>
      </w:r>
      <w:r w:rsidR="00AF652F">
        <w:rPr>
          <w:rFonts w:ascii="Simplified Arabic" w:eastAsia="Times New Roman" w:hAnsi="Simplified Arabic" w:cs="Simplified Arabic" w:hint="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لكن هذه العقبة ليست </w:t>
      </w:r>
      <w:proofErr w:type="gramStart"/>
      <w:r w:rsidRPr="00714EEE">
        <w:rPr>
          <w:rFonts w:ascii="Simplified Arabic" w:eastAsia="Times New Roman" w:hAnsi="Simplified Arabic" w:cs="Simplified Arabic" w:hint="cs"/>
          <w:sz w:val="28"/>
          <w:szCs w:val="28"/>
          <w:rtl/>
          <w:lang w:eastAsia="en-GB" w:bidi="ar-SA"/>
        </w:rPr>
        <w:t>حتمية</w:t>
      </w:r>
      <w:r w:rsidR="00AF652F">
        <w:rPr>
          <w:rFonts w:ascii="Simplified Arabic" w:eastAsia="Times New Roman" w:hAnsi="Simplified Arabic" w:cs="Simplified Arabic" w:hint="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فالفرق كبير بين</w:t>
      </w:r>
      <w:r w:rsidRPr="00714EEE">
        <w:rPr>
          <w:rFonts w:ascii="Simplified Arabic" w:eastAsia="Times New Roman" w:hAnsi="Simplified Arabic" w:cs="Simplified Arabic" w:hint="cs"/>
          <w:sz w:val="28"/>
          <w:szCs w:val="28"/>
          <w:lang w:eastAsia="en-GB" w:bidi="ar-SA"/>
        </w:rPr>
        <w:t>:</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تحالف موجه ضد الصين</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w:t>
      </w:r>
      <w:r w:rsidRPr="00714EEE">
        <w:rPr>
          <w:rFonts w:ascii="Simplified Arabic" w:eastAsia="Times New Roman" w:hAnsi="Simplified Arabic" w:cs="Simplified Arabic" w:hint="cs"/>
          <w:sz w:val="28"/>
          <w:szCs w:val="28"/>
          <w:lang w:eastAsia="en-GB" w:bidi="ar-SA"/>
        </w:rPr>
        <w:t>:</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 xml:space="preserve">تحالف دفاعي إقليمي متعدد </w:t>
      </w:r>
      <w:proofErr w:type="gramStart"/>
      <w:r w:rsidRPr="00714EEE">
        <w:rPr>
          <w:rFonts w:ascii="Simplified Arabic" w:eastAsia="Times New Roman" w:hAnsi="Simplified Arabic" w:cs="Simplified Arabic" w:hint="cs"/>
          <w:b/>
          <w:bCs/>
          <w:sz w:val="28"/>
          <w:szCs w:val="28"/>
          <w:rtl/>
          <w:lang w:eastAsia="en-GB" w:bidi="ar-SA"/>
        </w:rPr>
        <w:t>الأطراف</w:t>
      </w:r>
      <w:r w:rsidR="00AF652F">
        <w:rPr>
          <w:rFonts w:ascii="Simplified Arabic" w:eastAsia="Times New Roman" w:hAnsi="Simplified Arabic" w:cs="Simplified Arabic" w:hint="cs"/>
          <w:b/>
          <w:b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ف</w:t>
      </w:r>
      <w:r w:rsidRPr="00714EEE">
        <w:rPr>
          <w:rFonts w:ascii="Simplified Arabic" w:eastAsia="Times New Roman" w:hAnsi="Simplified Arabic" w:cs="Simplified Arabic" w:hint="cs"/>
          <w:sz w:val="28"/>
          <w:szCs w:val="28"/>
          <w:rtl/>
          <w:lang w:eastAsia="en-GB" w:bidi="ar-SA"/>
        </w:rPr>
        <w:t>إذا بقيت الاتفاقية في إطارها الثاني، فإن مساحة المناورة الباكستانية ستظل واسعة</w:t>
      </w:r>
      <w:r w:rsidRPr="00714EEE">
        <w:rPr>
          <w:rFonts w:ascii="Simplified Arabic" w:eastAsia="Times New Roman" w:hAnsi="Simplified Arabic" w:cs="Simplified Arabic" w:hint="cs"/>
          <w:sz w:val="28"/>
          <w:szCs w:val="28"/>
          <w:lang w:eastAsia="en-GB" w:bidi="ar-SA"/>
        </w:rPr>
        <w:t>.</w:t>
      </w:r>
    </w:p>
    <w:p w14:paraId="04A7B679"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سادساً: العقبة الإيرانية</w:t>
      </w:r>
    </w:p>
    <w:p w14:paraId="4DE08524" w14:textId="523B3785" w:rsidR="00714EEE" w:rsidRPr="00714EEE" w:rsidRDefault="00714EEE" w:rsidP="00AF652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العقبة الثالثة هي </w:t>
      </w:r>
      <w:proofErr w:type="gramStart"/>
      <w:r w:rsidRPr="00714EEE">
        <w:rPr>
          <w:rFonts w:ascii="Simplified Arabic" w:eastAsia="Times New Roman" w:hAnsi="Simplified Arabic" w:cs="Simplified Arabic" w:hint="cs"/>
          <w:sz w:val="28"/>
          <w:szCs w:val="28"/>
          <w:rtl/>
          <w:lang w:eastAsia="en-GB" w:bidi="ar-SA"/>
        </w:rPr>
        <w:t>إيران</w:t>
      </w:r>
      <w:r w:rsidR="00AF652F">
        <w:rPr>
          <w:rFonts w:ascii="Simplified Arabic" w:eastAsia="Times New Roman" w:hAnsi="Simplified Arabic" w:cs="Simplified Arabic" w:hint="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فإذا تحولت الاتفاقية إلى تحالف عسكري واضح ضد طهران، فإنها قد تؤدي إلى</w:t>
      </w:r>
      <w:r w:rsidRPr="00714EEE">
        <w:rPr>
          <w:rFonts w:ascii="Simplified Arabic" w:eastAsia="Times New Roman" w:hAnsi="Simplified Arabic" w:cs="Simplified Arabic" w:hint="cs"/>
          <w:sz w:val="28"/>
          <w:szCs w:val="28"/>
          <w:lang w:eastAsia="en-GB" w:bidi="ar-SA"/>
        </w:rPr>
        <w:t>:</w:t>
      </w:r>
    </w:p>
    <w:p w14:paraId="6FDA01F4" w14:textId="4BB90B2F" w:rsidR="00714EEE" w:rsidRPr="00714EEE" w:rsidRDefault="00714EEE" w:rsidP="00AF652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سباق تسلح إقليمي</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w:t>
      </w:r>
      <w:r w:rsidRPr="00714EEE">
        <w:rPr>
          <w:rFonts w:ascii="Simplified Arabic" w:eastAsia="Times New Roman" w:hAnsi="Simplified Arabic" w:cs="Simplified Arabic" w:hint="cs"/>
          <w:sz w:val="28"/>
          <w:szCs w:val="28"/>
          <w:lang w:eastAsia="en-GB" w:bidi="ar-SA"/>
        </w:rPr>
        <w:t>:</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 xml:space="preserve">إعادة تشكيل </w:t>
      </w:r>
      <w:proofErr w:type="gramStart"/>
      <w:r w:rsidRPr="00714EEE">
        <w:rPr>
          <w:rFonts w:ascii="Simplified Arabic" w:eastAsia="Times New Roman" w:hAnsi="Simplified Arabic" w:cs="Simplified Arabic" w:hint="cs"/>
          <w:b/>
          <w:bCs/>
          <w:sz w:val="28"/>
          <w:szCs w:val="28"/>
          <w:rtl/>
          <w:lang w:eastAsia="en-GB" w:bidi="ar-SA"/>
        </w:rPr>
        <w:t>المحاور</w:t>
      </w:r>
      <w:r w:rsidR="00AF652F">
        <w:rPr>
          <w:rFonts w:ascii="Simplified Arabic" w:eastAsia="Times New Roman" w:hAnsi="Simplified Arabic" w:cs="Simplified Arabic" w:hint="cs"/>
          <w:b/>
          <w:b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لكن إذا حافظت السعودية على قنوات الحوار مع إيران، فإن الاتفاقية يمكن أن تؤدي وظيفة مختلفة</w:t>
      </w:r>
      <w:r w:rsidRPr="00714EEE">
        <w:rPr>
          <w:rFonts w:ascii="Simplified Arabic" w:eastAsia="Times New Roman" w:hAnsi="Simplified Arabic" w:cs="Simplified Arabic" w:hint="cs"/>
          <w:sz w:val="28"/>
          <w:szCs w:val="28"/>
          <w:lang w:eastAsia="en-GB" w:bidi="ar-SA"/>
        </w:rPr>
        <w:t>:</w:t>
      </w:r>
    </w:p>
    <w:p w14:paraId="6668F8CE" w14:textId="5FF629C1" w:rsidR="00714EEE" w:rsidRPr="00714EEE" w:rsidRDefault="00714EEE" w:rsidP="00AF652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الردع دون الحرب</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وهذا قد يكون النموذج الأكثر واقعية</w:t>
      </w:r>
      <w:r w:rsidRPr="00714EEE">
        <w:rPr>
          <w:rFonts w:ascii="Simplified Arabic" w:eastAsia="Times New Roman" w:hAnsi="Simplified Arabic" w:cs="Simplified Arabic" w:hint="cs"/>
          <w:sz w:val="28"/>
          <w:szCs w:val="28"/>
          <w:lang w:eastAsia="en-GB" w:bidi="ar-SA"/>
        </w:rPr>
        <w:t>.</w:t>
      </w:r>
    </w:p>
    <w:p w14:paraId="641DEA00"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سابعاً: العقبة اليمنية</w:t>
      </w:r>
    </w:p>
    <w:p w14:paraId="1F57ECC1" w14:textId="573524ED" w:rsidR="00714EEE" w:rsidRPr="00714EEE" w:rsidRDefault="00714EEE" w:rsidP="00AF652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يمثل اليمن الاختبار العملي الأكثر قرباً من </w:t>
      </w:r>
      <w:proofErr w:type="gramStart"/>
      <w:r w:rsidRPr="00714EEE">
        <w:rPr>
          <w:rFonts w:ascii="Simplified Arabic" w:eastAsia="Times New Roman" w:hAnsi="Simplified Arabic" w:cs="Simplified Arabic" w:hint="cs"/>
          <w:sz w:val="28"/>
          <w:szCs w:val="28"/>
          <w:rtl/>
          <w:lang w:eastAsia="en-GB" w:bidi="ar-SA"/>
        </w:rPr>
        <w:t>السعودية</w:t>
      </w:r>
      <w:r w:rsidR="00AF652F">
        <w:rPr>
          <w:rFonts w:ascii="Simplified Arabic" w:eastAsia="Times New Roman" w:hAnsi="Simplified Arabic" w:cs="Simplified Arabic" w:hint="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فإذا اندلع صراع جديد واسع، فإن السؤال سيكون</w:t>
      </w:r>
      <w:r w:rsidRPr="00714EEE">
        <w:rPr>
          <w:rFonts w:ascii="Simplified Arabic" w:eastAsia="Times New Roman" w:hAnsi="Simplified Arabic" w:cs="Simplified Arabic" w:hint="cs"/>
          <w:sz w:val="28"/>
          <w:szCs w:val="28"/>
          <w:lang w:eastAsia="en-GB" w:bidi="ar-SA"/>
        </w:rPr>
        <w:t>:</w:t>
      </w:r>
    </w:p>
    <w:p w14:paraId="0B225B85"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هل تُفعّل اتفاقية مكة؟</w:t>
      </w:r>
    </w:p>
    <w:p w14:paraId="4BCF878B" w14:textId="7D3B4651" w:rsidR="00714EEE" w:rsidRPr="00714EEE" w:rsidRDefault="00714EEE" w:rsidP="00AF652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إذا كان الجواب نعم بصورة تلقائية، فإن الاتفاقية تتحول إلى تحالف عسكري </w:t>
      </w:r>
      <w:proofErr w:type="gramStart"/>
      <w:r w:rsidRPr="00714EEE">
        <w:rPr>
          <w:rFonts w:ascii="Simplified Arabic" w:eastAsia="Times New Roman" w:hAnsi="Simplified Arabic" w:cs="Simplified Arabic" w:hint="cs"/>
          <w:sz w:val="28"/>
          <w:szCs w:val="28"/>
          <w:rtl/>
          <w:lang w:eastAsia="en-GB" w:bidi="ar-SA"/>
        </w:rPr>
        <w:t>فعلي</w:t>
      </w:r>
      <w:r w:rsidR="00AF652F">
        <w:rPr>
          <w:rFonts w:ascii="Simplified Arabic" w:eastAsia="Times New Roman" w:hAnsi="Simplified Arabic" w:cs="Simplified Arabic" w:hint="cs"/>
          <w:sz w:val="28"/>
          <w:szCs w:val="28"/>
          <w:rtl/>
          <w:lang w:eastAsia="en-GB" w:bidi="ar-SA"/>
        </w:rPr>
        <w:t>,</w:t>
      </w:r>
      <w:proofErr w:type="gramEnd"/>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أما إذا كان التفعيل يحتاج إلى قرار سياسي مشترك، فقد تظل الاتفاقية إطاراً للتنسيق والدعم دون الدخول في حرب مباشرة</w:t>
      </w:r>
      <w:r w:rsidRPr="00714EEE">
        <w:rPr>
          <w:rFonts w:ascii="Simplified Arabic" w:eastAsia="Times New Roman" w:hAnsi="Simplified Arabic" w:cs="Simplified Arabic" w:hint="cs"/>
          <w:sz w:val="28"/>
          <w:szCs w:val="28"/>
          <w:lang w:eastAsia="en-GB" w:bidi="ar-SA"/>
        </w:rPr>
        <w:t>.</w:t>
      </w:r>
    </w:p>
    <w:p w14:paraId="7AA880FE" w14:textId="3439A159" w:rsidR="00714EEE" w:rsidRPr="00714EEE" w:rsidRDefault="00714EEE" w:rsidP="00B40C4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وهنا سيظهر الفرق بين</w:t>
      </w:r>
      <w:r w:rsidRPr="00714EEE">
        <w:rPr>
          <w:rFonts w:ascii="Simplified Arabic" w:eastAsia="Times New Roman" w:hAnsi="Simplified Arabic" w:cs="Simplified Arabic" w:hint="cs"/>
          <w:sz w:val="28"/>
          <w:szCs w:val="28"/>
          <w:lang w:eastAsia="en-GB" w:bidi="ar-SA"/>
        </w:rPr>
        <w:t>:</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الدفاع الجماعي</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w:t>
      </w:r>
      <w:r w:rsidRPr="00714EEE">
        <w:rPr>
          <w:rFonts w:ascii="Simplified Arabic" w:eastAsia="Times New Roman" w:hAnsi="Simplified Arabic" w:cs="Simplified Arabic" w:hint="cs"/>
          <w:sz w:val="28"/>
          <w:szCs w:val="28"/>
          <w:lang w:eastAsia="en-GB" w:bidi="ar-SA"/>
        </w:rPr>
        <w:t>:</w:t>
      </w:r>
      <w:r w:rsidR="00AF652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التدخل الجماعي</w:t>
      </w:r>
      <w:r w:rsidRPr="00714EEE">
        <w:rPr>
          <w:rFonts w:ascii="Simplified Arabic" w:eastAsia="Times New Roman" w:hAnsi="Simplified Arabic" w:cs="Simplified Arabic" w:hint="cs"/>
          <w:b/>
          <w:bCs/>
          <w:sz w:val="28"/>
          <w:szCs w:val="28"/>
          <w:lang w:eastAsia="en-GB" w:bidi="ar-SA"/>
        </w:rPr>
        <w:t>.</w:t>
      </w:r>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وهذا الفرق يجب أن يحظى بمكانة أساسية في تقييم الاتفاقية</w:t>
      </w:r>
      <w:r w:rsidRPr="00714EEE">
        <w:rPr>
          <w:rFonts w:ascii="Simplified Arabic" w:eastAsia="Times New Roman" w:hAnsi="Simplified Arabic" w:cs="Simplified Arabic" w:hint="cs"/>
          <w:sz w:val="28"/>
          <w:szCs w:val="28"/>
          <w:lang w:eastAsia="en-GB" w:bidi="ar-SA"/>
        </w:rPr>
        <w:t>.</w:t>
      </w:r>
    </w:p>
    <w:p w14:paraId="2D6997AC"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ثامناً: تأثير الاتفاقية على إيران وحلفائها</w:t>
      </w:r>
    </w:p>
    <w:p w14:paraId="46EC5DA7" w14:textId="7F6969F8"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في حال تطور السيناريو الثاني، أي شبكة دفاعية فعالة، ستواجه إيران وحلفاؤها بيئة أكثر </w:t>
      </w:r>
      <w:proofErr w:type="gramStart"/>
      <w:r w:rsidRPr="00714EEE">
        <w:rPr>
          <w:rFonts w:ascii="Simplified Arabic" w:eastAsia="Times New Roman" w:hAnsi="Simplified Arabic" w:cs="Simplified Arabic" w:hint="cs"/>
          <w:sz w:val="28"/>
          <w:szCs w:val="28"/>
          <w:rtl/>
          <w:lang w:eastAsia="en-GB" w:bidi="ar-SA"/>
        </w:rPr>
        <w:t>تعقيداً</w:t>
      </w:r>
      <w:r w:rsidR="00B40C40">
        <w:rPr>
          <w:rFonts w:ascii="Simplified Arabic" w:eastAsia="Times New Roman" w:hAnsi="Simplified Arabic" w:cs="Simplified Arabic" w:hint="cs"/>
          <w:sz w:val="28"/>
          <w:szCs w:val="28"/>
          <w:rtl/>
          <w:lang w:eastAsia="en-GB" w:bidi="ar-SA"/>
        </w:rPr>
        <w:t>,</w:t>
      </w:r>
      <w:proofErr w:type="gramEnd"/>
    </w:p>
    <w:p w14:paraId="48191C35" w14:textId="12EDF2CB" w:rsidR="00714EEE" w:rsidRPr="00714EEE" w:rsidRDefault="00714EEE" w:rsidP="00B40C4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فالمسألة لن تكون زيادة عدد الجنود أو الأسلحة </w:t>
      </w:r>
      <w:proofErr w:type="gramStart"/>
      <w:r w:rsidRPr="00714EEE">
        <w:rPr>
          <w:rFonts w:ascii="Simplified Arabic" w:eastAsia="Times New Roman" w:hAnsi="Simplified Arabic" w:cs="Simplified Arabic" w:hint="cs"/>
          <w:sz w:val="28"/>
          <w:szCs w:val="28"/>
          <w:rtl/>
          <w:lang w:eastAsia="en-GB" w:bidi="ar-SA"/>
        </w:rPr>
        <w:t>فقط</w:t>
      </w:r>
      <w:r w:rsidR="00B40C40">
        <w:rPr>
          <w:rFonts w:ascii="Simplified Arabic" w:eastAsia="Times New Roman" w:hAnsi="Simplified Arabic" w:cs="Simplified Arabic" w:hint="cs"/>
          <w:sz w:val="28"/>
          <w:szCs w:val="28"/>
          <w:rtl/>
          <w:lang w:eastAsia="en-GB" w:bidi="ar-SA"/>
        </w:rPr>
        <w:t>,</w:t>
      </w:r>
      <w:proofErr w:type="gramEnd"/>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بل ستتعلق ببناء</w:t>
      </w:r>
      <w:r w:rsidRPr="00714EEE">
        <w:rPr>
          <w:rFonts w:ascii="Simplified Arabic" w:eastAsia="Times New Roman" w:hAnsi="Simplified Arabic" w:cs="Simplified Arabic" w:hint="cs"/>
          <w:sz w:val="28"/>
          <w:szCs w:val="28"/>
          <w:lang w:eastAsia="en-GB" w:bidi="ar-SA"/>
        </w:rPr>
        <w:t>:</w:t>
      </w:r>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شبكة مقابل شبكة</w:t>
      </w:r>
      <w:r w:rsidRPr="00714EEE">
        <w:rPr>
          <w:rFonts w:ascii="Simplified Arabic" w:eastAsia="Times New Roman" w:hAnsi="Simplified Arabic" w:cs="Simplified Arabic" w:hint="cs"/>
          <w:b/>
          <w:bCs/>
          <w:sz w:val="28"/>
          <w:szCs w:val="28"/>
          <w:lang w:eastAsia="en-GB" w:bidi="ar-SA"/>
        </w:rPr>
        <w:t>.</w:t>
      </w:r>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شبكة دفاعية تضم</w:t>
      </w:r>
      <w:r w:rsidRPr="00714EEE">
        <w:rPr>
          <w:rFonts w:ascii="Simplified Arabic" w:eastAsia="Times New Roman" w:hAnsi="Simplified Arabic" w:cs="Simplified Arabic" w:hint="cs"/>
          <w:sz w:val="28"/>
          <w:szCs w:val="28"/>
          <w:lang w:eastAsia="en-GB" w:bidi="ar-SA"/>
        </w:rPr>
        <w:t>:</w:t>
      </w:r>
    </w:p>
    <w:p w14:paraId="229BA75F" w14:textId="5573E7DF" w:rsidR="00714EEE" w:rsidRPr="00714EEE" w:rsidRDefault="00714EEE" w:rsidP="00B40C4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lastRenderedPageBreak/>
        <w:t>السعودية + تركيا + باكستان</w:t>
      </w:r>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في مقابل شبكات النفوذ الإيرانية الممتدة في عدد من ساحات </w:t>
      </w:r>
      <w:proofErr w:type="gramStart"/>
      <w:r w:rsidRPr="00714EEE">
        <w:rPr>
          <w:rFonts w:ascii="Simplified Arabic" w:eastAsia="Times New Roman" w:hAnsi="Simplified Arabic" w:cs="Simplified Arabic" w:hint="cs"/>
          <w:sz w:val="28"/>
          <w:szCs w:val="28"/>
          <w:rtl/>
          <w:lang w:eastAsia="en-GB" w:bidi="ar-SA"/>
        </w:rPr>
        <w:t>المنطقة</w:t>
      </w:r>
      <w:r w:rsidR="00B40C40">
        <w:rPr>
          <w:rFonts w:ascii="Simplified Arabic" w:eastAsia="Times New Roman" w:hAnsi="Simplified Arabic" w:cs="Simplified Arabic" w:hint="cs"/>
          <w:sz w:val="28"/>
          <w:szCs w:val="28"/>
          <w:rtl/>
          <w:lang w:eastAsia="en-GB" w:bidi="ar-SA"/>
        </w:rPr>
        <w:t>,</w:t>
      </w:r>
      <w:proofErr w:type="gramEnd"/>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لكن هذه المعادلة لا تعني بالضرورة عودة الحرب الباردة </w:t>
      </w:r>
      <w:proofErr w:type="gramStart"/>
      <w:r w:rsidRPr="00714EEE">
        <w:rPr>
          <w:rFonts w:ascii="Simplified Arabic" w:eastAsia="Times New Roman" w:hAnsi="Simplified Arabic" w:cs="Simplified Arabic" w:hint="cs"/>
          <w:sz w:val="28"/>
          <w:szCs w:val="28"/>
          <w:rtl/>
          <w:lang w:eastAsia="en-GB" w:bidi="ar-SA"/>
        </w:rPr>
        <w:t>التقليدية</w:t>
      </w:r>
      <w:r w:rsidR="00B40C40">
        <w:rPr>
          <w:rFonts w:ascii="Simplified Arabic" w:eastAsia="Times New Roman" w:hAnsi="Simplified Arabic" w:cs="Simplified Arabic" w:hint="cs"/>
          <w:sz w:val="28"/>
          <w:szCs w:val="28"/>
          <w:rtl/>
          <w:lang w:eastAsia="en-GB" w:bidi="ar-SA"/>
        </w:rPr>
        <w:t>,</w:t>
      </w:r>
      <w:proofErr w:type="gramEnd"/>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بل قد تؤدي إلى</w:t>
      </w:r>
      <w:r w:rsidRPr="00714EEE">
        <w:rPr>
          <w:rFonts w:ascii="Simplified Arabic" w:eastAsia="Times New Roman" w:hAnsi="Simplified Arabic" w:cs="Simplified Arabic" w:hint="cs"/>
          <w:sz w:val="28"/>
          <w:szCs w:val="28"/>
          <w:lang w:eastAsia="en-GB" w:bidi="ar-SA"/>
        </w:rPr>
        <w:t>:</w:t>
      </w:r>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توازن ردعي متعدد المراكز</w:t>
      </w:r>
      <w:r w:rsidRPr="00714EEE">
        <w:rPr>
          <w:rFonts w:ascii="Simplified Arabic" w:eastAsia="Times New Roman" w:hAnsi="Simplified Arabic" w:cs="Simplified Arabic" w:hint="cs"/>
          <w:b/>
          <w:bCs/>
          <w:sz w:val="28"/>
          <w:szCs w:val="28"/>
          <w:lang w:eastAsia="en-GB" w:bidi="ar-SA"/>
        </w:rPr>
        <w:t>.</w:t>
      </w:r>
    </w:p>
    <w:p w14:paraId="4870BB82" w14:textId="0589F1D9"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تاسعاً: تأثير الاتفاقية على</w:t>
      </w:r>
      <w:r w:rsidR="00B40C40">
        <w:rPr>
          <w:rFonts w:ascii="Simplified Arabic" w:eastAsia="Times New Roman" w:hAnsi="Simplified Arabic" w:cs="Simplified Arabic" w:hint="cs"/>
          <w:b/>
          <w:bCs/>
          <w:kern w:val="36"/>
          <w:sz w:val="28"/>
          <w:szCs w:val="28"/>
          <w:rtl/>
          <w:lang w:eastAsia="en-GB" w:bidi="ar-SA"/>
        </w:rPr>
        <w:t xml:space="preserve"> الكيان</w:t>
      </w:r>
      <w:r w:rsidRPr="00714EEE">
        <w:rPr>
          <w:rFonts w:ascii="Simplified Arabic" w:eastAsia="Times New Roman" w:hAnsi="Simplified Arabic" w:cs="Simplified Arabic" w:hint="cs"/>
          <w:b/>
          <w:bCs/>
          <w:kern w:val="36"/>
          <w:sz w:val="28"/>
          <w:szCs w:val="28"/>
          <w:rtl/>
          <w:lang w:eastAsia="en-GB" w:bidi="ar-SA"/>
        </w:rPr>
        <w:t xml:space="preserve"> </w:t>
      </w:r>
      <w:r w:rsidR="00B40C40">
        <w:rPr>
          <w:rFonts w:ascii="Simplified Arabic" w:eastAsia="Times New Roman" w:hAnsi="Simplified Arabic" w:cs="Simplified Arabic" w:hint="cs"/>
          <w:b/>
          <w:bCs/>
          <w:kern w:val="36"/>
          <w:sz w:val="28"/>
          <w:szCs w:val="28"/>
          <w:rtl/>
          <w:lang w:eastAsia="en-GB" w:bidi="ar-SA"/>
        </w:rPr>
        <w:t>ال</w:t>
      </w:r>
      <w:r w:rsidRPr="00714EEE">
        <w:rPr>
          <w:rFonts w:ascii="Simplified Arabic" w:eastAsia="Times New Roman" w:hAnsi="Simplified Arabic" w:cs="Simplified Arabic" w:hint="cs"/>
          <w:b/>
          <w:bCs/>
          <w:kern w:val="36"/>
          <w:sz w:val="28"/>
          <w:szCs w:val="28"/>
          <w:rtl/>
          <w:lang w:eastAsia="en-GB" w:bidi="ar-SA"/>
        </w:rPr>
        <w:t>إسرائيل</w:t>
      </w:r>
      <w:r w:rsidR="00B40C40">
        <w:rPr>
          <w:rFonts w:ascii="Simplified Arabic" w:eastAsia="Times New Roman" w:hAnsi="Simplified Arabic" w:cs="Simplified Arabic" w:hint="cs"/>
          <w:b/>
          <w:bCs/>
          <w:kern w:val="36"/>
          <w:sz w:val="28"/>
          <w:szCs w:val="28"/>
          <w:rtl/>
          <w:lang w:eastAsia="en-GB" w:bidi="ar-SA"/>
        </w:rPr>
        <w:t>ي</w:t>
      </w:r>
    </w:p>
    <w:p w14:paraId="6340035C" w14:textId="3393FAA9" w:rsidR="00714EEE" w:rsidRPr="00714EEE" w:rsidRDefault="00714EEE" w:rsidP="00B40C4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إذا بقيت الاتفاقية دفاعية، فإن تأثيرها المباشر على إسرائيل سيكون </w:t>
      </w:r>
      <w:proofErr w:type="gramStart"/>
      <w:r w:rsidRPr="00714EEE">
        <w:rPr>
          <w:rFonts w:ascii="Simplified Arabic" w:eastAsia="Times New Roman" w:hAnsi="Simplified Arabic" w:cs="Simplified Arabic" w:hint="cs"/>
          <w:sz w:val="28"/>
          <w:szCs w:val="28"/>
          <w:rtl/>
          <w:lang w:eastAsia="en-GB" w:bidi="ar-SA"/>
        </w:rPr>
        <w:t>محدوداً</w:t>
      </w:r>
      <w:r w:rsidR="00B40C40">
        <w:rPr>
          <w:rFonts w:ascii="Simplified Arabic" w:eastAsia="Times New Roman" w:hAnsi="Simplified Arabic" w:cs="Simplified Arabic" w:hint="cs"/>
          <w:sz w:val="28"/>
          <w:szCs w:val="28"/>
          <w:rtl/>
          <w:lang w:eastAsia="en-GB" w:bidi="ar-SA"/>
        </w:rPr>
        <w:t>,</w:t>
      </w:r>
      <w:proofErr w:type="gramEnd"/>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أما إذا تطورت إلى منظومة دفاعية متقدمة، فإنها ستؤدي إلى</w:t>
      </w:r>
      <w:r w:rsidRPr="00714EEE">
        <w:rPr>
          <w:rFonts w:ascii="Simplified Arabic" w:eastAsia="Times New Roman" w:hAnsi="Simplified Arabic" w:cs="Simplified Arabic" w:hint="cs"/>
          <w:sz w:val="28"/>
          <w:szCs w:val="28"/>
          <w:lang w:eastAsia="en-GB" w:bidi="ar-SA"/>
        </w:rPr>
        <w:t>:</w:t>
      </w:r>
    </w:p>
    <w:p w14:paraId="29CDDEFA" w14:textId="77777777" w:rsidR="00714EEE" w:rsidRPr="00714EEE" w:rsidRDefault="00714EEE" w:rsidP="00AC27FD">
      <w:pPr>
        <w:numPr>
          <w:ilvl w:val="0"/>
          <w:numId w:val="3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زيادة عدد مراكز القوة</w:t>
      </w:r>
      <w:r w:rsidRPr="00714EEE">
        <w:rPr>
          <w:rFonts w:ascii="Simplified Arabic" w:eastAsia="Times New Roman" w:hAnsi="Simplified Arabic" w:cs="Simplified Arabic" w:hint="cs"/>
          <w:sz w:val="28"/>
          <w:szCs w:val="28"/>
          <w:lang w:eastAsia="en-GB" w:bidi="ar-SA"/>
        </w:rPr>
        <w:t xml:space="preserve">. </w:t>
      </w:r>
    </w:p>
    <w:p w14:paraId="59EFEEA4" w14:textId="77777777" w:rsidR="00714EEE" w:rsidRPr="00714EEE" w:rsidRDefault="00714EEE" w:rsidP="00AC27FD">
      <w:pPr>
        <w:numPr>
          <w:ilvl w:val="0"/>
          <w:numId w:val="3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تطوير الصناعات الدفاعية الإقليمية</w:t>
      </w:r>
      <w:r w:rsidRPr="00714EEE">
        <w:rPr>
          <w:rFonts w:ascii="Simplified Arabic" w:eastAsia="Times New Roman" w:hAnsi="Simplified Arabic" w:cs="Simplified Arabic" w:hint="cs"/>
          <w:sz w:val="28"/>
          <w:szCs w:val="28"/>
          <w:lang w:eastAsia="en-GB" w:bidi="ar-SA"/>
        </w:rPr>
        <w:t xml:space="preserve">. </w:t>
      </w:r>
    </w:p>
    <w:p w14:paraId="64A2F0E7" w14:textId="77777777" w:rsidR="00714EEE" w:rsidRPr="00714EEE" w:rsidRDefault="00714EEE" w:rsidP="00AC27FD">
      <w:pPr>
        <w:numPr>
          <w:ilvl w:val="0"/>
          <w:numId w:val="3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تعزيز القدرات الصاروخية والدفاعية</w:t>
      </w:r>
      <w:r w:rsidRPr="00714EEE">
        <w:rPr>
          <w:rFonts w:ascii="Simplified Arabic" w:eastAsia="Times New Roman" w:hAnsi="Simplified Arabic" w:cs="Simplified Arabic" w:hint="cs"/>
          <w:sz w:val="28"/>
          <w:szCs w:val="28"/>
          <w:lang w:eastAsia="en-GB" w:bidi="ar-SA"/>
        </w:rPr>
        <w:t xml:space="preserve">. </w:t>
      </w:r>
    </w:p>
    <w:p w14:paraId="5A00BA43" w14:textId="77777777" w:rsidR="00714EEE" w:rsidRPr="00714EEE" w:rsidRDefault="00714EEE" w:rsidP="00AC27FD">
      <w:pPr>
        <w:numPr>
          <w:ilvl w:val="0"/>
          <w:numId w:val="3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زيادة الاستقلال العسكري لبعض الدول العربية</w:t>
      </w:r>
      <w:r w:rsidRPr="00714EEE">
        <w:rPr>
          <w:rFonts w:ascii="Simplified Arabic" w:eastAsia="Times New Roman" w:hAnsi="Simplified Arabic" w:cs="Simplified Arabic" w:hint="cs"/>
          <w:sz w:val="28"/>
          <w:szCs w:val="28"/>
          <w:lang w:eastAsia="en-GB" w:bidi="ar-SA"/>
        </w:rPr>
        <w:t xml:space="preserve">. </w:t>
      </w:r>
    </w:p>
    <w:p w14:paraId="26C77479" w14:textId="12C4E51F" w:rsidR="00714EEE" w:rsidRPr="00714EEE" w:rsidRDefault="00714EEE" w:rsidP="00B40C4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وهذا قد يدفع</w:t>
      </w:r>
      <w:r w:rsidR="00B40C40">
        <w:rPr>
          <w:rFonts w:ascii="Simplified Arabic" w:eastAsia="Times New Roman" w:hAnsi="Simplified Arabic" w:cs="Simplified Arabic" w:hint="cs"/>
          <w:sz w:val="28"/>
          <w:szCs w:val="28"/>
          <w:rtl/>
          <w:lang w:eastAsia="en-GB" w:bidi="ar-SA"/>
        </w:rPr>
        <w:t xml:space="preserve"> العدو</w:t>
      </w:r>
      <w:r w:rsidRPr="00714EEE">
        <w:rPr>
          <w:rFonts w:ascii="Simplified Arabic" w:eastAsia="Times New Roman" w:hAnsi="Simplified Arabic" w:cs="Simplified Arabic" w:hint="cs"/>
          <w:sz w:val="28"/>
          <w:szCs w:val="28"/>
          <w:rtl/>
          <w:lang w:eastAsia="en-GB" w:bidi="ar-SA"/>
        </w:rPr>
        <w:t xml:space="preserve"> </w:t>
      </w:r>
      <w:r w:rsidR="00B40C40">
        <w:rPr>
          <w:rFonts w:ascii="Simplified Arabic" w:eastAsia="Times New Roman" w:hAnsi="Simplified Arabic" w:cs="Simplified Arabic" w:hint="cs"/>
          <w:sz w:val="28"/>
          <w:szCs w:val="28"/>
          <w:rtl/>
          <w:lang w:eastAsia="en-GB" w:bidi="ar-SA"/>
        </w:rPr>
        <w:t>ال</w:t>
      </w:r>
      <w:r w:rsidRPr="00714EEE">
        <w:rPr>
          <w:rFonts w:ascii="Simplified Arabic" w:eastAsia="Times New Roman" w:hAnsi="Simplified Arabic" w:cs="Simplified Arabic" w:hint="cs"/>
          <w:sz w:val="28"/>
          <w:szCs w:val="28"/>
          <w:rtl/>
          <w:lang w:eastAsia="en-GB" w:bidi="ar-SA"/>
        </w:rPr>
        <w:t>إسرائيل</w:t>
      </w:r>
      <w:r w:rsidR="00B40C40">
        <w:rPr>
          <w:rFonts w:ascii="Simplified Arabic" w:eastAsia="Times New Roman" w:hAnsi="Simplified Arabic" w:cs="Simplified Arabic" w:hint="cs"/>
          <w:sz w:val="28"/>
          <w:szCs w:val="28"/>
          <w:rtl/>
          <w:lang w:eastAsia="en-GB" w:bidi="ar-SA"/>
        </w:rPr>
        <w:t>ي</w:t>
      </w:r>
      <w:r w:rsidRPr="00714EEE">
        <w:rPr>
          <w:rFonts w:ascii="Simplified Arabic" w:eastAsia="Times New Roman" w:hAnsi="Simplified Arabic" w:cs="Simplified Arabic" w:hint="cs"/>
          <w:sz w:val="28"/>
          <w:szCs w:val="28"/>
          <w:rtl/>
          <w:lang w:eastAsia="en-GB" w:bidi="ar-SA"/>
        </w:rPr>
        <w:t xml:space="preserve"> إلى إعادة تقييم البيئة الاستراتيجية المحيطة </w:t>
      </w:r>
      <w:proofErr w:type="gramStart"/>
      <w:r w:rsidRPr="00714EEE">
        <w:rPr>
          <w:rFonts w:ascii="Simplified Arabic" w:eastAsia="Times New Roman" w:hAnsi="Simplified Arabic" w:cs="Simplified Arabic" w:hint="cs"/>
          <w:sz w:val="28"/>
          <w:szCs w:val="28"/>
          <w:rtl/>
          <w:lang w:eastAsia="en-GB" w:bidi="ar-SA"/>
        </w:rPr>
        <w:t>بها</w:t>
      </w:r>
      <w:r w:rsidR="00B40C40">
        <w:rPr>
          <w:rFonts w:ascii="Simplified Arabic" w:eastAsia="Times New Roman" w:hAnsi="Simplified Arabic" w:cs="Simplified Arabic" w:hint="cs"/>
          <w:sz w:val="28"/>
          <w:szCs w:val="28"/>
          <w:rtl/>
          <w:lang w:eastAsia="en-GB" w:bidi="ar-SA"/>
        </w:rPr>
        <w:t>,</w:t>
      </w:r>
      <w:proofErr w:type="gramEnd"/>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لكن الاتفاقية لا تعني تلقائياً نشوء تحالف عسكري عربي–تركي–باكستاني ضد</w:t>
      </w:r>
      <w:r w:rsidR="00B40C40">
        <w:rPr>
          <w:rFonts w:ascii="Simplified Arabic" w:eastAsia="Times New Roman" w:hAnsi="Simplified Arabic" w:cs="Simplified Arabic" w:hint="cs"/>
          <w:sz w:val="28"/>
          <w:szCs w:val="28"/>
          <w:rtl/>
          <w:lang w:eastAsia="en-GB" w:bidi="ar-SA"/>
        </w:rPr>
        <w:t xml:space="preserve"> الكيان</w:t>
      </w:r>
      <w:r w:rsidRPr="00714EEE">
        <w:rPr>
          <w:rFonts w:ascii="Simplified Arabic" w:eastAsia="Times New Roman" w:hAnsi="Simplified Arabic" w:cs="Simplified Arabic" w:hint="cs"/>
          <w:sz w:val="28"/>
          <w:szCs w:val="28"/>
          <w:rtl/>
          <w:lang w:eastAsia="en-GB" w:bidi="ar-SA"/>
        </w:rPr>
        <w:t xml:space="preserve"> </w:t>
      </w:r>
      <w:proofErr w:type="gramStart"/>
      <w:r w:rsidR="00B40C40">
        <w:rPr>
          <w:rFonts w:ascii="Simplified Arabic" w:eastAsia="Times New Roman" w:hAnsi="Simplified Arabic" w:cs="Simplified Arabic" w:hint="cs"/>
          <w:sz w:val="28"/>
          <w:szCs w:val="28"/>
          <w:rtl/>
          <w:lang w:eastAsia="en-GB" w:bidi="ar-SA"/>
        </w:rPr>
        <w:t>ال</w:t>
      </w:r>
      <w:r w:rsidRPr="00714EEE">
        <w:rPr>
          <w:rFonts w:ascii="Simplified Arabic" w:eastAsia="Times New Roman" w:hAnsi="Simplified Arabic" w:cs="Simplified Arabic" w:hint="cs"/>
          <w:sz w:val="28"/>
          <w:szCs w:val="28"/>
          <w:rtl/>
          <w:lang w:eastAsia="en-GB" w:bidi="ar-SA"/>
        </w:rPr>
        <w:t>إسرائيل</w:t>
      </w:r>
      <w:r w:rsidR="00B40C40">
        <w:rPr>
          <w:rFonts w:ascii="Simplified Arabic" w:eastAsia="Times New Roman" w:hAnsi="Simplified Arabic" w:cs="Simplified Arabic" w:hint="cs"/>
          <w:sz w:val="28"/>
          <w:szCs w:val="28"/>
          <w:rtl/>
          <w:lang w:eastAsia="en-GB" w:bidi="ar-SA"/>
        </w:rPr>
        <w:t>ي,</w:t>
      </w:r>
      <w:proofErr w:type="gramEnd"/>
      <w:r w:rsidR="00B40C40">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وهذا التمييز يجب الحفاظ عليه في الاستنتاج </w:t>
      </w:r>
      <w:r w:rsidRPr="00B40C40">
        <w:rPr>
          <w:rFonts w:ascii="Simplified Arabic" w:eastAsia="Times New Roman" w:hAnsi="Simplified Arabic" w:cs="Simplified Arabic" w:hint="cs"/>
          <w:b/>
          <w:bCs/>
          <w:sz w:val="28"/>
          <w:szCs w:val="28"/>
          <w:rtl/>
          <w:lang w:eastAsia="en-GB" w:bidi="ar-SA"/>
        </w:rPr>
        <w:t>النهائي</w:t>
      </w:r>
      <w:r w:rsidR="00B40C40" w:rsidRPr="00B40C40">
        <w:rPr>
          <w:rFonts w:ascii="Simplified Arabic" w:eastAsia="Times New Roman" w:hAnsi="Simplified Arabic" w:cs="Simplified Arabic" w:hint="cs"/>
          <w:b/>
          <w:bCs/>
          <w:sz w:val="28"/>
          <w:szCs w:val="28"/>
          <w:rtl/>
          <w:lang w:eastAsia="en-GB" w:bidi="ar-SA"/>
        </w:rPr>
        <w:t xml:space="preserve"> ولكنها على الأقل تعطل المشاريع الصهيونية في المنطقة</w:t>
      </w:r>
      <w:r w:rsidRPr="00714EEE">
        <w:rPr>
          <w:rFonts w:ascii="Simplified Arabic" w:eastAsia="Times New Roman" w:hAnsi="Simplified Arabic" w:cs="Simplified Arabic" w:hint="cs"/>
          <w:sz w:val="28"/>
          <w:szCs w:val="28"/>
          <w:lang w:eastAsia="en-GB" w:bidi="ar-SA"/>
        </w:rPr>
        <w:t>.</w:t>
      </w:r>
    </w:p>
    <w:p w14:paraId="4CCC1E39" w14:textId="2696A10B" w:rsidR="00714EEE" w:rsidRPr="00714EEE" w:rsidRDefault="00714EEE" w:rsidP="00AC27FD">
      <w:pPr>
        <w:bidi/>
        <w:spacing w:after="0" w:line="240" w:lineRule="auto"/>
        <w:rPr>
          <w:rFonts w:ascii="Simplified Arabic" w:eastAsia="Times New Roman" w:hAnsi="Simplified Arabic" w:cs="Simplified Arabic"/>
          <w:sz w:val="28"/>
          <w:szCs w:val="28"/>
          <w:lang w:eastAsia="en-GB" w:bidi="ar-SA"/>
        </w:rPr>
      </w:pPr>
    </w:p>
    <w:p w14:paraId="4DB0497F"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عاشراً: تأثير الاتفاقية على الولايات المتحدة</w:t>
      </w:r>
    </w:p>
    <w:p w14:paraId="55F697B3" w14:textId="7CBF547F"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يمكن أن تكون النتيجة</w:t>
      </w:r>
      <w:r w:rsidRPr="00714EEE">
        <w:rPr>
          <w:rFonts w:ascii="Simplified Arabic" w:eastAsia="Times New Roman" w:hAnsi="Simplified Arabic" w:cs="Simplified Arabic" w:hint="cs"/>
          <w:sz w:val="28"/>
          <w:szCs w:val="28"/>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فمن جهة، قد تؤدي الاتفاقية إلى تقليص الاعتماد على الولايات </w:t>
      </w:r>
      <w:proofErr w:type="gramStart"/>
      <w:r w:rsidRPr="00714EEE">
        <w:rPr>
          <w:rFonts w:ascii="Simplified Arabic" w:eastAsia="Times New Roman" w:hAnsi="Simplified Arabic" w:cs="Simplified Arabic" w:hint="cs"/>
          <w:sz w:val="28"/>
          <w:szCs w:val="28"/>
          <w:rtl/>
          <w:lang w:eastAsia="en-GB" w:bidi="ar-SA"/>
        </w:rPr>
        <w:t>المتحدة</w:t>
      </w:r>
      <w:r w:rsidR="00B40C40">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ومن جهة أخرى، قد تخدم مصلحة واشنطن إذا تحملت الدول الإقليمية جزءاً أكبر من مسؤولية </w:t>
      </w:r>
      <w:proofErr w:type="gramStart"/>
      <w:r w:rsidRPr="00714EEE">
        <w:rPr>
          <w:rFonts w:ascii="Simplified Arabic" w:eastAsia="Times New Roman" w:hAnsi="Simplified Arabic" w:cs="Simplified Arabic" w:hint="cs"/>
          <w:sz w:val="28"/>
          <w:szCs w:val="28"/>
          <w:rtl/>
          <w:lang w:eastAsia="en-GB" w:bidi="ar-SA"/>
        </w:rPr>
        <w:t>أمنها</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وبالتالي فإن التأثير على الولايات المتحدة يعتمد على مسار الاتفاقية</w:t>
      </w:r>
      <w:r w:rsidRPr="00714EEE">
        <w:rPr>
          <w:rFonts w:ascii="Simplified Arabic" w:eastAsia="Times New Roman" w:hAnsi="Simplified Arabic" w:cs="Simplified Arabic" w:hint="cs"/>
          <w:sz w:val="28"/>
          <w:szCs w:val="28"/>
          <w:lang w:eastAsia="en-GB" w:bidi="ar-SA"/>
        </w:rPr>
        <w:t>.</w:t>
      </w:r>
    </w:p>
    <w:p w14:paraId="1181DDF6" w14:textId="1397750C" w:rsidR="00714EEE" w:rsidRPr="004E05FF" w:rsidRDefault="00714EEE" w:rsidP="004E05FF">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إذا أصبحت الاتفاقية مكملة للوجود الأمريكي</w:t>
      </w:r>
      <w:r w:rsidRPr="00714EEE">
        <w:rPr>
          <w:rFonts w:ascii="Simplified Arabic" w:eastAsia="Times New Roman" w:hAnsi="Simplified Arabic" w:cs="Simplified Arabic" w:hint="cs"/>
          <w:b/>
          <w:bCs/>
          <w:sz w:val="28"/>
          <w:szCs w:val="28"/>
          <w:lang w:eastAsia="en-GB" w:bidi="ar-SA"/>
        </w:rPr>
        <w:t>:</w:t>
      </w:r>
      <w:r w:rsidR="004E05FF">
        <w:rPr>
          <w:rFonts w:ascii="Simplified Arabic" w:eastAsia="Times New Roman" w:hAnsi="Simplified Arabic" w:cs="Simplified Arabic" w:hint="cs"/>
          <w:b/>
          <w:b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ستكون واشنطن قادرة على قبولها وربما الاستفادة منها</w:t>
      </w:r>
      <w:r w:rsidRPr="00714EEE">
        <w:rPr>
          <w:rFonts w:ascii="Simplified Arabic" w:eastAsia="Times New Roman" w:hAnsi="Simplified Arabic" w:cs="Simplified Arabic" w:hint="cs"/>
          <w:sz w:val="28"/>
          <w:szCs w:val="28"/>
          <w:lang w:eastAsia="en-GB" w:bidi="ar-SA"/>
        </w:rPr>
        <w:t>.</w:t>
      </w:r>
    </w:p>
    <w:p w14:paraId="5ACD7835" w14:textId="144F06A6" w:rsidR="00714EEE" w:rsidRPr="004E05FF" w:rsidRDefault="00714EEE" w:rsidP="004E05FF">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إذا أصبحت بديلاً عن المظلة الأمريكية</w:t>
      </w:r>
      <w:r w:rsidRPr="00714EEE">
        <w:rPr>
          <w:rFonts w:ascii="Simplified Arabic" w:eastAsia="Times New Roman" w:hAnsi="Simplified Arabic" w:cs="Simplified Arabic" w:hint="cs"/>
          <w:b/>
          <w:bCs/>
          <w:sz w:val="28"/>
          <w:szCs w:val="28"/>
          <w:lang w:eastAsia="en-GB" w:bidi="ar-SA"/>
        </w:rPr>
        <w:t>:</w:t>
      </w:r>
      <w:r w:rsidR="004E05FF">
        <w:rPr>
          <w:rFonts w:ascii="Simplified Arabic" w:eastAsia="Times New Roman" w:hAnsi="Simplified Arabic" w:cs="Simplified Arabic" w:hint="cs"/>
          <w:b/>
          <w:b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ستنظر إليها واشنطن باعتبارها تحدياً لنفوذها</w:t>
      </w:r>
      <w:r w:rsidRPr="00714EEE">
        <w:rPr>
          <w:rFonts w:ascii="Simplified Arabic" w:eastAsia="Times New Roman" w:hAnsi="Simplified Arabic" w:cs="Simplified Arabic" w:hint="cs"/>
          <w:sz w:val="28"/>
          <w:szCs w:val="28"/>
          <w:lang w:eastAsia="en-GB" w:bidi="ar-SA"/>
        </w:rPr>
        <w:t>.</w:t>
      </w:r>
    </w:p>
    <w:p w14:paraId="6C6C30F0" w14:textId="78FB5A75" w:rsidR="00714EEE" w:rsidRPr="004E05FF" w:rsidRDefault="00714EEE" w:rsidP="004E05FF">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إذا ارتبطت بالصين</w:t>
      </w:r>
      <w:r w:rsidRPr="00714EEE">
        <w:rPr>
          <w:rFonts w:ascii="Simplified Arabic" w:eastAsia="Times New Roman" w:hAnsi="Simplified Arabic" w:cs="Simplified Arabic" w:hint="cs"/>
          <w:b/>
          <w:bCs/>
          <w:sz w:val="28"/>
          <w:szCs w:val="28"/>
          <w:lang w:eastAsia="en-GB" w:bidi="ar-SA"/>
        </w:rPr>
        <w:t>:</w:t>
      </w:r>
      <w:r w:rsidR="004E05FF">
        <w:rPr>
          <w:rFonts w:ascii="Simplified Arabic" w:eastAsia="Times New Roman" w:hAnsi="Simplified Arabic" w:cs="Simplified Arabic" w:hint="cs"/>
          <w:b/>
          <w:b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ستصبح المسألة أكثر حساسية</w:t>
      </w:r>
      <w:r w:rsidRPr="00714EEE">
        <w:rPr>
          <w:rFonts w:ascii="Simplified Arabic" w:eastAsia="Times New Roman" w:hAnsi="Simplified Arabic" w:cs="Simplified Arabic" w:hint="cs"/>
          <w:sz w:val="28"/>
          <w:szCs w:val="28"/>
          <w:lang w:eastAsia="en-GB" w:bidi="ar-SA"/>
        </w:rPr>
        <w:t>.</w:t>
      </w:r>
    </w:p>
    <w:p w14:paraId="0D9E649F"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الحادي عشر: التأثير على الصين</w:t>
      </w:r>
    </w:p>
    <w:p w14:paraId="0A197318" w14:textId="42DD5268"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lastRenderedPageBreak/>
        <w:t xml:space="preserve">تظهر هنا مفارقة </w:t>
      </w:r>
      <w:proofErr w:type="gramStart"/>
      <w:r w:rsidRPr="00714EEE">
        <w:rPr>
          <w:rFonts w:ascii="Simplified Arabic" w:eastAsia="Times New Roman" w:hAnsi="Simplified Arabic" w:cs="Simplified Arabic" w:hint="cs"/>
          <w:sz w:val="28"/>
          <w:szCs w:val="28"/>
          <w:rtl/>
          <w:lang w:eastAsia="en-GB" w:bidi="ar-SA"/>
        </w:rPr>
        <w:t>استراتيجية</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فالصين قد تستفيد من استقرار الخليج والبحر الأحمر وبحر العرب، لأن أمن هذه المناطق يخدم تجارتها وطاقة </w:t>
      </w:r>
      <w:proofErr w:type="gramStart"/>
      <w:r w:rsidRPr="00714EEE">
        <w:rPr>
          <w:rFonts w:ascii="Simplified Arabic" w:eastAsia="Times New Roman" w:hAnsi="Simplified Arabic" w:cs="Simplified Arabic" w:hint="cs"/>
          <w:sz w:val="28"/>
          <w:szCs w:val="28"/>
          <w:rtl/>
          <w:lang w:eastAsia="en-GB" w:bidi="ar-SA"/>
        </w:rPr>
        <w:t>اقتصادها</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وفي الوقت نفسه قد تقلق إذا تحولت الاتفاقية إلى أداة نفوذ غربي جديدة في محيطها </w:t>
      </w:r>
      <w:proofErr w:type="gramStart"/>
      <w:r w:rsidRPr="00714EEE">
        <w:rPr>
          <w:rFonts w:ascii="Simplified Arabic" w:eastAsia="Times New Roman" w:hAnsi="Simplified Arabic" w:cs="Simplified Arabic" w:hint="cs"/>
          <w:sz w:val="28"/>
          <w:szCs w:val="28"/>
          <w:rtl/>
          <w:lang w:eastAsia="en-GB" w:bidi="ar-SA"/>
        </w:rPr>
        <w:t>الآسيوي</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ولهذا فإن الموقف الصيني سيعتمد على</w:t>
      </w:r>
      <w:r w:rsidRPr="00714EEE">
        <w:rPr>
          <w:rFonts w:ascii="Simplified Arabic" w:eastAsia="Times New Roman" w:hAnsi="Simplified Arabic" w:cs="Simplified Arabic" w:hint="cs"/>
          <w:sz w:val="28"/>
          <w:szCs w:val="28"/>
          <w:lang w:eastAsia="en-GB" w:bidi="ar-SA"/>
        </w:rPr>
        <w:t>:</w:t>
      </w:r>
    </w:p>
    <w:p w14:paraId="2CBC06C4" w14:textId="5F66C117"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 xml:space="preserve">طبيعة الاتفاقية أكثر من مجرد </w:t>
      </w:r>
      <w:proofErr w:type="gramStart"/>
      <w:r w:rsidRPr="00714EEE">
        <w:rPr>
          <w:rFonts w:ascii="Simplified Arabic" w:eastAsia="Times New Roman" w:hAnsi="Simplified Arabic" w:cs="Simplified Arabic" w:hint="cs"/>
          <w:b/>
          <w:bCs/>
          <w:sz w:val="28"/>
          <w:szCs w:val="28"/>
          <w:rtl/>
          <w:lang w:eastAsia="en-GB" w:bidi="ar-SA"/>
        </w:rPr>
        <w:t>وجودها</w:t>
      </w:r>
      <w:r w:rsidR="004E05FF">
        <w:rPr>
          <w:rFonts w:ascii="Simplified Arabic" w:eastAsia="Times New Roman" w:hAnsi="Simplified Arabic" w:cs="Simplified Arabic" w:hint="cs"/>
          <w:b/>
          <w:b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إذا كانت دفاعية ومستقلة</w:t>
      </w:r>
      <w:r w:rsidRPr="00714EEE">
        <w:rPr>
          <w:rFonts w:ascii="Simplified Arabic" w:eastAsia="Times New Roman" w:hAnsi="Simplified Arabic" w:cs="Simplified Arabic" w:hint="cs"/>
          <w:sz w:val="28"/>
          <w:szCs w:val="28"/>
          <w:lang w:eastAsia="en-GB" w:bidi="ar-SA"/>
        </w:rPr>
        <w:t>:</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قد تكون مقبولة</w:t>
      </w:r>
      <w:r w:rsidRPr="00714EEE">
        <w:rPr>
          <w:rFonts w:ascii="Simplified Arabic" w:eastAsia="Times New Roman" w:hAnsi="Simplified Arabic" w:cs="Simplified Arabic" w:hint="cs"/>
          <w:sz w:val="28"/>
          <w:szCs w:val="28"/>
          <w:lang w:eastAsia="en-GB" w:bidi="ar-SA"/>
        </w:rPr>
        <w:t>.</w:t>
      </w:r>
    </w:p>
    <w:p w14:paraId="4B6B5A93" w14:textId="1A06C965"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إذا كانت جزءاً من استراتيجية احتواء الصين</w:t>
      </w:r>
      <w:r w:rsidRPr="00714EEE">
        <w:rPr>
          <w:rFonts w:ascii="Simplified Arabic" w:eastAsia="Times New Roman" w:hAnsi="Simplified Arabic" w:cs="Simplified Arabic" w:hint="cs"/>
          <w:sz w:val="28"/>
          <w:szCs w:val="28"/>
          <w:lang w:eastAsia="en-GB" w:bidi="ar-SA"/>
        </w:rPr>
        <w:t>:</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ستكون موضع تحفظ ومقاومة سياسية</w:t>
      </w:r>
      <w:r w:rsidRPr="00714EEE">
        <w:rPr>
          <w:rFonts w:ascii="Simplified Arabic" w:eastAsia="Times New Roman" w:hAnsi="Simplified Arabic" w:cs="Simplified Arabic" w:hint="cs"/>
          <w:sz w:val="28"/>
          <w:szCs w:val="28"/>
          <w:lang w:eastAsia="en-GB" w:bidi="ar-SA"/>
        </w:rPr>
        <w:t>.</w:t>
      </w:r>
    </w:p>
    <w:p w14:paraId="707EA213"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الثاني عشر: التأثير على الصراع السني–الشيعي</w:t>
      </w:r>
    </w:p>
    <w:p w14:paraId="3CCE93F6" w14:textId="05013788"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هذه النقطة تستحق أن تكون جزءاً من الاستنتاج </w:t>
      </w:r>
      <w:proofErr w:type="gramStart"/>
      <w:r w:rsidRPr="00714EEE">
        <w:rPr>
          <w:rFonts w:ascii="Simplified Arabic" w:eastAsia="Times New Roman" w:hAnsi="Simplified Arabic" w:cs="Simplified Arabic" w:hint="cs"/>
          <w:sz w:val="28"/>
          <w:szCs w:val="28"/>
          <w:rtl/>
          <w:lang w:eastAsia="en-GB" w:bidi="ar-SA"/>
        </w:rPr>
        <w:t>النهائي</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الاتفاقية لا تصبح مذهبية بمجرد أن الدول الثلاث ذات أغلبية </w:t>
      </w:r>
      <w:proofErr w:type="gramStart"/>
      <w:r w:rsidRPr="00714EEE">
        <w:rPr>
          <w:rFonts w:ascii="Simplified Arabic" w:eastAsia="Times New Roman" w:hAnsi="Simplified Arabic" w:cs="Simplified Arabic" w:hint="cs"/>
          <w:sz w:val="28"/>
          <w:szCs w:val="28"/>
          <w:rtl/>
          <w:lang w:eastAsia="en-GB" w:bidi="ar-SA"/>
        </w:rPr>
        <w:t>سنية</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فالتحالفات الدولية تُبنى عادة على</w:t>
      </w:r>
      <w:r w:rsidRPr="00714EEE">
        <w:rPr>
          <w:rFonts w:ascii="Simplified Arabic" w:eastAsia="Times New Roman" w:hAnsi="Simplified Arabic" w:cs="Simplified Arabic" w:hint="cs"/>
          <w:sz w:val="28"/>
          <w:szCs w:val="28"/>
          <w:lang w:eastAsia="en-GB" w:bidi="ar-SA"/>
        </w:rPr>
        <w:t>:</w:t>
      </w:r>
    </w:p>
    <w:p w14:paraId="47ED4C9F" w14:textId="3B3028FB"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المصالح والتهديدات والقدرات</w:t>
      </w:r>
      <w:r w:rsidRPr="00714EEE">
        <w:rPr>
          <w:rFonts w:ascii="Simplified Arabic" w:eastAsia="Times New Roman" w:hAnsi="Simplified Arabic" w:cs="Simplified Arabic" w:hint="cs"/>
          <w:b/>
          <w:bCs/>
          <w:sz w:val="28"/>
          <w:szCs w:val="28"/>
          <w:lang w:eastAsia="en-GB" w:bidi="ar-SA"/>
        </w:rPr>
        <w:t>.</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لكن الخطر يكمن في </w:t>
      </w:r>
      <w:r w:rsidRPr="00714EEE">
        <w:rPr>
          <w:rFonts w:ascii="Simplified Arabic" w:eastAsia="Times New Roman" w:hAnsi="Simplified Arabic" w:cs="Simplified Arabic" w:hint="cs"/>
          <w:b/>
          <w:bCs/>
          <w:sz w:val="28"/>
          <w:szCs w:val="28"/>
          <w:rtl/>
          <w:lang w:eastAsia="en-GB" w:bidi="ar-SA"/>
        </w:rPr>
        <w:t>طريقة توظيفها سياسياً وإعلامياً</w:t>
      </w:r>
      <w:r w:rsidRPr="00714EEE">
        <w:rPr>
          <w:rFonts w:ascii="Simplified Arabic" w:eastAsia="Times New Roman" w:hAnsi="Simplified Arabic" w:cs="Simplified Arabic" w:hint="cs"/>
          <w:sz w:val="28"/>
          <w:szCs w:val="28"/>
          <w:lang w:eastAsia="en-GB" w:bidi="ar-SA"/>
        </w:rPr>
        <w:t>.</w:t>
      </w:r>
    </w:p>
    <w:p w14:paraId="3C4EBB8E" w14:textId="1C18F882"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فإذا جرى تقديمها باعتبارها</w:t>
      </w:r>
      <w:r w:rsidRPr="00714EEE">
        <w:rPr>
          <w:rFonts w:ascii="Simplified Arabic" w:eastAsia="Times New Roman" w:hAnsi="Simplified Arabic" w:cs="Simplified Arabic" w:hint="cs"/>
          <w:sz w:val="28"/>
          <w:szCs w:val="28"/>
          <w:lang w:eastAsia="en-GB" w:bidi="ar-SA"/>
        </w:rPr>
        <w:t>:</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جبهة سنية في مواجهة إيران الشيعية</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فإنها قد تعيد إنتاج الانقسام </w:t>
      </w:r>
      <w:proofErr w:type="gramStart"/>
      <w:r w:rsidRPr="00714EEE">
        <w:rPr>
          <w:rFonts w:ascii="Simplified Arabic" w:eastAsia="Times New Roman" w:hAnsi="Simplified Arabic" w:cs="Simplified Arabic" w:hint="cs"/>
          <w:sz w:val="28"/>
          <w:szCs w:val="28"/>
          <w:rtl/>
          <w:lang w:eastAsia="en-GB" w:bidi="ar-SA"/>
        </w:rPr>
        <w:t>المذهبي</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أما إذا قدمت باعتبارها</w:t>
      </w:r>
      <w:r w:rsidRPr="00714EEE">
        <w:rPr>
          <w:rFonts w:ascii="Simplified Arabic" w:eastAsia="Times New Roman" w:hAnsi="Simplified Arabic" w:cs="Simplified Arabic" w:hint="cs"/>
          <w:sz w:val="28"/>
          <w:szCs w:val="28"/>
          <w:lang w:eastAsia="en-GB" w:bidi="ar-SA"/>
        </w:rPr>
        <w:t>:</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ترتيباً دفاعياً متعدد الأطراف</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فإنها تستطيع أن تتجاوز هذا الإطار</w:t>
      </w:r>
      <w:r w:rsidRPr="00714EEE">
        <w:rPr>
          <w:rFonts w:ascii="Simplified Arabic" w:eastAsia="Times New Roman" w:hAnsi="Simplified Arabic" w:cs="Simplified Arabic" w:hint="cs"/>
          <w:sz w:val="28"/>
          <w:szCs w:val="28"/>
          <w:lang w:eastAsia="en-GB" w:bidi="ar-SA"/>
        </w:rPr>
        <w:t>.</w:t>
      </w:r>
    </w:p>
    <w:p w14:paraId="337E1958"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الثالث عشر: السيناريو الأكثر ترجيحاً</w:t>
      </w:r>
    </w:p>
    <w:p w14:paraId="73BFAFAB" w14:textId="21363A5E" w:rsidR="00714EEE" w:rsidRPr="00714EEE" w:rsidRDefault="00714EEE" w:rsidP="004E05F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بعد جمع المتغيرات السابقة، يبدو أن السيناريو الأكثر واقعية ليس الانتقال السريع إلى تحالف عسكري </w:t>
      </w:r>
      <w:proofErr w:type="gramStart"/>
      <w:r w:rsidRPr="00714EEE">
        <w:rPr>
          <w:rFonts w:ascii="Simplified Arabic" w:eastAsia="Times New Roman" w:hAnsi="Simplified Arabic" w:cs="Simplified Arabic" w:hint="cs"/>
          <w:sz w:val="28"/>
          <w:szCs w:val="28"/>
          <w:rtl/>
          <w:lang w:eastAsia="en-GB" w:bidi="ar-SA"/>
        </w:rPr>
        <w:t>كامل</w:t>
      </w:r>
      <w:r w:rsidR="004E05FF">
        <w:rPr>
          <w:rFonts w:ascii="Simplified Arabic" w:eastAsia="Times New Roman" w:hAnsi="Simplified Arabic" w:cs="Simplified Arabic" w:hint="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بل</w:t>
      </w:r>
      <w:r w:rsidRPr="00714EEE">
        <w:rPr>
          <w:rFonts w:ascii="Simplified Arabic" w:eastAsia="Times New Roman" w:hAnsi="Simplified Arabic" w:cs="Simplified Arabic" w:hint="cs"/>
          <w:sz w:val="28"/>
          <w:szCs w:val="28"/>
          <w:lang w:eastAsia="en-GB" w:bidi="ar-SA"/>
        </w:rPr>
        <w:t>:</w:t>
      </w:r>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 xml:space="preserve">التدرج من اتفاق سياسي ـ دفاعي إلى شبكة أمنية وعسكرية متعددة </w:t>
      </w:r>
      <w:proofErr w:type="gramStart"/>
      <w:r w:rsidRPr="00714EEE">
        <w:rPr>
          <w:rFonts w:ascii="Simplified Arabic" w:eastAsia="Times New Roman" w:hAnsi="Simplified Arabic" w:cs="Simplified Arabic" w:hint="cs"/>
          <w:b/>
          <w:bCs/>
          <w:sz w:val="28"/>
          <w:szCs w:val="28"/>
          <w:rtl/>
          <w:lang w:eastAsia="en-GB" w:bidi="ar-SA"/>
        </w:rPr>
        <w:t>المستويات</w:t>
      </w:r>
      <w:r w:rsidR="004E05FF">
        <w:rPr>
          <w:rFonts w:ascii="Simplified Arabic" w:eastAsia="Times New Roman" w:hAnsi="Simplified Arabic" w:cs="Simplified Arabic" w:hint="cs"/>
          <w:b/>
          <w:bCs/>
          <w:sz w:val="28"/>
          <w:szCs w:val="28"/>
          <w:rtl/>
          <w:lang w:eastAsia="en-GB" w:bidi="ar-SA"/>
        </w:rPr>
        <w:t>,</w:t>
      </w:r>
      <w:proofErr w:type="gramEnd"/>
      <w:r w:rsidR="004E05FF">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أي</w:t>
      </w:r>
      <w:r w:rsidRPr="00714EEE">
        <w:rPr>
          <w:rFonts w:ascii="Simplified Arabic" w:eastAsia="Times New Roman" w:hAnsi="Simplified Arabic" w:cs="Simplified Arabic" w:hint="cs"/>
          <w:sz w:val="28"/>
          <w:szCs w:val="28"/>
          <w:lang w:eastAsia="en-GB" w:bidi="ar-SA"/>
        </w:rPr>
        <w:t>:</w:t>
      </w:r>
    </w:p>
    <w:p w14:paraId="773F7487" w14:textId="7E9EA27E" w:rsidR="00714EEE" w:rsidRPr="00714EEE" w:rsidRDefault="00714EEE" w:rsidP="00C43C2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اتفاق سياسي</w:t>
      </w:r>
      <w:r w:rsidR="00C43C21">
        <w:rPr>
          <w:rFonts w:ascii="Simplified Arabic" w:eastAsia="Times New Roman" w:hAnsi="Simplified Arabic" w:cs="Simplified Arabic" w:hint="cs"/>
          <w:sz w:val="28"/>
          <w:szCs w:val="28"/>
          <w:rtl/>
          <w:lang w:eastAsia="en-GB" w:bidi="ar-SA"/>
        </w:rPr>
        <w:t xml:space="preserve"> - </w:t>
      </w:r>
      <w:r w:rsidRPr="00714EEE">
        <w:rPr>
          <w:rFonts w:ascii="Simplified Arabic" w:eastAsia="Times New Roman" w:hAnsi="Simplified Arabic" w:cs="Simplified Arabic" w:hint="cs"/>
          <w:b/>
          <w:bCs/>
          <w:sz w:val="28"/>
          <w:szCs w:val="28"/>
          <w:rtl/>
          <w:lang w:eastAsia="en-GB" w:bidi="ar-SA"/>
        </w:rPr>
        <w:t>تعاون عسكري</w:t>
      </w:r>
      <w:r w:rsidR="00C43C21">
        <w:rPr>
          <w:rFonts w:ascii="Simplified Arabic" w:eastAsia="Times New Roman" w:hAnsi="Simplified Arabic" w:cs="Simplified Arabic" w:hint="cs"/>
          <w:sz w:val="28"/>
          <w:szCs w:val="28"/>
          <w:rtl/>
          <w:lang w:eastAsia="en-GB" w:bidi="ar-SA"/>
        </w:rPr>
        <w:t xml:space="preserve"> - </w:t>
      </w:r>
      <w:r w:rsidRPr="00714EEE">
        <w:rPr>
          <w:rFonts w:ascii="Simplified Arabic" w:eastAsia="Times New Roman" w:hAnsi="Simplified Arabic" w:cs="Simplified Arabic" w:hint="cs"/>
          <w:b/>
          <w:bCs/>
          <w:sz w:val="28"/>
          <w:szCs w:val="28"/>
          <w:rtl/>
          <w:lang w:eastAsia="en-GB" w:bidi="ar-SA"/>
        </w:rPr>
        <w:t>تدريبات مشتركة</w:t>
      </w:r>
      <w:r w:rsidR="00C43C21">
        <w:rPr>
          <w:rFonts w:ascii="Simplified Arabic" w:eastAsia="Times New Roman" w:hAnsi="Simplified Arabic" w:cs="Simplified Arabic" w:hint="cs"/>
          <w:sz w:val="28"/>
          <w:szCs w:val="28"/>
          <w:rtl/>
          <w:lang w:eastAsia="en-GB" w:bidi="ar-SA"/>
        </w:rPr>
        <w:t xml:space="preserve"> - </w:t>
      </w:r>
      <w:r w:rsidRPr="00714EEE">
        <w:rPr>
          <w:rFonts w:ascii="Simplified Arabic" w:eastAsia="Times New Roman" w:hAnsi="Simplified Arabic" w:cs="Simplified Arabic" w:hint="cs"/>
          <w:b/>
          <w:bCs/>
          <w:sz w:val="28"/>
          <w:szCs w:val="28"/>
          <w:rtl/>
          <w:lang w:eastAsia="en-GB" w:bidi="ar-SA"/>
        </w:rPr>
        <w:t>تبادل معلومات</w:t>
      </w:r>
      <w:r w:rsidR="00C43C21">
        <w:rPr>
          <w:rFonts w:ascii="Simplified Arabic" w:eastAsia="Times New Roman" w:hAnsi="Simplified Arabic" w:cs="Simplified Arabic" w:hint="cs"/>
          <w:sz w:val="28"/>
          <w:szCs w:val="28"/>
          <w:rtl/>
          <w:lang w:eastAsia="en-GB" w:bidi="ar-SA"/>
        </w:rPr>
        <w:t xml:space="preserve"> - </w:t>
      </w:r>
      <w:r w:rsidRPr="00714EEE">
        <w:rPr>
          <w:rFonts w:ascii="Simplified Arabic" w:eastAsia="Times New Roman" w:hAnsi="Simplified Arabic" w:cs="Simplified Arabic" w:hint="cs"/>
          <w:b/>
          <w:bCs/>
          <w:sz w:val="28"/>
          <w:szCs w:val="28"/>
          <w:rtl/>
          <w:lang w:eastAsia="en-GB" w:bidi="ar-SA"/>
        </w:rPr>
        <w:t>تصنيع دفاعي</w:t>
      </w:r>
      <w:r w:rsidR="00C43C21">
        <w:rPr>
          <w:rFonts w:ascii="Simplified Arabic" w:eastAsia="Times New Roman" w:hAnsi="Simplified Arabic" w:cs="Simplified Arabic" w:hint="cs"/>
          <w:sz w:val="28"/>
          <w:szCs w:val="28"/>
          <w:rtl/>
          <w:lang w:eastAsia="en-GB" w:bidi="ar-SA"/>
        </w:rPr>
        <w:t xml:space="preserve"> - </w:t>
      </w:r>
      <w:r w:rsidRPr="00714EEE">
        <w:rPr>
          <w:rFonts w:ascii="Simplified Arabic" w:eastAsia="Times New Roman" w:hAnsi="Simplified Arabic" w:cs="Simplified Arabic" w:hint="cs"/>
          <w:b/>
          <w:bCs/>
          <w:sz w:val="28"/>
          <w:szCs w:val="28"/>
          <w:rtl/>
          <w:lang w:eastAsia="en-GB" w:bidi="ar-SA"/>
        </w:rPr>
        <w:t>تعاون بحري ودفاع جوي</w:t>
      </w:r>
      <w:r w:rsidR="00C43C21">
        <w:rPr>
          <w:rFonts w:ascii="Simplified Arabic" w:eastAsia="Times New Roman" w:hAnsi="Simplified Arabic" w:cs="Simplified Arabic" w:hint="cs"/>
          <w:sz w:val="28"/>
          <w:szCs w:val="28"/>
          <w:rtl/>
          <w:lang w:eastAsia="en-GB" w:bidi="ar-SA"/>
        </w:rPr>
        <w:t xml:space="preserve"> - </w:t>
      </w:r>
      <w:r w:rsidRPr="00714EEE">
        <w:rPr>
          <w:rFonts w:ascii="Simplified Arabic" w:eastAsia="Times New Roman" w:hAnsi="Simplified Arabic" w:cs="Simplified Arabic" w:hint="cs"/>
          <w:b/>
          <w:bCs/>
          <w:sz w:val="28"/>
          <w:szCs w:val="28"/>
          <w:rtl/>
          <w:lang w:eastAsia="en-GB" w:bidi="ar-SA"/>
        </w:rPr>
        <w:t>تنسيق عملياتي</w:t>
      </w:r>
    </w:p>
    <w:p w14:paraId="58666457"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وإذا نجحت هذه المراحل، فقد يصبح الانتقال إلى تحالف دفاع جماعي أكثر واقعية</w:t>
      </w:r>
      <w:r w:rsidRPr="00714EEE">
        <w:rPr>
          <w:rFonts w:ascii="Simplified Arabic" w:eastAsia="Times New Roman" w:hAnsi="Simplified Arabic" w:cs="Simplified Arabic" w:hint="cs"/>
          <w:sz w:val="28"/>
          <w:szCs w:val="28"/>
          <w:lang w:eastAsia="en-GB" w:bidi="ar-SA"/>
        </w:rPr>
        <w:t>.</w:t>
      </w:r>
    </w:p>
    <w:p w14:paraId="6B243CD6" w14:textId="26CCA4FA" w:rsidR="00714EEE" w:rsidRPr="00714EEE" w:rsidRDefault="00714EEE" w:rsidP="00AC27FD">
      <w:pPr>
        <w:bidi/>
        <w:spacing w:after="0" w:line="240" w:lineRule="auto"/>
        <w:rPr>
          <w:rFonts w:ascii="Simplified Arabic" w:eastAsia="Times New Roman" w:hAnsi="Simplified Arabic" w:cs="Simplified Arabic"/>
          <w:sz w:val="28"/>
          <w:szCs w:val="28"/>
          <w:lang w:eastAsia="en-GB" w:bidi="ar-SA"/>
        </w:rPr>
      </w:pPr>
    </w:p>
    <w:p w14:paraId="683ED8C6"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رابع عشر: المكاسب الاستراتيجية للدول الثلاث</w:t>
      </w:r>
    </w:p>
    <w:p w14:paraId="31A5AF2B" w14:textId="5670B9BA" w:rsidR="00714EEE" w:rsidRPr="00C43C21" w:rsidRDefault="00714EEE" w:rsidP="00C43C21">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السعودية</w:t>
      </w:r>
      <w:r w:rsidR="00C43C21">
        <w:rPr>
          <w:rFonts w:ascii="Simplified Arabic" w:eastAsia="Times New Roman" w:hAnsi="Simplified Arabic" w:cs="Simplified Arabic" w:hint="cs"/>
          <w:b/>
          <w:b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تحقق عدة مكاسب</w:t>
      </w:r>
      <w:r w:rsidRPr="00714EEE">
        <w:rPr>
          <w:rFonts w:ascii="Simplified Arabic" w:eastAsia="Times New Roman" w:hAnsi="Simplified Arabic" w:cs="Simplified Arabic" w:hint="cs"/>
          <w:sz w:val="28"/>
          <w:szCs w:val="28"/>
          <w:lang w:eastAsia="en-GB" w:bidi="ar-SA"/>
        </w:rPr>
        <w:t>:</w:t>
      </w:r>
    </w:p>
    <w:p w14:paraId="3C3DD71E" w14:textId="77777777" w:rsidR="00714EEE" w:rsidRPr="00714EEE" w:rsidRDefault="00714EEE" w:rsidP="00AC27FD">
      <w:pPr>
        <w:numPr>
          <w:ilvl w:val="0"/>
          <w:numId w:val="3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تنويع مصادر الأمن</w:t>
      </w:r>
      <w:r w:rsidRPr="00714EEE">
        <w:rPr>
          <w:rFonts w:ascii="Simplified Arabic" w:eastAsia="Times New Roman" w:hAnsi="Simplified Arabic" w:cs="Simplified Arabic" w:hint="cs"/>
          <w:sz w:val="28"/>
          <w:szCs w:val="28"/>
          <w:lang w:eastAsia="en-GB" w:bidi="ar-SA"/>
        </w:rPr>
        <w:t xml:space="preserve">. </w:t>
      </w:r>
    </w:p>
    <w:p w14:paraId="2B727337" w14:textId="77777777" w:rsidR="00714EEE" w:rsidRPr="00714EEE" w:rsidRDefault="00714EEE" w:rsidP="00AC27FD">
      <w:pPr>
        <w:numPr>
          <w:ilvl w:val="0"/>
          <w:numId w:val="3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lastRenderedPageBreak/>
        <w:t>تقليل الاعتماد الحصري على الولايات المتحدة</w:t>
      </w:r>
      <w:r w:rsidRPr="00714EEE">
        <w:rPr>
          <w:rFonts w:ascii="Simplified Arabic" w:eastAsia="Times New Roman" w:hAnsi="Simplified Arabic" w:cs="Simplified Arabic" w:hint="cs"/>
          <w:sz w:val="28"/>
          <w:szCs w:val="28"/>
          <w:lang w:eastAsia="en-GB" w:bidi="ar-SA"/>
        </w:rPr>
        <w:t xml:space="preserve">. </w:t>
      </w:r>
    </w:p>
    <w:p w14:paraId="60BACC3C" w14:textId="77777777" w:rsidR="00714EEE" w:rsidRPr="00714EEE" w:rsidRDefault="00714EEE" w:rsidP="00AC27FD">
      <w:pPr>
        <w:numPr>
          <w:ilvl w:val="0"/>
          <w:numId w:val="3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تعزيز الردع تجاه التهديدات الإقليمية</w:t>
      </w:r>
      <w:r w:rsidRPr="00714EEE">
        <w:rPr>
          <w:rFonts w:ascii="Simplified Arabic" w:eastAsia="Times New Roman" w:hAnsi="Simplified Arabic" w:cs="Simplified Arabic" w:hint="cs"/>
          <w:sz w:val="28"/>
          <w:szCs w:val="28"/>
          <w:lang w:eastAsia="en-GB" w:bidi="ar-SA"/>
        </w:rPr>
        <w:t xml:space="preserve">. </w:t>
      </w:r>
    </w:p>
    <w:p w14:paraId="793A1008" w14:textId="77777777" w:rsidR="00714EEE" w:rsidRPr="00714EEE" w:rsidRDefault="00714EEE" w:rsidP="00AC27FD">
      <w:pPr>
        <w:numPr>
          <w:ilvl w:val="0"/>
          <w:numId w:val="3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الحصول على التكنولوجيا الدفاعية</w:t>
      </w:r>
      <w:r w:rsidRPr="00714EEE">
        <w:rPr>
          <w:rFonts w:ascii="Simplified Arabic" w:eastAsia="Times New Roman" w:hAnsi="Simplified Arabic" w:cs="Simplified Arabic" w:hint="cs"/>
          <w:sz w:val="28"/>
          <w:szCs w:val="28"/>
          <w:lang w:eastAsia="en-GB" w:bidi="ar-SA"/>
        </w:rPr>
        <w:t xml:space="preserve">. </w:t>
      </w:r>
    </w:p>
    <w:p w14:paraId="4385F4DF" w14:textId="77777777" w:rsidR="00714EEE" w:rsidRPr="00714EEE" w:rsidRDefault="00714EEE" w:rsidP="00AC27FD">
      <w:pPr>
        <w:numPr>
          <w:ilvl w:val="0"/>
          <w:numId w:val="3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تعزيز أمن البحر الأحمر وبحر العرب</w:t>
      </w:r>
      <w:r w:rsidRPr="00714EEE">
        <w:rPr>
          <w:rFonts w:ascii="Simplified Arabic" w:eastAsia="Times New Roman" w:hAnsi="Simplified Arabic" w:cs="Simplified Arabic" w:hint="cs"/>
          <w:sz w:val="28"/>
          <w:szCs w:val="28"/>
          <w:lang w:eastAsia="en-GB" w:bidi="ar-SA"/>
        </w:rPr>
        <w:t xml:space="preserve">. </w:t>
      </w:r>
    </w:p>
    <w:p w14:paraId="050FF37F" w14:textId="77777777" w:rsidR="00714EEE" w:rsidRPr="00714EEE" w:rsidRDefault="00714EEE" w:rsidP="00AC27FD">
      <w:pPr>
        <w:numPr>
          <w:ilvl w:val="0"/>
          <w:numId w:val="3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رفع القدرة التفاوضية تجاه القوى الإقليمية</w:t>
      </w:r>
      <w:r w:rsidRPr="00714EEE">
        <w:rPr>
          <w:rFonts w:ascii="Simplified Arabic" w:eastAsia="Times New Roman" w:hAnsi="Simplified Arabic" w:cs="Simplified Arabic" w:hint="cs"/>
          <w:sz w:val="28"/>
          <w:szCs w:val="28"/>
          <w:lang w:eastAsia="en-GB" w:bidi="ar-SA"/>
        </w:rPr>
        <w:t xml:space="preserve">. </w:t>
      </w:r>
    </w:p>
    <w:p w14:paraId="4FFCF281" w14:textId="77777777" w:rsidR="00714EEE" w:rsidRPr="00714EEE" w:rsidRDefault="00714EEE" w:rsidP="00AC27FD">
      <w:pPr>
        <w:numPr>
          <w:ilvl w:val="0"/>
          <w:numId w:val="38"/>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بناء شبكة أمنية تتناسب مع وزنها الاقتصادي والسياسي</w:t>
      </w:r>
      <w:r w:rsidRPr="00714EEE">
        <w:rPr>
          <w:rFonts w:ascii="Simplified Arabic" w:eastAsia="Times New Roman" w:hAnsi="Simplified Arabic" w:cs="Simplified Arabic" w:hint="cs"/>
          <w:sz w:val="28"/>
          <w:szCs w:val="28"/>
          <w:lang w:eastAsia="en-GB" w:bidi="ar-SA"/>
        </w:rPr>
        <w:t xml:space="preserve">. </w:t>
      </w:r>
    </w:p>
    <w:p w14:paraId="556994A6" w14:textId="26791585" w:rsidR="00714EEE" w:rsidRPr="00C43C21" w:rsidRDefault="00714EEE" w:rsidP="00C43C21">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تركيا</w:t>
      </w:r>
      <w:r w:rsidR="00C43C21">
        <w:rPr>
          <w:rFonts w:ascii="Simplified Arabic" w:eastAsia="Times New Roman" w:hAnsi="Simplified Arabic" w:cs="Simplified Arabic" w:hint="cs"/>
          <w:b/>
          <w:b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تحقق</w:t>
      </w:r>
      <w:r w:rsidRPr="00714EEE">
        <w:rPr>
          <w:rFonts w:ascii="Simplified Arabic" w:eastAsia="Times New Roman" w:hAnsi="Simplified Arabic" w:cs="Simplified Arabic" w:hint="cs"/>
          <w:sz w:val="28"/>
          <w:szCs w:val="28"/>
          <w:lang w:eastAsia="en-GB" w:bidi="ar-SA"/>
        </w:rPr>
        <w:t>:</w:t>
      </w:r>
    </w:p>
    <w:p w14:paraId="4E789512" w14:textId="77777777" w:rsidR="00714EEE" w:rsidRPr="00714EEE" w:rsidRDefault="00714EEE" w:rsidP="00AC27FD">
      <w:pPr>
        <w:numPr>
          <w:ilvl w:val="0"/>
          <w:numId w:val="3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توسيع نفوذها في الخليج</w:t>
      </w:r>
      <w:r w:rsidRPr="00714EEE">
        <w:rPr>
          <w:rFonts w:ascii="Simplified Arabic" w:eastAsia="Times New Roman" w:hAnsi="Simplified Arabic" w:cs="Simplified Arabic" w:hint="cs"/>
          <w:sz w:val="28"/>
          <w:szCs w:val="28"/>
          <w:lang w:eastAsia="en-GB" w:bidi="ar-SA"/>
        </w:rPr>
        <w:t xml:space="preserve">. </w:t>
      </w:r>
    </w:p>
    <w:p w14:paraId="02FBBB8B" w14:textId="77777777" w:rsidR="00714EEE" w:rsidRPr="00714EEE" w:rsidRDefault="00714EEE" w:rsidP="00AC27FD">
      <w:pPr>
        <w:numPr>
          <w:ilvl w:val="0"/>
          <w:numId w:val="3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فتح أسواق جديدة لصناعاتها الدفاعية</w:t>
      </w:r>
      <w:r w:rsidRPr="00714EEE">
        <w:rPr>
          <w:rFonts w:ascii="Simplified Arabic" w:eastAsia="Times New Roman" w:hAnsi="Simplified Arabic" w:cs="Simplified Arabic" w:hint="cs"/>
          <w:sz w:val="28"/>
          <w:szCs w:val="28"/>
          <w:lang w:eastAsia="en-GB" w:bidi="ar-SA"/>
        </w:rPr>
        <w:t xml:space="preserve">. </w:t>
      </w:r>
    </w:p>
    <w:p w14:paraId="0E567B79" w14:textId="77777777" w:rsidR="00714EEE" w:rsidRPr="00714EEE" w:rsidRDefault="00714EEE" w:rsidP="00AC27FD">
      <w:pPr>
        <w:numPr>
          <w:ilvl w:val="0"/>
          <w:numId w:val="3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تعزيز موقعها كقوة إقليمية</w:t>
      </w:r>
      <w:r w:rsidRPr="00714EEE">
        <w:rPr>
          <w:rFonts w:ascii="Simplified Arabic" w:eastAsia="Times New Roman" w:hAnsi="Simplified Arabic" w:cs="Simplified Arabic" w:hint="cs"/>
          <w:sz w:val="28"/>
          <w:szCs w:val="28"/>
          <w:lang w:eastAsia="en-GB" w:bidi="ar-SA"/>
        </w:rPr>
        <w:t xml:space="preserve">. </w:t>
      </w:r>
    </w:p>
    <w:p w14:paraId="26CB7860" w14:textId="77777777" w:rsidR="00714EEE" w:rsidRPr="00714EEE" w:rsidRDefault="00714EEE" w:rsidP="00AC27FD">
      <w:pPr>
        <w:numPr>
          <w:ilvl w:val="0"/>
          <w:numId w:val="3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زيادة دورها في الأمن العربي</w:t>
      </w:r>
      <w:r w:rsidRPr="00714EEE">
        <w:rPr>
          <w:rFonts w:ascii="Simplified Arabic" w:eastAsia="Times New Roman" w:hAnsi="Simplified Arabic" w:cs="Simplified Arabic" w:hint="cs"/>
          <w:sz w:val="28"/>
          <w:szCs w:val="28"/>
          <w:lang w:eastAsia="en-GB" w:bidi="ar-SA"/>
        </w:rPr>
        <w:t xml:space="preserve">. </w:t>
      </w:r>
    </w:p>
    <w:p w14:paraId="66D5B3D2" w14:textId="77777777" w:rsidR="00714EEE" w:rsidRPr="00714EEE" w:rsidRDefault="00714EEE" w:rsidP="00AC27FD">
      <w:pPr>
        <w:numPr>
          <w:ilvl w:val="0"/>
          <w:numId w:val="3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تعزيز قدرتها على المناورة بين الولايات المتحدة والصين وروسيا</w:t>
      </w:r>
      <w:r w:rsidRPr="00714EEE">
        <w:rPr>
          <w:rFonts w:ascii="Simplified Arabic" w:eastAsia="Times New Roman" w:hAnsi="Simplified Arabic" w:cs="Simplified Arabic" w:hint="cs"/>
          <w:sz w:val="28"/>
          <w:szCs w:val="28"/>
          <w:lang w:eastAsia="en-GB" w:bidi="ar-SA"/>
        </w:rPr>
        <w:t xml:space="preserve">. </w:t>
      </w:r>
    </w:p>
    <w:p w14:paraId="2F605AED" w14:textId="77777777" w:rsidR="00714EEE" w:rsidRPr="00714EEE" w:rsidRDefault="00714EEE" w:rsidP="00AC27FD">
      <w:pPr>
        <w:numPr>
          <w:ilvl w:val="0"/>
          <w:numId w:val="3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توسيع مجالها </w:t>
      </w:r>
      <w:proofErr w:type="spellStart"/>
      <w:r w:rsidRPr="00714EEE">
        <w:rPr>
          <w:rFonts w:ascii="Simplified Arabic" w:eastAsia="Times New Roman" w:hAnsi="Simplified Arabic" w:cs="Simplified Arabic" w:hint="cs"/>
          <w:sz w:val="28"/>
          <w:szCs w:val="28"/>
          <w:rtl/>
          <w:lang w:eastAsia="en-GB" w:bidi="ar-SA"/>
        </w:rPr>
        <w:t>الجيوستراتيجي</w:t>
      </w:r>
      <w:proofErr w:type="spellEnd"/>
      <w:r w:rsidRPr="00714EEE">
        <w:rPr>
          <w:rFonts w:ascii="Simplified Arabic" w:eastAsia="Times New Roman" w:hAnsi="Simplified Arabic" w:cs="Simplified Arabic" w:hint="cs"/>
          <w:sz w:val="28"/>
          <w:szCs w:val="28"/>
          <w:rtl/>
          <w:lang w:eastAsia="en-GB" w:bidi="ar-SA"/>
        </w:rPr>
        <w:t xml:space="preserve"> باتجاه الخليج وباكستان</w:t>
      </w:r>
      <w:r w:rsidRPr="00714EEE">
        <w:rPr>
          <w:rFonts w:ascii="Simplified Arabic" w:eastAsia="Times New Roman" w:hAnsi="Simplified Arabic" w:cs="Simplified Arabic" w:hint="cs"/>
          <w:sz w:val="28"/>
          <w:szCs w:val="28"/>
          <w:lang w:eastAsia="en-GB" w:bidi="ar-SA"/>
        </w:rPr>
        <w:t xml:space="preserve">. </w:t>
      </w:r>
    </w:p>
    <w:p w14:paraId="2580D229" w14:textId="158C143F" w:rsidR="00714EEE" w:rsidRPr="00C43C21" w:rsidRDefault="00714EEE" w:rsidP="00C43C21">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714EEE">
        <w:rPr>
          <w:rFonts w:ascii="Simplified Arabic" w:eastAsia="Times New Roman" w:hAnsi="Simplified Arabic" w:cs="Simplified Arabic" w:hint="cs"/>
          <w:b/>
          <w:bCs/>
          <w:sz w:val="28"/>
          <w:szCs w:val="28"/>
          <w:rtl/>
          <w:lang w:eastAsia="en-GB" w:bidi="ar-SA"/>
        </w:rPr>
        <w:t>باكستان</w:t>
      </w:r>
      <w:r w:rsidR="00C43C21">
        <w:rPr>
          <w:rFonts w:ascii="Simplified Arabic" w:eastAsia="Times New Roman" w:hAnsi="Simplified Arabic" w:cs="Simplified Arabic" w:hint="cs"/>
          <w:b/>
          <w:b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تحقق</w:t>
      </w:r>
      <w:r w:rsidRPr="00714EEE">
        <w:rPr>
          <w:rFonts w:ascii="Simplified Arabic" w:eastAsia="Times New Roman" w:hAnsi="Simplified Arabic" w:cs="Simplified Arabic" w:hint="cs"/>
          <w:sz w:val="28"/>
          <w:szCs w:val="28"/>
          <w:lang w:eastAsia="en-GB" w:bidi="ar-SA"/>
        </w:rPr>
        <w:t>:</w:t>
      </w:r>
    </w:p>
    <w:p w14:paraId="5A0B461C" w14:textId="77777777" w:rsidR="00714EEE" w:rsidRPr="00714EEE" w:rsidRDefault="00714EEE" w:rsidP="00AC27FD">
      <w:pPr>
        <w:numPr>
          <w:ilvl w:val="0"/>
          <w:numId w:val="4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تعزيز علاقتها بالسعودية</w:t>
      </w:r>
      <w:r w:rsidRPr="00714EEE">
        <w:rPr>
          <w:rFonts w:ascii="Simplified Arabic" w:eastAsia="Times New Roman" w:hAnsi="Simplified Arabic" w:cs="Simplified Arabic" w:hint="cs"/>
          <w:sz w:val="28"/>
          <w:szCs w:val="28"/>
          <w:lang w:eastAsia="en-GB" w:bidi="ar-SA"/>
        </w:rPr>
        <w:t xml:space="preserve">. </w:t>
      </w:r>
    </w:p>
    <w:p w14:paraId="7D8D8A7E" w14:textId="77777777" w:rsidR="00714EEE" w:rsidRPr="00714EEE" w:rsidRDefault="00714EEE" w:rsidP="00AC27FD">
      <w:pPr>
        <w:numPr>
          <w:ilvl w:val="0"/>
          <w:numId w:val="4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الحصول على فوائد اقتصادية واستثمارية</w:t>
      </w:r>
      <w:r w:rsidRPr="00714EEE">
        <w:rPr>
          <w:rFonts w:ascii="Simplified Arabic" w:eastAsia="Times New Roman" w:hAnsi="Simplified Arabic" w:cs="Simplified Arabic" w:hint="cs"/>
          <w:sz w:val="28"/>
          <w:szCs w:val="28"/>
          <w:lang w:eastAsia="en-GB" w:bidi="ar-SA"/>
        </w:rPr>
        <w:t xml:space="preserve">. </w:t>
      </w:r>
    </w:p>
    <w:p w14:paraId="3A06FA50" w14:textId="77777777" w:rsidR="00714EEE" w:rsidRPr="00714EEE" w:rsidRDefault="00714EEE" w:rsidP="00AC27FD">
      <w:pPr>
        <w:numPr>
          <w:ilvl w:val="0"/>
          <w:numId w:val="4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توسيع حضورها الاستراتيجي غرباً</w:t>
      </w:r>
      <w:r w:rsidRPr="00714EEE">
        <w:rPr>
          <w:rFonts w:ascii="Simplified Arabic" w:eastAsia="Times New Roman" w:hAnsi="Simplified Arabic" w:cs="Simplified Arabic" w:hint="cs"/>
          <w:sz w:val="28"/>
          <w:szCs w:val="28"/>
          <w:lang w:eastAsia="en-GB" w:bidi="ar-SA"/>
        </w:rPr>
        <w:t xml:space="preserve">. </w:t>
      </w:r>
    </w:p>
    <w:p w14:paraId="38BD9053" w14:textId="77777777" w:rsidR="00714EEE" w:rsidRPr="00714EEE" w:rsidRDefault="00714EEE" w:rsidP="00AC27FD">
      <w:pPr>
        <w:numPr>
          <w:ilvl w:val="0"/>
          <w:numId w:val="4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تعزيز علاقاتها الدفاعية مع تركيا</w:t>
      </w:r>
      <w:r w:rsidRPr="00714EEE">
        <w:rPr>
          <w:rFonts w:ascii="Simplified Arabic" w:eastAsia="Times New Roman" w:hAnsi="Simplified Arabic" w:cs="Simplified Arabic" w:hint="cs"/>
          <w:sz w:val="28"/>
          <w:szCs w:val="28"/>
          <w:lang w:eastAsia="en-GB" w:bidi="ar-SA"/>
        </w:rPr>
        <w:t xml:space="preserve">. </w:t>
      </w:r>
    </w:p>
    <w:p w14:paraId="5B56A202" w14:textId="77777777" w:rsidR="00714EEE" w:rsidRPr="00714EEE" w:rsidRDefault="00714EEE" w:rsidP="00AC27FD">
      <w:pPr>
        <w:numPr>
          <w:ilvl w:val="0"/>
          <w:numId w:val="4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زيادة وزنها في العالم الإسلامي</w:t>
      </w:r>
      <w:r w:rsidRPr="00714EEE">
        <w:rPr>
          <w:rFonts w:ascii="Simplified Arabic" w:eastAsia="Times New Roman" w:hAnsi="Simplified Arabic" w:cs="Simplified Arabic" w:hint="cs"/>
          <w:sz w:val="28"/>
          <w:szCs w:val="28"/>
          <w:lang w:eastAsia="en-GB" w:bidi="ar-SA"/>
        </w:rPr>
        <w:t xml:space="preserve">. </w:t>
      </w:r>
    </w:p>
    <w:p w14:paraId="6E743D9A" w14:textId="15444720" w:rsidR="00714EEE" w:rsidRPr="00C43C21" w:rsidRDefault="00714EEE" w:rsidP="00C43C21">
      <w:pPr>
        <w:numPr>
          <w:ilvl w:val="0"/>
          <w:numId w:val="4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الحفاظ على شبكة علاقات متعددة لا تستبعد الصين</w:t>
      </w:r>
      <w:r w:rsidRPr="00714EEE">
        <w:rPr>
          <w:rFonts w:ascii="Simplified Arabic" w:eastAsia="Times New Roman" w:hAnsi="Simplified Arabic" w:cs="Simplified Arabic" w:hint="cs"/>
          <w:sz w:val="28"/>
          <w:szCs w:val="28"/>
          <w:lang w:eastAsia="en-GB" w:bidi="ar-SA"/>
        </w:rPr>
        <w:t xml:space="preserve">. </w:t>
      </w:r>
    </w:p>
    <w:p w14:paraId="7C6C3341"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خامس عشر: الدلالة الاستراتيجية الأعمق</w:t>
      </w:r>
    </w:p>
    <w:p w14:paraId="3D520C57" w14:textId="1898BD86" w:rsidR="00714EEE" w:rsidRPr="00714EEE" w:rsidRDefault="00714EEE" w:rsidP="00C43C2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إذا جمعنا كل ما سبق، فإن أهمية الاتفاقية لا تكمن فقط في القوة العسكرية للدول </w:t>
      </w:r>
      <w:proofErr w:type="gramStart"/>
      <w:r w:rsidRPr="00714EEE">
        <w:rPr>
          <w:rFonts w:ascii="Simplified Arabic" w:eastAsia="Times New Roman" w:hAnsi="Simplified Arabic" w:cs="Simplified Arabic" w:hint="cs"/>
          <w:sz w:val="28"/>
          <w:szCs w:val="28"/>
          <w:rtl/>
          <w:lang w:eastAsia="en-GB" w:bidi="ar-SA"/>
        </w:rPr>
        <w:t>الثلاث</w:t>
      </w:r>
      <w:r w:rsidR="00C43C21">
        <w:rPr>
          <w:rFonts w:ascii="Simplified Arabic" w:eastAsia="Times New Roman" w:hAnsi="Simplified Arabic" w:cs="Simplified Arabic" w:hint="cs"/>
          <w:sz w:val="28"/>
          <w:szCs w:val="28"/>
          <w:rtl/>
          <w:lang w:eastAsia="en-GB" w:bidi="ar-SA"/>
        </w:rPr>
        <w:t>,</w:t>
      </w:r>
      <w:proofErr w:type="gramEnd"/>
      <w:r w:rsidR="00C43C2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بل في </w:t>
      </w:r>
      <w:r w:rsidRPr="00714EEE">
        <w:rPr>
          <w:rFonts w:ascii="Simplified Arabic" w:eastAsia="Times New Roman" w:hAnsi="Simplified Arabic" w:cs="Simplified Arabic" w:hint="cs"/>
          <w:b/>
          <w:bCs/>
          <w:sz w:val="28"/>
          <w:szCs w:val="28"/>
          <w:rtl/>
          <w:lang w:eastAsia="en-GB" w:bidi="ar-SA"/>
        </w:rPr>
        <w:t xml:space="preserve">الموقع الذي يمكن أن تحتله داخل النظام الدولي </w:t>
      </w:r>
      <w:proofErr w:type="gramStart"/>
      <w:r w:rsidRPr="00714EEE">
        <w:rPr>
          <w:rFonts w:ascii="Simplified Arabic" w:eastAsia="Times New Roman" w:hAnsi="Simplified Arabic" w:cs="Simplified Arabic" w:hint="cs"/>
          <w:b/>
          <w:bCs/>
          <w:sz w:val="28"/>
          <w:szCs w:val="28"/>
          <w:rtl/>
          <w:lang w:eastAsia="en-GB" w:bidi="ar-SA"/>
        </w:rPr>
        <w:t>الجديد</w:t>
      </w:r>
      <w:r w:rsidR="00C43C21">
        <w:rPr>
          <w:rFonts w:ascii="Simplified Arabic" w:eastAsia="Times New Roman" w:hAnsi="Simplified Arabic" w:cs="Simplified Arabic" w:hint="cs"/>
          <w:sz w:val="28"/>
          <w:szCs w:val="28"/>
          <w:rtl/>
          <w:lang w:eastAsia="en-GB" w:bidi="ar-SA"/>
        </w:rPr>
        <w:t>,</w:t>
      </w:r>
      <w:proofErr w:type="gramEnd"/>
      <w:r w:rsidR="00C43C2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فنحن أمام مثلث</w:t>
      </w:r>
      <w:r w:rsidRPr="00714EEE">
        <w:rPr>
          <w:rFonts w:ascii="Simplified Arabic" w:eastAsia="Times New Roman" w:hAnsi="Simplified Arabic" w:cs="Simplified Arabic" w:hint="cs"/>
          <w:sz w:val="28"/>
          <w:szCs w:val="28"/>
          <w:lang w:eastAsia="en-GB" w:bidi="ar-SA"/>
        </w:rPr>
        <w:t>:</w:t>
      </w:r>
    </w:p>
    <w:p w14:paraId="0FB03243"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السعودية — الخليج والبحر الأحمر والطاقة</w:t>
      </w:r>
    </w:p>
    <w:p w14:paraId="7584E0D8"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تركيا — الأناضول وشرق المتوسط والناتو</w:t>
      </w:r>
    </w:p>
    <w:p w14:paraId="05B2BAA1"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lastRenderedPageBreak/>
        <w:t>باكستان — جنوب آسيا وبحر العرب والصين</w:t>
      </w:r>
    </w:p>
    <w:p w14:paraId="34AE6537"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وهذا يجعل الاتفاقية، إذا تطورت، جسراً بين ثلاث مناطق استراتيجية</w:t>
      </w:r>
      <w:r w:rsidRPr="00714EEE">
        <w:rPr>
          <w:rFonts w:ascii="Simplified Arabic" w:eastAsia="Times New Roman" w:hAnsi="Simplified Arabic" w:cs="Simplified Arabic" w:hint="cs"/>
          <w:sz w:val="28"/>
          <w:szCs w:val="28"/>
          <w:lang w:eastAsia="en-GB" w:bidi="ar-SA"/>
        </w:rPr>
        <w:t>:</w:t>
      </w:r>
    </w:p>
    <w:p w14:paraId="1AD80F66" w14:textId="49A18DD8" w:rsidR="00714EEE" w:rsidRPr="00714EEE" w:rsidRDefault="00714EEE" w:rsidP="00C43C21">
      <w:pPr>
        <w:bidi/>
        <w:spacing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الشرق الأوسط — شرق المتوسط — جنوب آسيا</w:t>
      </w:r>
      <w:r w:rsidRPr="00714EEE">
        <w:rPr>
          <w:rFonts w:ascii="Simplified Arabic" w:eastAsia="Times New Roman" w:hAnsi="Simplified Arabic" w:cs="Simplified Arabic" w:hint="cs"/>
          <w:b/>
          <w:bCs/>
          <w:sz w:val="28"/>
          <w:szCs w:val="28"/>
          <w:lang w:eastAsia="en-GB" w:bidi="ar-SA"/>
        </w:rPr>
        <w:t>.</w:t>
      </w:r>
      <w:r w:rsidR="00C43C2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 xml:space="preserve">وهذه ربما تكون أهم دلالة </w:t>
      </w:r>
      <w:proofErr w:type="spellStart"/>
      <w:r w:rsidRPr="00714EEE">
        <w:rPr>
          <w:rFonts w:ascii="Simplified Arabic" w:eastAsia="Times New Roman" w:hAnsi="Simplified Arabic" w:cs="Simplified Arabic" w:hint="cs"/>
          <w:sz w:val="28"/>
          <w:szCs w:val="28"/>
          <w:rtl/>
          <w:lang w:eastAsia="en-GB" w:bidi="ar-SA"/>
        </w:rPr>
        <w:t>جيوستراتيجية</w:t>
      </w:r>
      <w:proofErr w:type="spellEnd"/>
      <w:r w:rsidRPr="00714EEE">
        <w:rPr>
          <w:rFonts w:ascii="Simplified Arabic" w:eastAsia="Times New Roman" w:hAnsi="Simplified Arabic" w:cs="Simplified Arabic" w:hint="cs"/>
          <w:sz w:val="28"/>
          <w:szCs w:val="28"/>
          <w:rtl/>
          <w:lang w:eastAsia="en-GB" w:bidi="ar-SA"/>
        </w:rPr>
        <w:t xml:space="preserve"> لها</w:t>
      </w:r>
      <w:r w:rsidRPr="00714EEE">
        <w:rPr>
          <w:rFonts w:ascii="Simplified Arabic" w:eastAsia="Times New Roman" w:hAnsi="Simplified Arabic" w:cs="Simplified Arabic" w:hint="cs"/>
          <w:sz w:val="28"/>
          <w:szCs w:val="28"/>
          <w:lang w:eastAsia="en-GB" w:bidi="ar-SA"/>
        </w:rPr>
        <w:t>.</w:t>
      </w:r>
    </w:p>
    <w:p w14:paraId="6DD384A8"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t>سادس عشر: الاستنتاج النهائي للدراسة</w:t>
      </w:r>
    </w:p>
    <w:p w14:paraId="2CD3F3D9" w14:textId="77777777" w:rsidR="00774191" w:rsidRPr="00774191" w:rsidRDefault="00714EEE" w:rsidP="00774191">
      <w:pPr>
        <w:bidi/>
        <w:spacing w:before="100" w:beforeAutospacing="1" w:after="100" w:afterAutospacing="1" w:line="240" w:lineRule="auto"/>
        <w:ind w:left="360"/>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يمكننا، في ضوء الفصول السابقة، الوصول إلى مجموعة من الاستنتاجات الرئيسية</w:t>
      </w:r>
      <w:r w:rsidRPr="00774191">
        <w:rPr>
          <w:rFonts w:ascii="Simplified Arabic" w:eastAsia="Times New Roman" w:hAnsi="Simplified Arabic" w:cs="Simplified Arabic" w:hint="cs"/>
          <w:sz w:val="28"/>
          <w:szCs w:val="28"/>
          <w:lang w:eastAsia="en-GB" w:bidi="ar-SA"/>
        </w:rPr>
        <w:t>:</w:t>
      </w:r>
    </w:p>
    <w:p w14:paraId="22DBCACA"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اتفاقية مكة لا تبدو مجرد اتفاق سياسي رمزي، لكنها أيضاً لم تتحول بعد إلى تحالف عسكري مكتمل الأركان</w:t>
      </w:r>
      <w:r w:rsidRPr="00774191">
        <w:rPr>
          <w:rFonts w:ascii="Simplified Arabic" w:eastAsia="Times New Roman" w:hAnsi="Simplified Arabic" w:cs="Simplified Arabic" w:hint="cs"/>
          <w:sz w:val="28"/>
          <w:szCs w:val="28"/>
          <w:lang w:eastAsia="en-GB" w:bidi="ar-SA"/>
        </w:rPr>
        <w:t>.</w:t>
      </w:r>
    </w:p>
    <w:p w14:paraId="791BAF78"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 xml:space="preserve">القيمة الحقيقية للاتفاقية ستحددها </w:t>
      </w:r>
      <w:r w:rsidRPr="00774191">
        <w:rPr>
          <w:rFonts w:ascii="Simplified Arabic" w:eastAsia="Times New Roman" w:hAnsi="Simplified Arabic" w:cs="Simplified Arabic" w:hint="cs"/>
          <w:b/>
          <w:bCs/>
          <w:sz w:val="28"/>
          <w:szCs w:val="28"/>
          <w:rtl/>
          <w:lang w:eastAsia="en-GB" w:bidi="ar-SA"/>
        </w:rPr>
        <w:t>آليات التنفيذ والتفعيل</w:t>
      </w:r>
      <w:r w:rsidRPr="00774191">
        <w:rPr>
          <w:rFonts w:ascii="Simplified Arabic" w:eastAsia="Times New Roman" w:hAnsi="Simplified Arabic" w:cs="Simplified Arabic" w:hint="cs"/>
          <w:sz w:val="28"/>
          <w:szCs w:val="28"/>
          <w:rtl/>
          <w:lang w:eastAsia="en-GB" w:bidi="ar-SA"/>
        </w:rPr>
        <w:t>، وليس الإعلان السياسي وحده</w:t>
      </w:r>
      <w:r w:rsidRPr="00774191">
        <w:rPr>
          <w:rFonts w:ascii="Simplified Arabic" w:eastAsia="Times New Roman" w:hAnsi="Simplified Arabic" w:cs="Simplified Arabic" w:hint="cs"/>
          <w:sz w:val="28"/>
          <w:szCs w:val="28"/>
          <w:lang w:eastAsia="en-GB" w:bidi="ar-SA"/>
        </w:rPr>
        <w:t>.</w:t>
      </w:r>
    </w:p>
    <w:p w14:paraId="25189203"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السعودية تبدو المستفيد الأكبر من تنويع مصادر أمنها، دون أن يعني ذلك التخلي عن الولايات المتحدة</w:t>
      </w:r>
      <w:r w:rsidRPr="00774191">
        <w:rPr>
          <w:rFonts w:ascii="Simplified Arabic" w:eastAsia="Times New Roman" w:hAnsi="Simplified Arabic" w:cs="Simplified Arabic" w:hint="cs"/>
          <w:sz w:val="28"/>
          <w:szCs w:val="28"/>
          <w:lang w:eastAsia="en-GB" w:bidi="ar-SA"/>
        </w:rPr>
        <w:t>.</w:t>
      </w:r>
    </w:p>
    <w:p w14:paraId="7BE55E74"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تركيا تضيف إلى الاتفاقية القوة الصناعية والتكنولوجية والعسكرية، لكنها ستبقى مقيدة بالتزاماتها الأطلسية ومصالحها المستقلة</w:t>
      </w:r>
      <w:r w:rsidRPr="00774191">
        <w:rPr>
          <w:rFonts w:ascii="Simplified Arabic" w:eastAsia="Times New Roman" w:hAnsi="Simplified Arabic" w:cs="Simplified Arabic" w:hint="cs"/>
          <w:sz w:val="28"/>
          <w:szCs w:val="28"/>
          <w:lang w:eastAsia="en-GB" w:bidi="ar-SA"/>
        </w:rPr>
        <w:t>.</w:t>
      </w:r>
    </w:p>
    <w:p w14:paraId="6FD4E73D"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باكستان تضيف القوة العسكرية والبعد الآسيوي والردع الاستراتيجي، لكنها لن تتجاهل شراكتها مع الصين</w:t>
      </w:r>
      <w:r w:rsidRPr="00774191">
        <w:rPr>
          <w:rFonts w:ascii="Simplified Arabic" w:eastAsia="Times New Roman" w:hAnsi="Simplified Arabic" w:cs="Simplified Arabic" w:hint="cs"/>
          <w:sz w:val="28"/>
          <w:szCs w:val="28"/>
          <w:lang w:eastAsia="en-GB" w:bidi="ar-SA"/>
        </w:rPr>
        <w:t>.</w:t>
      </w:r>
    </w:p>
    <w:p w14:paraId="1B8E0110"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الاتفاقية يمكن أن تساهم في احتواء النفوذ الإيراني، لكنها لا تعني بالضرورة أنها مشروع حرب ضد إيران</w:t>
      </w:r>
      <w:r w:rsidRPr="00774191">
        <w:rPr>
          <w:rFonts w:ascii="Simplified Arabic" w:eastAsia="Times New Roman" w:hAnsi="Simplified Arabic" w:cs="Simplified Arabic" w:hint="cs"/>
          <w:sz w:val="28"/>
          <w:szCs w:val="28"/>
          <w:lang w:eastAsia="en-GB" w:bidi="ar-SA"/>
        </w:rPr>
        <w:t>.</w:t>
      </w:r>
    </w:p>
    <w:p w14:paraId="10CE172B"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اليمن والبحر الأحمر وباب المندب يمثلون أحد أهم الاختبارات العملية للاتفاقية، خصوصاً بالنسبة إلى الأمن السعودي</w:t>
      </w:r>
      <w:r w:rsidRPr="00774191">
        <w:rPr>
          <w:rFonts w:ascii="Simplified Arabic" w:eastAsia="Times New Roman" w:hAnsi="Simplified Arabic" w:cs="Simplified Arabic" w:hint="cs"/>
          <w:sz w:val="28"/>
          <w:szCs w:val="28"/>
          <w:lang w:eastAsia="en-GB" w:bidi="ar-SA"/>
        </w:rPr>
        <w:t>.</w:t>
      </w:r>
    </w:p>
    <w:p w14:paraId="6CD1CFC6"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الاتفاقية قد تؤدي إلى تقليص الاعتماد الحصري على المظلة الأمريكية، لكنها لا تعني بالضرورة نهاية الدور الأمريكي</w:t>
      </w:r>
      <w:r w:rsidRPr="00774191">
        <w:rPr>
          <w:rFonts w:ascii="Simplified Arabic" w:eastAsia="Times New Roman" w:hAnsi="Simplified Arabic" w:cs="Simplified Arabic" w:hint="cs"/>
          <w:sz w:val="28"/>
          <w:szCs w:val="28"/>
          <w:lang w:eastAsia="en-GB" w:bidi="ar-SA"/>
        </w:rPr>
        <w:t>.</w:t>
      </w:r>
    </w:p>
    <w:p w14:paraId="58CE429E" w14:textId="77777777" w:rsid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 xml:space="preserve">وجود تركيا وباكستان إلى جانب السعودية يمكن أن يحول الترتيب من تحالف إقليمي محدود إلى </w:t>
      </w:r>
      <w:r w:rsidRPr="00774191">
        <w:rPr>
          <w:rFonts w:ascii="Simplified Arabic" w:eastAsia="Times New Roman" w:hAnsi="Simplified Arabic" w:cs="Simplified Arabic" w:hint="cs"/>
          <w:b/>
          <w:bCs/>
          <w:sz w:val="28"/>
          <w:szCs w:val="28"/>
          <w:rtl/>
          <w:lang w:eastAsia="en-GB" w:bidi="ar-SA"/>
        </w:rPr>
        <w:t xml:space="preserve">شبكة </w:t>
      </w:r>
      <w:proofErr w:type="spellStart"/>
      <w:r w:rsidRPr="00774191">
        <w:rPr>
          <w:rFonts w:ascii="Simplified Arabic" w:eastAsia="Times New Roman" w:hAnsi="Simplified Arabic" w:cs="Simplified Arabic" w:hint="cs"/>
          <w:b/>
          <w:bCs/>
          <w:sz w:val="28"/>
          <w:szCs w:val="28"/>
          <w:rtl/>
          <w:lang w:eastAsia="en-GB" w:bidi="ar-SA"/>
        </w:rPr>
        <w:t>جيوستراتيجية</w:t>
      </w:r>
      <w:proofErr w:type="spellEnd"/>
      <w:r w:rsidRPr="00774191">
        <w:rPr>
          <w:rFonts w:ascii="Simplified Arabic" w:eastAsia="Times New Roman" w:hAnsi="Simplified Arabic" w:cs="Simplified Arabic" w:hint="cs"/>
          <w:b/>
          <w:bCs/>
          <w:sz w:val="28"/>
          <w:szCs w:val="28"/>
          <w:rtl/>
          <w:lang w:eastAsia="en-GB" w:bidi="ar-SA"/>
        </w:rPr>
        <w:t xml:space="preserve"> ممتدة من شرق المتوسط إلى المحيط الهندي</w:t>
      </w:r>
      <w:r w:rsidRPr="00774191">
        <w:rPr>
          <w:rFonts w:ascii="Simplified Arabic" w:eastAsia="Times New Roman" w:hAnsi="Simplified Arabic" w:cs="Simplified Arabic" w:hint="cs"/>
          <w:sz w:val="28"/>
          <w:szCs w:val="28"/>
          <w:lang w:eastAsia="en-GB" w:bidi="ar-SA"/>
        </w:rPr>
        <w:t>.</w:t>
      </w:r>
    </w:p>
    <w:p w14:paraId="0221201A" w14:textId="2BEA5BBE" w:rsidR="00714EEE" w:rsidRPr="00774191" w:rsidRDefault="00714EEE" w:rsidP="00774191">
      <w:pPr>
        <w:pStyle w:val="ListParagraph"/>
        <w:numPr>
          <w:ilvl w:val="0"/>
          <w:numId w:val="4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74191">
        <w:rPr>
          <w:rFonts w:ascii="Simplified Arabic" w:eastAsia="Times New Roman" w:hAnsi="Simplified Arabic" w:cs="Simplified Arabic" w:hint="cs"/>
          <w:sz w:val="28"/>
          <w:szCs w:val="28"/>
          <w:rtl/>
          <w:lang w:eastAsia="en-GB" w:bidi="ar-SA"/>
        </w:rPr>
        <w:t>أخطر احتمال يتمثل في تحول الاتفاقية من إطار جيوسياسي دفاعي إلى إطار مذهبي يعيد إنتاج الصراع السني–الشيعي</w:t>
      </w:r>
      <w:r w:rsidRPr="00774191">
        <w:rPr>
          <w:rFonts w:ascii="Simplified Arabic" w:eastAsia="Times New Roman" w:hAnsi="Simplified Arabic" w:cs="Simplified Arabic" w:hint="cs"/>
          <w:sz w:val="28"/>
          <w:szCs w:val="28"/>
          <w:lang w:eastAsia="en-GB" w:bidi="ar-SA"/>
        </w:rPr>
        <w:t>.</w:t>
      </w:r>
    </w:p>
    <w:p w14:paraId="4BD92F2E" w14:textId="0EDAA66F" w:rsidR="00714EEE" w:rsidRPr="00714EEE" w:rsidRDefault="00714EEE" w:rsidP="00AC27FD">
      <w:pPr>
        <w:bidi/>
        <w:spacing w:after="0" w:line="240" w:lineRule="auto"/>
        <w:rPr>
          <w:rFonts w:ascii="Simplified Arabic" w:eastAsia="Times New Roman" w:hAnsi="Simplified Arabic" w:cs="Simplified Arabic"/>
          <w:sz w:val="28"/>
          <w:szCs w:val="28"/>
          <w:lang w:eastAsia="en-GB" w:bidi="ar-SA"/>
        </w:rPr>
      </w:pPr>
    </w:p>
    <w:p w14:paraId="65F3D838" w14:textId="77777777" w:rsidR="00714EEE" w:rsidRPr="00714EEE" w:rsidRDefault="00714EEE"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714EEE">
        <w:rPr>
          <w:rFonts w:ascii="Simplified Arabic" w:eastAsia="Times New Roman" w:hAnsi="Simplified Arabic" w:cs="Simplified Arabic" w:hint="cs"/>
          <w:b/>
          <w:bCs/>
          <w:kern w:val="36"/>
          <w:sz w:val="28"/>
          <w:szCs w:val="28"/>
          <w:rtl/>
          <w:lang w:eastAsia="en-GB" w:bidi="ar-SA"/>
        </w:rPr>
        <w:lastRenderedPageBreak/>
        <w:t>الخلاصة الكبرى</w:t>
      </w:r>
    </w:p>
    <w:p w14:paraId="56BACB63"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إن اتفاقية مكة، وفق القراءة التي انتهينا إليها، لا ينبغي أن تُفهم فقط من خلال السؤال التقليدي</w:t>
      </w:r>
      <w:r w:rsidRPr="00714EEE">
        <w:rPr>
          <w:rFonts w:ascii="Simplified Arabic" w:eastAsia="Times New Roman" w:hAnsi="Simplified Arabic" w:cs="Simplified Arabic" w:hint="cs"/>
          <w:sz w:val="28"/>
          <w:szCs w:val="28"/>
          <w:lang w:eastAsia="en-GB" w:bidi="ar-SA"/>
        </w:rPr>
        <w:t>:</w:t>
      </w:r>
    </w:p>
    <w:p w14:paraId="57197625"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lang w:eastAsia="en-GB" w:bidi="ar-SA"/>
        </w:rPr>
        <w:t>"</w:t>
      </w:r>
      <w:r w:rsidRPr="00714EEE">
        <w:rPr>
          <w:rFonts w:ascii="Simplified Arabic" w:eastAsia="Times New Roman" w:hAnsi="Simplified Arabic" w:cs="Simplified Arabic" w:hint="cs"/>
          <w:b/>
          <w:bCs/>
          <w:sz w:val="28"/>
          <w:szCs w:val="28"/>
          <w:rtl/>
          <w:lang w:eastAsia="en-GB" w:bidi="ar-SA"/>
        </w:rPr>
        <w:t>ضد من أُنشئت؟</w:t>
      </w:r>
      <w:r w:rsidRPr="00714EEE">
        <w:rPr>
          <w:rFonts w:ascii="Simplified Arabic" w:eastAsia="Times New Roman" w:hAnsi="Simplified Arabic" w:cs="Simplified Arabic" w:hint="cs"/>
          <w:b/>
          <w:bCs/>
          <w:sz w:val="28"/>
          <w:szCs w:val="28"/>
          <w:lang w:eastAsia="en-GB" w:bidi="ar-SA"/>
        </w:rPr>
        <w:t>"</w:t>
      </w:r>
    </w:p>
    <w:p w14:paraId="06D659D6"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بل من خلال سؤال أكثر عمقاً</w:t>
      </w:r>
      <w:r w:rsidRPr="00714EEE">
        <w:rPr>
          <w:rFonts w:ascii="Simplified Arabic" w:eastAsia="Times New Roman" w:hAnsi="Simplified Arabic" w:cs="Simplified Arabic" w:hint="cs"/>
          <w:sz w:val="28"/>
          <w:szCs w:val="28"/>
          <w:lang w:eastAsia="en-GB" w:bidi="ar-SA"/>
        </w:rPr>
        <w:t>:</w:t>
      </w:r>
    </w:p>
    <w:p w14:paraId="68412BE6" w14:textId="77777777" w:rsidR="00714EEE" w:rsidRPr="00714EEE" w:rsidRDefault="00714EEE"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lang w:eastAsia="en-GB" w:bidi="ar-SA"/>
        </w:rPr>
        <w:t>"</w:t>
      </w:r>
      <w:r w:rsidRPr="00714EEE">
        <w:rPr>
          <w:rFonts w:ascii="Simplified Arabic" w:eastAsia="Times New Roman" w:hAnsi="Simplified Arabic" w:cs="Simplified Arabic" w:hint="cs"/>
          <w:b/>
          <w:bCs/>
          <w:sz w:val="28"/>
          <w:szCs w:val="28"/>
          <w:rtl/>
          <w:lang w:eastAsia="en-GB" w:bidi="ar-SA"/>
        </w:rPr>
        <w:t>أي نظام أمني تحاول دول المنطقة بناءه للمرحلة المقبلة؟</w:t>
      </w:r>
      <w:r w:rsidRPr="00714EEE">
        <w:rPr>
          <w:rFonts w:ascii="Simplified Arabic" w:eastAsia="Times New Roman" w:hAnsi="Simplified Arabic" w:cs="Simplified Arabic" w:hint="cs"/>
          <w:b/>
          <w:bCs/>
          <w:sz w:val="28"/>
          <w:szCs w:val="28"/>
          <w:lang w:eastAsia="en-GB" w:bidi="ar-SA"/>
        </w:rPr>
        <w:t>"</w:t>
      </w:r>
    </w:p>
    <w:p w14:paraId="273E097F"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والإجابة الأقرب، في تقديري، هي أن المنطقة تتحرك تدريجياً من نموذج </w:t>
      </w:r>
      <w:r w:rsidRPr="00714EEE">
        <w:rPr>
          <w:rFonts w:ascii="Simplified Arabic" w:eastAsia="Times New Roman" w:hAnsi="Simplified Arabic" w:cs="Simplified Arabic" w:hint="cs"/>
          <w:b/>
          <w:bCs/>
          <w:sz w:val="28"/>
          <w:szCs w:val="28"/>
          <w:rtl/>
          <w:lang w:eastAsia="en-GB" w:bidi="ar-SA"/>
        </w:rPr>
        <w:t>الاعتماد على مظلة أمنية أمريكية شبه حصرية</w:t>
      </w:r>
      <w:r w:rsidRPr="00714EEE">
        <w:rPr>
          <w:rFonts w:ascii="Simplified Arabic" w:eastAsia="Times New Roman" w:hAnsi="Simplified Arabic" w:cs="Simplified Arabic" w:hint="cs"/>
          <w:sz w:val="28"/>
          <w:szCs w:val="28"/>
          <w:rtl/>
          <w:lang w:eastAsia="en-GB" w:bidi="ar-SA"/>
        </w:rPr>
        <w:t xml:space="preserve"> إلى نموذج أكثر تعقيداً يقوم على </w:t>
      </w:r>
      <w:r w:rsidRPr="00714EEE">
        <w:rPr>
          <w:rFonts w:ascii="Simplified Arabic" w:eastAsia="Times New Roman" w:hAnsi="Simplified Arabic" w:cs="Simplified Arabic" w:hint="cs"/>
          <w:b/>
          <w:bCs/>
          <w:sz w:val="28"/>
          <w:szCs w:val="28"/>
          <w:rtl/>
          <w:lang w:eastAsia="en-GB" w:bidi="ar-SA"/>
        </w:rPr>
        <w:t>تعدد مصادر القوة وشبكات الأمن المتداخلة</w:t>
      </w:r>
      <w:r w:rsidRPr="00714EEE">
        <w:rPr>
          <w:rFonts w:ascii="Simplified Arabic" w:eastAsia="Times New Roman" w:hAnsi="Simplified Arabic" w:cs="Simplified Arabic" w:hint="cs"/>
          <w:sz w:val="28"/>
          <w:szCs w:val="28"/>
          <w:lang w:eastAsia="en-GB" w:bidi="ar-SA"/>
        </w:rPr>
        <w:t>.</w:t>
      </w:r>
    </w:p>
    <w:p w14:paraId="11FF190B"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وفي هذا السياق، يمكن أن تكون اتفاقية مكة إحدى اللبنات الأولى في بناء هذا النموذج</w:t>
      </w:r>
      <w:r w:rsidRPr="00714EEE">
        <w:rPr>
          <w:rFonts w:ascii="Simplified Arabic" w:eastAsia="Times New Roman" w:hAnsi="Simplified Arabic" w:cs="Simplified Arabic" w:hint="cs"/>
          <w:sz w:val="28"/>
          <w:szCs w:val="28"/>
          <w:lang w:eastAsia="en-GB" w:bidi="ar-SA"/>
        </w:rPr>
        <w:t>.</w:t>
      </w:r>
    </w:p>
    <w:p w14:paraId="0308F057" w14:textId="445BE683" w:rsidR="00714EEE" w:rsidRPr="00714EEE" w:rsidRDefault="00714EEE" w:rsidP="0077419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فهي تجمع</w:t>
      </w:r>
      <w:r w:rsidRPr="00714EEE">
        <w:rPr>
          <w:rFonts w:ascii="Simplified Arabic" w:eastAsia="Times New Roman" w:hAnsi="Simplified Arabic" w:cs="Simplified Arabic" w:hint="cs"/>
          <w:sz w:val="28"/>
          <w:szCs w:val="28"/>
          <w:lang w:eastAsia="en-GB" w:bidi="ar-SA"/>
        </w:rPr>
        <w:t>:</w:t>
      </w:r>
      <w:r w:rsidR="0077419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المال والطاقة والموقع السعودي</w:t>
      </w:r>
      <w:r w:rsidR="0077419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مع</w:t>
      </w:r>
      <w:r w:rsidR="0077419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الصناعة والقوة العسكرية التركية</w:t>
      </w:r>
      <w:r w:rsidR="0077419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مع</w:t>
      </w:r>
      <w:r w:rsidR="0077419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b/>
          <w:bCs/>
          <w:sz w:val="28"/>
          <w:szCs w:val="28"/>
          <w:rtl/>
          <w:lang w:eastAsia="en-GB" w:bidi="ar-SA"/>
        </w:rPr>
        <w:t>القوة العسكرية والامتداد الآسيوي الباكستاني</w:t>
      </w:r>
      <w:r w:rsidRPr="00714EEE">
        <w:rPr>
          <w:rFonts w:ascii="Simplified Arabic" w:eastAsia="Times New Roman" w:hAnsi="Simplified Arabic" w:cs="Simplified Arabic" w:hint="cs"/>
          <w:b/>
          <w:bCs/>
          <w:sz w:val="28"/>
          <w:szCs w:val="28"/>
          <w:lang w:eastAsia="en-GB" w:bidi="ar-SA"/>
        </w:rPr>
        <w:t>.</w:t>
      </w:r>
      <w:r w:rsidR="00774191">
        <w:rPr>
          <w:rFonts w:ascii="Simplified Arabic" w:eastAsia="Times New Roman" w:hAnsi="Simplified Arabic" w:cs="Simplified Arabic" w:hint="cs"/>
          <w:sz w:val="28"/>
          <w:szCs w:val="28"/>
          <w:rtl/>
          <w:lang w:eastAsia="en-GB" w:bidi="ar-SA"/>
        </w:rPr>
        <w:t xml:space="preserve"> </w:t>
      </w:r>
      <w:r w:rsidRPr="00714EEE">
        <w:rPr>
          <w:rFonts w:ascii="Simplified Arabic" w:eastAsia="Times New Roman" w:hAnsi="Simplified Arabic" w:cs="Simplified Arabic" w:hint="cs"/>
          <w:sz w:val="28"/>
          <w:szCs w:val="28"/>
          <w:rtl/>
          <w:lang w:eastAsia="en-GB" w:bidi="ar-SA"/>
        </w:rPr>
        <w:t>لكن نجاحها لن يكون مضموناً</w:t>
      </w:r>
      <w:r w:rsidRPr="00714EEE">
        <w:rPr>
          <w:rFonts w:ascii="Simplified Arabic" w:eastAsia="Times New Roman" w:hAnsi="Simplified Arabic" w:cs="Simplified Arabic" w:hint="cs"/>
          <w:sz w:val="28"/>
          <w:szCs w:val="28"/>
          <w:lang w:eastAsia="en-GB" w:bidi="ar-SA"/>
        </w:rPr>
        <w:t>.</w:t>
      </w:r>
    </w:p>
    <w:p w14:paraId="08F8F16E"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فثلاثة اختبارات ستحدد مستقبلها</w:t>
      </w:r>
      <w:r w:rsidRPr="00714EEE">
        <w:rPr>
          <w:rFonts w:ascii="Simplified Arabic" w:eastAsia="Times New Roman" w:hAnsi="Simplified Arabic" w:cs="Simplified Arabic" w:hint="cs"/>
          <w:sz w:val="28"/>
          <w:szCs w:val="28"/>
          <w:lang w:eastAsia="en-GB" w:bidi="ar-SA"/>
        </w:rPr>
        <w:t>:</w:t>
      </w:r>
    </w:p>
    <w:p w14:paraId="5152C8CD" w14:textId="77777777" w:rsidR="00714EEE" w:rsidRPr="00714EEE" w:rsidRDefault="00714EEE"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أولاً: مدى قدرتها على التوفيق بين عضوية تركيا في الناتو وشراكة باكستان مع الصين</w:t>
      </w:r>
      <w:r w:rsidRPr="00714EEE">
        <w:rPr>
          <w:rFonts w:ascii="Simplified Arabic" w:eastAsia="Times New Roman" w:hAnsi="Simplified Arabic" w:cs="Simplified Arabic" w:hint="cs"/>
          <w:b/>
          <w:bCs/>
          <w:sz w:val="28"/>
          <w:szCs w:val="28"/>
          <w:lang w:eastAsia="en-GB" w:bidi="ar-SA"/>
        </w:rPr>
        <w:t>.</w:t>
      </w:r>
    </w:p>
    <w:p w14:paraId="6FEE4803" w14:textId="77777777" w:rsidR="00714EEE" w:rsidRPr="00714EEE" w:rsidRDefault="00714EEE"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ثانياً: مدى قدرتها على تحقيق الردع دون التحول إلى محور صدامي مع إيران أو إسرائيل</w:t>
      </w:r>
      <w:r w:rsidRPr="00714EEE">
        <w:rPr>
          <w:rFonts w:ascii="Simplified Arabic" w:eastAsia="Times New Roman" w:hAnsi="Simplified Arabic" w:cs="Simplified Arabic" w:hint="cs"/>
          <w:b/>
          <w:bCs/>
          <w:sz w:val="28"/>
          <w:szCs w:val="28"/>
          <w:lang w:eastAsia="en-GB" w:bidi="ar-SA"/>
        </w:rPr>
        <w:t>.</w:t>
      </w:r>
    </w:p>
    <w:p w14:paraId="234D8D0F" w14:textId="77777777" w:rsidR="00714EEE" w:rsidRPr="00714EEE" w:rsidRDefault="00714EEE"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b/>
          <w:bCs/>
          <w:sz w:val="28"/>
          <w:szCs w:val="28"/>
          <w:rtl/>
          <w:lang w:eastAsia="en-GB" w:bidi="ar-SA"/>
        </w:rPr>
        <w:t>ثالثاً: مدى قدرتها على الانتقال من إعلان سياسي إلى آليات عسكرية ومؤسسية قابلة للتفعيل</w:t>
      </w:r>
      <w:r w:rsidRPr="00714EEE">
        <w:rPr>
          <w:rFonts w:ascii="Simplified Arabic" w:eastAsia="Times New Roman" w:hAnsi="Simplified Arabic" w:cs="Simplified Arabic" w:hint="cs"/>
          <w:b/>
          <w:bCs/>
          <w:sz w:val="28"/>
          <w:szCs w:val="28"/>
          <w:lang w:eastAsia="en-GB" w:bidi="ar-SA"/>
        </w:rPr>
        <w:t>.</w:t>
      </w:r>
    </w:p>
    <w:p w14:paraId="71293690" w14:textId="77777777" w:rsidR="00714EEE" w:rsidRPr="00714EEE" w:rsidRDefault="00714EEE"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714EEE">
        <w:rPr>
          <w:rFonts w:ascii="Simplified Arabic" w:eastAsia="Times New Roman" w:hAnsi="Simplified Arabic" w:cs="Simplified Arabic" w:hint="cs"/>
          <w:sz w:val="28"/>
          <w:szCs w:val="28"/>
          <w:rtl/>
          <w:lang w:eastAsia="en-GB" w:bidi="ar-SA"/>
        </w:rPr>
        <w:t xml:space="preserve">وعليه، فإن القيمة الاستراتيجية الحقيقية لاتفاقية مكة لا تكمن في حجم القوة العسكرية التي تمثلها الدول الثلاث فقط، وإنما في </w:t>
      </w:r>
      <w:r w:rsidRPr="00714EEE">
        <w:rPr>
          <w:rFonts w:ascii="Simplified Arabic" w:eastAsia="Times New Roman" w:hAnsi="Simplified Arabic" w:cs="Simplified Arabic" w:hint="cs"/>
          <w:b/>
          <w:bCs/>
          <w:sz w:val="28"/>
          <w:szCs w:val="28"/>
          <w:rtl/>
          <w:lang w:eastAsia="en-GB" w:bidi="ar-SA"/>
        </w:rPr>
        <w:t>قدرتها على تحويل هذه القوة المتفرقة إلى شبكة متماسكة، دون أن تتحول الشبكة نفسها إلى سبب جديد للصراع الإقليمي</w:t>
      </w:r>
      <w:r w:rsidRPr="00714EEE">
        <w:rPr>
          <w:rFonts w:ascii="Simplified Arabic" w:eastAsia="Times New Roman" w:hAnsi="Simplified Arabic" w:cs="Simplified Arabic" w:hint="cs"/>
          <w:b/>
          <w:bCs/>
          <w:sz w:val="28"/>
          <w:szCs w:val="28"/>
          <w:lang w:eastAsia="en-GB" w:bidi="ar-SA"/>
        </w:rPr>
        <w:t>.</w:t>
      </w:r>
    </w:p>
    <w:p w14:paraId="2677BF6F" w14:textId="77777777" w:rsidR="00714EEE" w:rsidRPr="00774191" w:rsidRDefault="00714EEE" w:rsidP="00AC27FD">
      <w:pPr>
        <w:bidi/>
        <w:spacing w:before="100" w:beforeAutospacing="1" w:after="100" w:afterAutospacing="1" w:line="240" w:lineRule="auto"/>
        <w:outlineLvl w:val="1"/>
        <w:rPr>
          <w:rFonts w:ascii="Simplified Arabic" w:eastAsia="Times New Roman" w:hAnsi="Simplified Arabic" w:cs="Simplified Arabic"/>
          <w:b/>
          <w:bCs/>
          <w:sz w:val="32"/>
          <w:szCs w:val="32"/>
          <w:lang w:eastAsia="en-GB" w:bidi="ar-SA"/>
        </w:rPr>
      </w:pPr>
      <w:r w:rsidRPr="00774191">
        <w:rPr>
          <w:rFonts w:ascii="Simplified Arabic" w:eastAsia="Times New Roman" w:hAnsi="Simplified Arabic" w:cs="Simplified Arabic" w:hint="cs"/>
          <w:b/>
          <w:bCs/>
          <w:sz w:val="32"/>
          <w:szCs w:val="32"/>
          <w:rtl/>
          <w:lang w:eastAsia="en-GB" w:bidi="ar-SA"/>
        </w:rPr>
        <w:t xml:space="preserve">الخاتمة: اتفاقية مكة وإعادة تشكيل النظام الأمني الإقليمي — من المظلة الخارجية إلى الشبكات </w:t>
      </w:r>
      <w:proofErr w:type="spellStart"/>
      <w:r w:rsidRPr="00774191">
        <w:rPr>
          <w:rFonts w:ascii="Simplified Arabic" w:eastAsia="Times New Roman" w:hAnsi="Simplified Arabic" w:cs="Simplified Arabic" w:hint="cs"/>
          <w:b/>
          <w:bCs/>
          <w:sz w:val="32"/>
          <w:szCs w:val="32"/>
          <w:rtl/>
          <w:lang w:eastAsia="en-GB" w:bidi="ar-SA"/>
        </w:rPr>
        <w:t>الجيوستراتيجية</w:t>
      </w:r>
      <w:proofErr w:type="spellEnd"/>
    </w:p>
    <w:p w14:paraId="55DAB553"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تكشف دراسة اتفاقية الدفاع المشترك بين المملكة العربية السعودية وتركيا وباكستان أن المنطقة لا تقف أمام مجرد اتفاق أمني جديد، وإنما أمام </w:t>
      </w:r>
      <w:r w:rsidRPr="00C27D68">
        <w:rPr>
          <w:rFonts w:ascii="Simplified Arabic" w:eastAsia="Times New Roman" w:hAnsi="Simplified Arabic" w:cs="Simplified Arabic" w:hint="cs"/>
          <w:b/>
          <w:bCs/>
          <w:sz w:val="28"/>
          <w:szCs w:val="28"/>
          <w:rtl/>
          <w:lang w:eastAsia="en-GB" w:bidi="ar-SA"/>
        </w:rPr>
        <w:t>مؤشر محتمل على تحول أوسع في فلسفة الأمن الإقليمي</w:t>
      </w:r>
      <w:r w:rsidRPr="00C27D68">
        <w:rPr>
          <w:rFonts w:ascii="Simplified Arabic" w:eastAsia="Times New Roman" w:hAnsi="Simplified Arabic" w:cs="Simplified Arabic" w:hint="cs"/>
          <w:sz w:val="28"/>
          <w:szCs w:val="28"/>
          <w:lang w:eastAsia="en-GB" w:bidi="ar-SA"/>
        </w:rPr>
        <w:t>.</w:t>
      </w:r>
    </w:p>
    <w:p w14:paraId="426B1748"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lastRenderedPageBreak/>
        <w:t>فالاتفاقية جاءت في بيئة إقليمية ودولية شديدة التعقيد، تتداخل فيها نتائج الحرب الأمريكية–الإيرانية، والتنافس السعودي–الإيراني، والصراع في اليمن، وأمن البحر الأحمر وباب المندب، والتحولات في الدور الأمريكي، وتصاعد القدرات العسكرية التركية، والشراكة الاستراتيجية الباكستانية–الصينية</w:t>
      </w:r>
      <w:r w:rsidRPr="00C27D68">
        <w:rPr>
          <w:rFonts w:ascii="Simplified Arabic" w:eastAsia="Times New Roman" w:hAnsi="Simplified Arabic" w:cs="Simplified Arabic" w:hint="cs"/>
          <w:sz w:val="28"/>
          <w:szCs w:val="28"/>
          <w:lang w:eastAsia="en-GB" w:bidi="ar-SA"/>
        </w:rPr>
        <w:t>.</w:t>
      </w:r>
    </w:p>
    <w:p w14:paraId="571843D0" w14:textId="59DA3AA6"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ومن ثم فإن محاولة تفسير الاتفاقية من خلال عامل واحد، سواء كان إيران </w:t>
      </w:r>
      <w:proofErr w:type="spellStart"/>
      <w:r w:rsidRPr="00C27D68">
        <w:rPr>
          <w:rFonts w:ascii="Simplified Arabic" w:eastAsia="Times New Roman" w:hAnsi="Simplified Arabic" w:cs="Simplified Arabic" w:hint="cs"/>
          <w:sz w:val="28"/>
          <w:szCs w:val="28"/>
          <w:rtl/>
          <w:lang w:eastAsia="en-GB" w:bidi="ar-SA"/>
        </w:rPr>
        <w:t>أو</w:t>
      </w:r>
      <w:r w:rsidR="004226DD">
        <w:rPr>
          <w:rFonts w:ascii="Simplified Arabic" w:eastAsia="Times New Roman" w:hAnsi="Simplified Arabic" w:cs="Simplified Arabic" w:hint="cs"/>
          <w:sz w:val="28"/>
          <w:szCs w:val="28"/>
          <w:rtl/>
          <w:lang w:eastAsia="en-GB" w:bidi="ar-SA"/>
        </w:rPr>
        <w:t>الكيان</w:t>
      </w:r>
      <w:proofErr w:type="spellEnd"/>
      <w:r w:rsidRPr="00C27D68">
        <w:rPr>
          <w:rFonts w:ascii="Simplified Arabic" w:eastAsia="Times New Roman" w:hAnsi="Simplified Arabic" w:cs="Simplified Arabic" w:hint="cs"/>
          <w:sz w:val="28"/>
          <w:szCs w:val="28"/>
          <w:rtl/>
          <w:lang w:eastAsia="en-GB" w:bidi="ar-SA"/>
        </w:rPr>
        <w:t xml:space="preserve"> </w:t>
      </w:r>
      <w:r w:rsidR="004226DD">
        <w:rPr>
          <w:rFonts w:ascii="Simplified Arabic" w:eastAsia="Times New Roman" w:hAnsi="Simplified Arabic" w:cs="Simplified Arabic" w:hint="cs"/>
          <w:sz w:val="28"/>
          <w:szCs w:val="28"/>
          <w:rtl/>
          <w:lang w:eastAsia="en-GB" w:bidi="ar-SA"/>
        </w:rPr>
        <w:t>ال</w:t>
      </w:r>
      <w:r w:rsidRPr="00C27D68">
        <w:rPr>
          <w:rFonts w:ascii="Simplified Arabic" w:eastAsia="Times New Roman" w:hAnsi="Simplified Arabic" w:cs="Simplified Arabic" w:hint="cs"/>
          <w:sz w:val="28"/>
          <w:szCs w:val="28"/>
          <w:rtl/>
          <w:lang w:eastAsia="en-GB" w:bidi="ar-SA"/>
        </w:rPr>
        <w:t>إسرائيل</w:t>
      </w:r>
      <w:r w:rsidR="004226DD">
        <w:rPr>
          <w:rFonts w:ascii="Simplified Arabic" w:eastAsia="Times New Roman" w:hAnsi="Simplified Arabic" w:cs="Simplified Arabic" w:hint="cs"/>
          <w:sz w:val="28"/>
          <w:szCs w:val="28"/>
          <w:rtl/>
          <w:lang w:eastAsia="en-GB" w:bidi="ar-SA"/>
        </w:rPr>
        <w:t>ي</w:t>
      </w:r>
      <w:r w:rsidRPr="00C27D68">
        <w:rPr>
          <w:rFonts w:ascii="Simplified Arabic" w:eastAsia="Times New Roman" w:hAnsi="Simplified Arabic" w:cs="Simplified Arabic" w:hint="cs"/>
          <w:sz w:val="28"/>
          <w:szCs w:val="28"/>
          <w:rtl/>
          <w:lang w:eastAsia="en-GB" w:bidi="ar-SA"/>
        </w:rPr>
        <w:t xml:space="preserve"> أو الولايات المتحدة أو الصراع السني–الشيعي، لا توفر تفسيراً </w:t>
      </w:r>
      <w:proofErr w:type="gramStart"/>
      <w:r w:rsidRPr="00C27D68">
        <w:rPr>
          <w:rFonts w:ascii="Simplified Arabic" w:eastAsia="Times New Roman" w:hAnsi="Simplified Arabic" w:cs="Simplified Arabic" w:hint="cs"/>
          <w:sz w:val="28"/>
          <w:szCs w:val="28"/>
          <w:rtl/>
          <w:lang w:eastAsia="en-GB" w:bidi="ar-SA"/>
        </w:rPr>
        <w:t>كافياً</w:t>
      </w:r>
      <w:r w:rsidR="004226DD">
        <w:rPr>
          <w:rFonts w:ascii="Simplified Arabic" w:eastAsia="Times New Roman" w:hAnsi="Simplified Arabic" w:cs="Simplified Arabic" w:hint="cs"/>
          <w:sz w:val="28"/>
          <w:szCs w:val="28"/>
          <w:rtl/>
          <w:lang w:eastAsia="en-GB" w:bidi="ar-SA"/>
        </w:rPr>
        <w:t>,</w:t>
      </w:r>
      <w:proofErr w:type="gramEnd"/>
      <w:r w:rsidR="004226DD">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فالواقع أكثر تعقيداً</w:t>
      </w:r>
      <w:r w:rsidRPr="00C27D68">
        <w:rPr>
          <w:rFonts w:ascii="Simplified Arabic" w:eastAsia="Times New Roman" w:hAnsi="Simplified Arabic" w:cs="Simplified Arabic" w:hint="cs"/>
          <w:sz w:val="28"/>
          <w:szCs w:val="28"/>
          <w:lang w:eastAsia="en-GB" w:bidi="ar-SA"/>
        </w:rPr>
        <w:t>.</w:t>
      </w:r>
    </w:p>
    <w:p w14:paraId="58EE7294" w14:textId="77777777" w:rsidR="00C27D68" w:rsidRPr="00C27D68" w:rsidRDefault="00C27D68" w:rsidP="00AC27FD">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C27D68">
        <w:rPr>
          <w:rFonts w:ascii="Simplified Arabic" w:eastAsia="Times New Roman" w:hAnsi="Simplified Arabic" w:cs="Simplified Arabic" w:hint="cs"/>
          <w:b/>
          <w:bCs/>
          <w:sz w:val="28"/>
          <w:szCs w:val="28"/>
          <w:rtl/>
          <w:lang w:eastAsia="en-GB" w:bidi="ar-SA"/>
        </w:rPr>
        <w:t>أولاً: ماذا تمثل الاتفاقية؟</w:t>
      </w:r>
    </w:p>
    <w:p w14:paraId="18769462" w14:textId="03CCD91A"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يمكن القول إن اتفاقية مكة تمثل في مرحلتها الحالية </w:t>
      </w:r>
      <w:r w:rsidRPr="00C27D68">
        <w:rPr>
          <w:rFonts w:ascii="Simplified Arabic" w:eastAsia="Times New Roman" w:hAnsi="Simplified Arabic" w:cs="Simplified Arabic" w:hint="cs"/>
          <w:b/>
          <w:bCs/>
          <w:sz w:val="28"/>
          <w:szCs w:val="28"/>
          <w:rtl/>
          <w:lang w:eastAsia="en-GB" w:bidi="ar-SA"/>
        </w:rPr>
        <w:t>إطاراً دفاعياً وسياسياً قابلاً للتطور</w:t>
      </w:r>
      <w:r w:rsidRPr="00C27D68">
        <w:rPr>
          <w:rFonts w:ascii="Simplified Arabic" w:eastAsia="Times New Roman" w:hAnsi="Simplified Arabic" w:cs="Simplified Arabic" w:hint="cs"/>
          <w:sz w:val="28"/>
          <w:szCs w:val="28"/>
          <w:rtl/>
          <w:lang w:eastAsia="en-GB" w:bidi="ar-SA"/>
        </w:rPr>
        <w:t xml:space="preserve">، وليس تحالفاً عسكرياً مكتملاً بالمعنى </w:t>
      </w:r>
      <w:proofErr w:type="gramStart"/>
      <w:r w:rsidRPr="00C27D68">
        <w:rPr>
          <w:rFonts w:ascii="Simplified Arabic" w:eastAsia="Times New Roman" w:hAnsi="Simplified Arabic" w:cs="Simplified Arabic" w:hint="cs"/>
          <w:sz w:val="28"/>
          <w:szCs w:val="28"/>
          <w:rtl/>
          <w:lang w:eastAsia="en-GB" w:bidi="ar-SA"/>
        </w:rPr>
        <w:t>التقليدي</w:t>
      </w:r>
      <w:r w:rsidR="004226DD">
        <w:rPr>
          <w:rFonts w:ascii="Simplified Arabic" w:eastAsia="Times New Roman" w:hAnsi="Simplified Arabic" w:cs="Simplified Arabic" w:hint="cs"/>
          <w:sz w:val="28"/>
          <w:szCs w:val="28"/>
          <w:rtl/>
          <w:lang w:eastAsia="en-GB" w:bidi="ar-SA"/>
        </w:rPr>
        <w:t>,</w:t>
      </w:r>
      <w:proofErr w:type="gramEnd"/>
      <w:r w:rsidR="004226DD">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وتكمن أهميتها في أنها تجمع ثلاث قوى تمتلك عناصر قوة مختلفة</w:t>
      </w:r>
      <w:r w:rsidRPr="00C27D68">
        <w:rPr>
          <w:rFonts w:ascii="Simplified Arabic" w:eastAsia="Times New Roman" w:hAnsi="Simplified Arabic" w:cs="Simplified Arabic" w:hint="cs"/>
          <w:sz w:val="28"/>
          <w:szCs w:val="28"/>
          <w:lang w:eastAsia="en-GB" w:bidi="ar-SA"/>
        </w:rPr>
        <w:t>:</w:t>
      </w:r>
    </w:p>
    <w:p w14:paraId="18273DA2"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السعودية</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 xml:space="preserve"> </w:t>
      </w:r>
      <w:r w:rsidRPr="00C27D68">
        <w:rPr>
          <w:rFonts w:ascii="Simplified Arabic" w:eastAsia="Times New Roman" w:hAnsi="Simplified Arabic" w:cs="Simplified Arabic" w:hint="cs"/>
          <w:sz w:val="28"/>
          <w:szCs w:val="28"/>
          <w:rtl/>
          <w:lang w:eastAsia="en-GB" w:bidi="ar-SA"/>
        </w:rPr>
        <w:t>الموارد والطاقة والموقع والقدرة الاقتصادية</w:t>
      </w:r>
      <w:r w:rsidRPr="00C27D68">
        <w:rPr>
          <w:rFonts w:ascii="Simplified Arabic" w:eastAsia="Times New Roman" w:hAnsi="Simplified Arabic" w:cs="Simplified Arabic" w:hint="cs"/>
          <w:sz w:val="28"/>
          <w:szCs w:val="28"/>
          <w:lang w:eastAsia="en-GB" w:bidi="ar-SA"/>
        </w:rPr>
        <w:t>.</w:t>
      </w:r>
    </w:p>
    <w:p w14:paraId="34743503"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تركيا</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القوة العسكرية والصناعة الدفاعية والتكنولوجيا والموقع </w:t>
      </w:r>
      <w:proofErr w:type="spellStart"/>
      <w:r w:rsidRPr="00C27D68">
        <w:rPr>
          <w:rFonts w:ascii="Simplified Arabic" w:eastAsia="Times New Roman" w:hAnsi="Simplified Arabic" w:cs="Simplified Arabic" w:hint="cs"/>
          <w:sz w:val="28"/>
          <w:szCs w:val="28"/>
          <w:rtl/>
          <w:lang w:eastAsia="en-GB" w:bidi="ar-SA"/>
        </w:rPr>
        <w:t>الجيوستراتيجي</w:t>
      </w:r>
      <w:proofErr w:type="spellEnd"/>
      <w:r w:rsidRPr="00C27D68">
        <w:rPr>
          <w:rFonts w:ascii="Simplified Arabic" w:eastAsia="Times New Roman" w:hAnsi="Simplified Arabic" w:cs="Simplified Arabic" w:hint="cs"/>
          <w:sz w:val="28"/>
          <w:szCs w:val="28"/>
          <w:lang w:eastAsia="en-GB" w:bidi="ar-SA"/>
        </w:rPr>
        <w:t>.</w:t>
      </w:r>
    </w:p>
    <w:p w14:paraId="692280AA"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باكستان</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 xml:space="preserve"> </w:t>
      </w:r>
      <w:r w:rsidRPr="00C27D68">
        <w:rPr>
          <w:rFonts w:ascii="Simplified Arabic" w:eastAsia="Times New Roman" w:hAnsi="Simplified Arabic" w:cs="Simplified Arabic" w:hint="cs"/>
          <w:sz w:val="28"/>
          <w:szCs w:val="28"/>
          <w:rtl/>
          <w:lang w:eastAsia="en-GB" w:bidi="ar-SA"/>
        </w:rPr>
        <w:t>القوة العسكرية والقدرات الاستراتيجية والامتداد إلى بحر العرب وجنوب آسيا</w:t>
      </w:r>
      <w:r w:rsidRPr="00C27D68">
        <w:rPr>
          <w:rFonts w:ascii="Simplified Arabic" w:eastAsia="Times New Roman" w:hAnsi="Simplified Arabic" w:cs="Simplified Arabic" w:hint="cs"/>
          <w:sz w:val="28"/>
          <w:szCs w:val="28"/>
          <w:lang w:eastAsia="en-GB" w:bidi="ar-SA"/>
        </w:rPr>
        <w:t>.</w:t>
      </w:r>
    </w:p>
    <w:p w14:paraId="6BAEEC05"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وبالتالي فإن الاتفاقية تمتلك، نظرياً، مقومات التحول من اتفاق دفاعي إلى </w:t>
      </w:r>
      <w:r w:rsidRPr="00C27D68">
        <w:rPr>
          <w:rFonts w:ascii="Simplified Arabic" w:eastAsia="Times New Roman" w:hAnsi="Simplified Arabic" w:cs="Simplified Arabic" w:hint="cs"/>
          <w:b/>
          <w:bCs/>
          <w:sz w:val="28"/>
          <w:szCs w:val="28"/>
          <w:rtl/>
          <w:lang w:eastAsia="en-GB" w:bidi="ar-SA"/>
        </w:rPr>
        <w:t>شبكة أمنية إقليمية متعددة الوظائف</w:t>
      </w:r>
      <w:r w:rsidRPr="00C27D68">
        <w:rPr>
          <w:rFonts w:ascii="Simplified Arabic" w:eastAsia="Times New Roman" w:hAnsi="Simplified Arabic" w:cs="Simplified Arabic" w:hint="cs"/>
          <w:sz w:val="28"/>
          <w:szCs w:val="28"/>
          <w:lang w:eastAsia="en-GB" w:bidi="ar-SA"/>
        </w:rPr>
        <w:t>.</w:t>
      </w:r>
    </w:p>
    <w:p w14:paraId="3E227D5C" w14:textId="2DDD9444"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لكن ذلك يتوقف على آليات التنفيذ والتفعيل</w:t>
      </w:r>
      <w:r w:rsidRPr="00C27D68">
        <w:rPr>
          <w:rFonts w:ascii="Simplified Arabic" w:eastAsia="Times New Roman" w:hAnsi="Simplified Arabic" w:cs="Simplified Arabic" w:hint="cs"/>
          <w:sz w:val="28"/>
          <w:szCs w:val="28"/>
          <w:lang w:eastAsia="en-GB" w:bidi="ar-SA"/>
        </w:rPr>
        <w:t>.</w:t>
      </w:r>
    </w:p>
    <w:p w14:paraId="4C3007B1"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ثانياً: هل هي تحالف عسكري أم إطار سياسي؟</w:t>
      </w:r>
    </w:p>
    <w:p w14:paraId="4ED16926" w14:textId="1E4D79EA"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الاستنتاج الذي توصلت إليه الدراسة هو أن توصيفها في المرحلة الراهنة بأنها </w:t>
      </w:r>
      <w:r w:rsidRPr="00C27D68">
        <w:rPr>
          <w:rFonts w:ascii="Simplified Arabic" w:eastAsia="Times New Roman" w:hAnsi="Simplified Arabic" w:cs="Simplified Arabic" w:hint="cs"/>
          <w:b/>
          <w:bCs/>
          <w:sz w:val="28"/>
          <w:szCs w:val="28"/>
          <w:rtl/>
          <w:lang w:eastAsia="en-GB" w:bidi="ar-SA"/>
        </w:rPr>
        <w:t>تحالف عسكري مكتمل</w:t>
      </w:r>
      <w:r w:rsidRPr="00C27D68">
        <w:rPr>
          <w:rFonts w:ascii="Simplified Arabic" w:eastAsia="Times New Roman" w:hAnsi="Simplified Arabic" w:cs="Simplified Arabic" w:hint="cs"/>
          <w:sz w:val="28"/>
          <w:szCs w:val="28"/>
          <w:rtl/>
          <w:lang w:eastAsia="en-GB" w:bidi="ar-SA"/>
        </w:rPr>
        <w:t xml:space="preserve"> سيكون سابقاً </w:t>
      </w:r>
      <w:proofErr w:type="gramStart"/>
      <w:r w:rsidRPr="00C27D68">
        <w:rPr>
          <w:rFonts w:ascii="Simplified Arabic" w:eastAsia="Times New Roman" w:hAnsi="Simplified Arabic" w:cs="Simplified Arabic" w:hint="cs"/>
          <w:sz w:val="28"/>
          <w:szCs w:val="28"/>
          <w:rtl/>
          <w:lang w:eastAsia="en-GB" w:bidi="ar-SA"/>
        </w:rPr>
        <w:t>لأوانه</w:t>
      </w:r>
      <w:r w:rsidR="004226DD">
        <w:rPr>
          <w:rFonts w:ascii="Simplified Arabic" w:eastAsia="Times New Roman" w:hAnsi="Simplified Arabic" w:cs="Simplified Arabic" w:hint="cs"/>
          <w:sz w:val="28"/>
          <w:szCs w:val="28"/>
          <w:rtl/>
          <w:lang w:eastAsia="en-GB" w:bidi="ar-SA"/>
        </w:rPr>
        <w:t>,</w:t>
      </w:r>
      <w:proofErr w:type="gramEnd"/>
      <w:r w:rsidR="004226DD">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فالتحالف العسكري يحتاج إلى</w:t>
      </w:r>
      <w:r w:rsidRPr="00C27D68">
        <w:rPr>
          <w:rFonts w:ascii="Simplified Arabic" w:eastAsia="Times New Roman" w:hAnsi="Simplified Arabic" w:cs="Simplified Arabic" w:hint="cs"/>
          <w:sz w:val="28"/>
          <w:szCs w:val="28"/>
          <w:lang w:eastAsia="en-GB" w:bidi="ar-SA"/>
        </w:rPr>
        <w:t>:</w:t>
      </w:r>
    </w:p>
    <w:p w14:paraId="52BBB48A" w14:textId="77777777" w:rsidR="00C27D68" w:rsidRPr="00C27D68" w:rsidRDefault="00C27D68" w:rsidP="00AC27FD">
      <w:pPr>
        <w:numPr>
          <w:ilvl w:val="0"/>
          <w:numId w:val="4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التزام دفاعي واضح</w:t>
      </w:r>
      <w:r w:rsidRPr="00C27D68">
        <w:rPr>
          <w:rFonts w:ascii="Simplified Arabic" w:eastAsia="Times New Roman" w:hAnsi="Simplified Arabic" w:cs="Simplified Arabic" w:hint="cs"/>
          <w:sz w:val="28"/>
          <w:szCs w:val="28"/>
          <w:lang w:eastAsia="en-GB" w:bidi="ar-SA"/>
        </w:rPr>
        <w:t xml:space="preserve">. </w:t>
      </w:r>
    </w:p>
    <w:p w14:paraId="0609F4E4" w14:textId="77777777" w:rsidR="00C27D68" w:rsidRPr="00C27D68" w:rsidRDefault="00C27D68" w:rsidP="00AC27FD">
      <w:pPr>
        <w:numPr>
          <w:ilvl w:val="0"/>
          <w:numId w:val="4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آلية تفعيل محددة</w:t>
      </w:r>
      <w:r w:rsidRPr="00C27D68">
        <w:rPr>
          <w:rFonts w:ascii="Simplified Arabic" w:eastAsia="Times New Roman" w:hAnsi="Simplified Arabic" w:cs="Simplified Arabic" w:hint="cs"/>
          <w:sz w:val="28"/>
          <w:szCs w:val="28"/>
          <w:lang w:eastAsia="en-GB" w:bidi="ar-SA"/>
        </w:rPr>
        <w:t xml:space="preserve">. </w:t>
      </w:r>
    </w:p>
    <w:p w14:paraId="470491BD" w14:textId="77777777" w:rsidR="00C27D68" w:rsidRPr="00C27D68" w:rsidRDefault="00C27D68" w:rsidP="00AC27FD">
      <w:pPr>
        <w:numPr>
          <w:ilvl w:val="0"/>
          <w:numId w:val="4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قيادة أو تنسيق عملياتي</w:t>
      </w:r>
      <w:r w:rsidRPr="00C27D68">
        <w:rPr>
          <w:rFonts w:ascii="Simplified Arabic" w:eastAsia="Times New Roman" w:hAnsi="Simplified Arabic" w:cs="Simplified Arabic" w:hint="cs"/>
          <w:sz w:val="28"/>
          <w:szCs w:val="28"/>
          <w:lang w:eastAsia="en-GB" w:bidi="ar-SA"/>
        </w:rPr>
        <w:t xml:space="preserve">. </w:t>
      </w:r>
    </w:p>
    <w:p w14:paraId="1557E15F" w14:textId="77777777" w:rsidR="00C27D68" w:rsidRPr="00C27D68" w:rsidRDefault="00C27D68" w:rsidP="00AC27FD">
      <w:pPr>
        <w:numPr>
          <w:ilvl w:val="0"/>
          <w:numId w:val="4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خطط عسكرية مشتركة</w:t>
      </w:r>
      <w:r w:rsidRPr="00C27D68">
        <w:rPr>
          <w:rFonts w:ascii="Simplified Arabic" w:eastAsia="Times New Roman" w:hAnsi="Simplified Arabic" w:cs="Simplified Arabic" w:hint="cs"/>
          <w:sz w:val="28"/>
          <w:szCs w:val="28"/>
          <w:lang w:eastAsia="en-GB" w:bidi="ar-SA"/>
        </w:rPr>
        <w:t xml:space="preserve">. </w:t>
      </w:r>
    </w:p>
    <w:p w14:paraId="676DA797" w14:textId="77777777" w:rsidR="00C27D68" w:rsidRPr="00C27D68" w:rsidRDefault="00C27D68" w:rsidP="00AC27FD">
      <w:pPr>
        <w:numPr>
          <w:ilvl w:val="0"/>
          <w:numId w:val="4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تعريف واضح للتهديد</w:t>
      </w:r>
      <w:r w:rsidRPr="00C27D68">
        <w:rPr>
          <w:rFonts w:ascii="Simplified Arabic" w:eastAsia="Times New Roman" w:hAnsi="Simplified Arabic" w:cs="Simplified Arabic" w:hint="cs"/>
          <w:sz w:val="28"/>
          <w:szCs w:val="28"/>
          <w:lang w:eastAsia="en-GB" w:bidi="ar-SA"/>
        </w:rPr>
        <w:t xml:space="preserve">. </w:t>
      </w:r>
    </w:p>
    <w:p w14:paraId="74C340E4" w14:textId="77777777" w:rsidR="00C27D68" w:rsidRPr="00C27D68" w:rsidRDefault="00C27D68" w:rsidP="00AC27FD">
      <w:pPr>
        <w:numPr>
          <w:ilvl w:val="0"/>
          <w:numId w:val="4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قدرة على الانتقال من القرار السياسي إلى العمل العسكري</w:t>
      </w:r>
      <w:r w:rsidRPr="00C27D68">
        <w:rPr>
          <w:rFonts w:ascii="Simplified Arabic" w:eastAsia="Times New Roman" w:hAnsi="Simplified Arabic" w:cs="Simplified Arabic" w:hint="cs"/>
          <w:sz w:val="28"/>
          <w:szCs w:val="28"/>
          <w:lang w:eastAsia="en-GB" w:bidi="ar-SA"/>
        </w:rPr>
        <w:t xml:space="preserve">. </w:t>
      </w:r>
    </w:p>
    <w:p w14:paraId="019D6065" w14:textId="0E9F3C30"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lastRenderedPageBreak/>
        <w:t xml:space="preserve">أما إذا بقيت هذه العناصر غير مكتملة، فإن الاتفاقية تبقى أقرب إلى </w:t>
      </w:r>
      <w:r w:rsidRPr="00C27D68">
        <w:rPr>
          <w:rFonts w:ascii="Simplified Arabic" w:eastAsia="Times New Roman" w:hAnsi="Simplified Arabic" w:cs="Simplified Arabic" w:hint="cs"/>
          <w:b/>
          <w:bCs/>
          <w:sz w:val="28"/>
          <w:szCs w:val="28"/>
          <w:rtl/>
          <w:lang w:eastAsia="en-GB" w:bidi="ar-SA"/>
        </w:rPr>
        <w:t xml:space="preserve">إطار سياسي–دفاعي قابل </w:t>
      </w:r>
      <w:proofErr w:type="gramStart"/>
      <w:r w:rsidRPr="00C27D68">
        <w:rPr>
          <w:rFonts w:ascii="Simplified Arabic" w:eastAsia="Times New Roman" w:hAnsi="Simplified Arabic" w:cs="Simplified Arabic" w:hint="cs"/>
          <w:b/>
          <w:bCs/>
          <w:sz w:val="28"/>
          <w:szCs w:val="28"/>
          <w:rtl/>
          <w:lang w:eastAsia="en-GB" w:bidi="ar-SA"/>
        </w:rPr>
        <w:t>للتطور</w:t>
      </w:r>
      <w:r w:rsidR="004226DD">
        <w:rPr>
          <w:rFonts w:ascii="Simplified Arabic" w:eastAsia="Times New Roman" w:hAnsi="Simplified Arabic" w:cs="Simplified Arabic" w:hint="cs"/>
          <w:sz w:val="28"/>
          <w:szCs w:val="28"/>
          <w:rtl/>
          <w:lang w:eastAsia="en-GB" w:bidi="ar-SA"/>
        </w:rPr>
        <w:t>,</w:t>
      </w:r>
      <w:proofErr w:type="gramEnd"/>
      <w:r w:rsidR="004226DD">
        <w:rPr>
          <w:rFonts w:ascii="Simplified Arabic" w:eastAsia="Times New Roman" w:hAnsi="Simplified Arabic" w:cs="Simplified Arabic" w:hint="cs"/>
          <w:sz w:val="28"/>
          <w:szCs w:val="28"/>
          <w:rtl/>
          <w:lang w:eastAsia="en-GB" w:bidi="ar-SA"/>
        </w:rPr>
        <w:t xml:space="preserve"> </w:t>
      </w:r>
    </w:p>
    <w:p w14:paraId="0B688B5C" w14:textId="4122A307"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وهذا لا يقلل من </w:t>
      </w:r>
      <w:proofErr w:type="gramStart"/>
      <w:r w:rsidRPr="00C27D68">
        <w:rPr>
          <w:rFonts w:ascii="Simplified Arabic" w:eastAsia="Times New Roman" w:hAnsi="Simplified Arabic" w:cs="Simplified Arabic" w:hint="cs"/>
          <w:sz w:val="28"/>
          <w:szCs w:val="28"/>
          <w:rtl/>
          <w:lang w:eastAsia="en-GB" w:bidi="ar-SA"/>
        </w:rPr>
        <w:t>أهميتها</w:t>
      </w:r>
      <w:r w:rsidR="004226DD">
        <w:rPr>
          <w:rFonts w:ascii="Simplified Arabic" w:eastAsia="Times New Roman" w:hAnsi="Simplified Arabic" w:cs="Simplified Arabic" w:hint="cs"/>
          <w:sz w:val="28"/>
          <w:szCs w:val="28"/>
          <w:rtl/>
          <w:lang w:eastAsia="en-GB" w:bidi="ar-SA"/>
        </w:rPr>
        <w:t>,</w:t>
      </w:r>
      <w:proofErr w:type="gramEnd"/>
      <w:r w:rsidR="004226DD">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فكثير من التحالفات تبدأ بإطار سياسي ثم تبني تدريجياً مؤسساتها العسكرية</w:t>
      </w:r>
      <w:r w:rsidRPr="00C27D68">
        <w:rPr>
          <w:rFonts w:ascii="Simplified Arabic" w:eastAsia="Times New Roman" w:hAnsi="Simplified Arabic" w:cs="Simplified Arabic" w:hint="cs"/>
          <w:sz w:val="28"/>
          <w:szCs w:val="28"/>
          <w:lang w:eastAsia="en-GB" w:bidi="ar-SA"/>
        </w:rPr>
        <w:t>.</w:t>
      </w:r>
    </w:p>
    <w:p w14:paraId="44B6FE2F"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ثالثاً: هل الاتفاقية موجهة ضد إيران؟</w:t>
      </w:r>
    </w:p>
    <w:p w14:paraId="7376C029" w14:textId="52ACB873"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لا توجد ضرورة استراتيجية لاعتبارها تحالفاً حربياً ضد </w:t>
      </w:r>
      <w:proofErr w:type="gramStart"/>
      <w:r w:rsidRPr="00C27D68">
        <w:rPr>
          <w:rFonts w:ascii="Simplified Arabic" w:eastAsia="Times New Roman" w:hAnsi="Simplified Arabic" w:cs="Simplified Arabic" w:hint="cs"/>
          <w:sz w:val="28"/>
          <w:szCs w:val="28"/>
          <w:rtl/>
          <w:lang w:eastAsia="en-GB" w:bidi="ar-SA"/>
        </w:rPr>
        <w:t>إيران</w:t>
      </w:r>
      <w:r w:rsidR="004226DD">
        <w:rPr>
          <w:rFonts w:ascii="Simplified Arabic" w:eastAsia="Times New Roman" w:hAnsi="Simplified Arabic" w:cs="Simplified Arabic" w:hint="cs"/>
          <w:sz w:val="28"/>
          <w:szCs w:val="28"/>
          <w:rtl/>
          <w:lang w:eastAsia="en-GB" w:bidi="ar-SA"/>
        </w:rPr>
        <w:t>,</w:t>
      </w:r>
      <w:proofErr w:type="gramEnd"/>
      <w:r w:rsidR="004226DD">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لكنها يمكن أن تؤدي وظيفة </w:t>
      </w:r>
      <w:r w:rsidRPr="00C27D68">
        <w:rPr>
          <w:rFonts w:ascii="Simplified Arabic" w:eastAsia="Times New Roman" w:hAnsi="Simplified Arabic" w:cs="Simplified Arabic" w:hint="cs"/>
          <w:b/>
          <w:bCs/>
          <w:sz w:val="28"/>
          <w:szCs w:val="28"/>
          <w:rtl/>
          <w:lang w:eastAsia="en-GB" w:bidi="ar-SA"/>
        </w:rPr>
        <w:t>الموازنة والاحتواء والردع</w:t>
      </w:r>
      <w:r w:rsidRPr="00C27D68">
        <w:rPr>
          <w:rFonts w:ascii="Simplified Arabic" w:eastAsia="Times New Roman" w:hAnsi="Simplified Arabic" w:cs="Simplified Arabic" w:hint="cs"/>
          <w:sz w:val="28"/>
          <w:szCs w:val="28"/>
          <w:rtl/>
          <w:lang w:eastAsia="en-GB" w:bidi="ar-SA"/>
        </w:rPr>
        <w:t xml:space="preserve"> تجاه النفوذ الإيراني</w:t>
      </w:r>
      <w:r w:rsidRPr="00C27D68">
        <w:rPr>
          <w:rFonts w:ascii="Simplified Arabic" w:eastAsia="Times New Roman" w:hAnsi="Simplified Arabic" w:cs="Simplified Arabic" w:hint="cs"/>
          <w:sz w:val="28"/>
          <w:szCs w:val="28"/>
          <w:lang w:eastAsia="en-GB" w:bidi="ar-SA"/>
        </w:rPr>
        <w:t>.</w:t>
      </w:r>
    </w:p>
    <w:p w14:paraId="5A1E5D3F" w14:textId="226DCF05"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وهنا تكمن إحدى أهم نتائج الدراسة</w:t>
      </w:r>
      <w:r w:rsidRPr="00C27D68">
        <w:rPr>
          <w:rFonts w:ascii="Simplified Arabic" w:eastAsia="Times New Roman" w:hAnsi="Simplified Arabic" w:cs="Simplified Arabic" w:hint="cs"/>
          <w:sz w:val="28"/>
          <w:szCs w:val="28"/>
          <w:lang w:eastAsia="en-GB" w:bidi="ar-SA"/>
        </w:rPr>
        <w:t>:</w:t>
      </w:r>
      <w:r w:rsidR="004226DD">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الردع لا يعني الحرب، والاحتواء لا يعني إسقاط الخصم</w:t>
      </w:r>
      <w:r w:rsidRPr="00C27D68">
        <w:rPr>
          <w:rFonts w:ascii="Simplified Arabic" w:eastAsia="Times New Roman" w:hAnsi="Simplified Arabic" w:cs="Simplified Arabic" w:hint="cs"/>
          <w:b/>
          <w:bCs/>
          <w:sz w:val="28"/>
          <w:szCs w:val="28"/>
          <w:lang w:eastAsia="en-GB" w:bidi="ar-SA"/>
        </w:rPr>
        <w:t>.</w:t>
      </w:r>
    </w:p>
    <w:p w14:paraId="59EC118D" w14:textId="2BCE43CE"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فالسعودية تستطيع تعزيز قوتها الدفاعية وفي الوقت نفسه المحافظة على قنوات الحوار مع </w:t>
      </w:r>
      <w:proofErr w:type="gramStart"/>
      <w:r w:rsidRPr="00C27D68">
        <w:rPr>
          <w:rFonts w:ascii="Simplified Arabic" w:eastAsia="Times New Roman" w:hAnsi="Simplified Arabic" w:cs="Simplified Arabic" w:hint="cs"/>
          <w:sz w:val="28"/>
          <w:szCs w:val="28"/>
          <w:rtl/>
          <w:lang w:eastAsia="en-GB" w:bidi="ar-SA"/>
        </w:rPr>
        <w:t>طهران</w:t>
      </w:r>
      <w:r w:rsidR="004226DD">
        <w:rPr>
          <w:rFonts w:ascii="Simplified Arabic" w:eastAsia="Times New Roman" w:hAnsi="Simplified Arabic" w:cs="Simplified Arabic" w:hint="cs"/>
          <w:sz w:val="28"/>
          <w:szCs w:val="28"/>
          <w:rtl/>
          <w:lang w:eastAsia="en-GB" w:bidi="ar-SA"/>
        </w:rPr>
        <w:t>,</w:t>
      </w:r>
      <w:proofErr w:type="gramEnd"/>
    </w:p>
    <w:p w14:paraId="168C5D16" w14:textId="7BC93DE0" w:rsidR="00C27D68" w:rsidRPr="00C27D68" w:rsidRDefault="00C27D68" w:rsidP="004226D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بل إن امتلاك خيارات دفاعية أكبر قد يمنح الرياض موقعاً تفاوضياً أقوى</w:t>
      </w:r>
      <w:r w:rsidRPr="00C27D68">
        <w:rPr>
          <w:rFonts w:ascii="Simplified Arabic" w:eastAsia="Times New Roman" w:hAnsi="Simplified Arabic" w:cs="Simplified Arabic" w:hint="cs"/>
          <w:sz w:val="28"/>
          <w:szCs w:val="28"/>
          <w:lang w:eastAsia="en-GB" w:bidi="ar-SA"/>
        </w:rPr>
        <w:t>.</w:t>
      </w:r>
    </w:p>
    <w:p w14:paraId="21DBD85B"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رابعاً: هل تعيد الاتفاقية إنتاج الصراع السني–الشيعي؟</w:t>
      </w:r>
    </w:p>
    <w:p w14:paraId="4A3050EE" w14:textId="63E76AF5"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هذه من أخطر الفرضيات التي يجب التحذير </w:t>
      </w:r>
      <w:proofErr w:type="gramStart"/>
      <w:r w:rsidRPr="00C27D68">
        <w:rPr>
          <w:rFonts w:ascii="Simplified Arabic" w:eastAsia="Times New Roman" w:hAnsi="Simplified Arabic" w:cs="Simplified Arabic" w:hint="cs"/>
          <w:sz w:val="28"/>
          <w:szCs w:val="28"/>
          <w:rtl/>
          <w:lang w:eastAsia="en-GB" w:bidi="ar-SA"/>
        </w:rPr>
        <w:t>منها</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إن وجود ثلاث دول ذات غالبية سنية لا يجعل الاتفاقية تلقائياً تحالفاً </w:t>
      </w:r>
      <w:proofErr w:type="gramStart"/>
      <w:r w:rsidRPr="00C27D68">
        <w:rPr>
          <w:rFonts w:ascii="Simplified Arabic" w:eastAsia="Times New Roman" w:hAnsi="Simplified Arabic" w:cs="Simplified Arabic" w:hint="cs"/>
          <w:sz w:val="28"/>
          <w:szCs w:val="28"/>
          <w:rtl/>
          <w:lang w:eastAsia="en-GB" w:bidi="ar-SA"/>
        </w:rPr>
        <w:t>مذهبياً</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فتركيا تتحرك وفق مصالحها القومية، وباكستان توازن بين مصالحها الوطنية وشراكتها مع الصين وعلاقاتها مع إيران والسعودية، بينما تتحرك السعودية وفق حسابات أمنية واقتصادية وجيوسياسية واسعة</w:t>
      </w:r>
      <w:r w:rsidRPr="00C27D68">
        <w:rPr>
          <w:rFonts w:ascii="Simplified Arabic" w:eastAsia="Times New Roman" w:hAnsi="Simplified Arabic" w:cs="Simplified Arabic" w:hint="cs"/>
          <w:sz w:val="28"/>
          <w:szCs w:val="28"/>
          <w:lang w:eastAsia="en-GB" w:bidi="ar-SA"/>
        </w:rPr>
        <w:t>.</w:t>
      </w:r>
    </w:p>
    <w:p w14:paraId="3A9D9AE5"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لكن الخطر يبدأ عندما تتحول الاتفاقية في الخطاب السياسي والإعلامي إلى</w:t>
      </w:r>
      <w:r w:rsidRPr="00C27D68">
        <w:rPr>
          <w:rFonts w:ascii="Simplified Arabic" w:eastAsia="Times New Roman" w:hAnsi="Simplified Arabic" w:cs="Simplified Arabic" w:hint="cs"/>
          <w:sz w:val="28"/>
          <w:szCs w:val="28"/>
          <w:lang w:eastAsia="en-GB" w:bidi="ar-SA"/>
        </w:rPr>
        <w:t>:</w:t>
      </w:r>
    </w:p>
    <w:p w14:paraId="110F6509" w14:textId="7838657A"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 xml:space="preserve">جبهة سنية في مواجهة إيران </w:t>
      </w:r>
      <w:proofErr w:type="gramStart"/>
      <w:r w:rsidRPr="00C27D68">
        <w:rPr>
          <w:rFonts w:ascii="Simplified Arabic" w:eastAsia="Times New Roman" w:hAnsi="Simplified Arabic" w:cs="Simplified Arabic" w:hint="cs"/>
          <w:b/>
          <w:bCs/>
          <w:sz w:val="28"/>
          <w:szCs w:val="28"/>
          <w:rtl/>
          <w:lang w:eastAsia="en-GB" w:bidi="ar-SA"/>
        </w:rPr>
        <w:t>وحلفائها</w:t>
      </w:r>
      <w:r w:rsidR="007E23B4">
        <w:rPr>
          <w:rFonts w:ascii="Simplified Arabic" w:eastAsia="Times New Roman" w:hAnsi="Simplified Arabic" w:cs="Simplified Arabic" w:hint="cs"/>
          <w:b/>
          <w:b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عندها يمكن أن تتحول من أداة لإنتاج الأمن إلى أداة لإنتاج </w:t>
      </w:r>
      <w:proofErr w:type="gramStart"/>
      <w:r w:rsidRPr="00C27D68">
        <w:rPr>
          <w:rFonts w:ascii="Simplified Arabic" w:eastAsia="Times New Roman" w:hAnsi="Simplified Arabic" w:cs="Simplified Arabic" w:hint="cs"/>
          <w:sz w:val="28"/>
          <w:szCs w:val="28"/>
          <w:rtl/>
          <w:lang w:eastAsia="en-GB" w:bidi="ar-SA"/>
        </w:rPr>
        <w:t>الاستقطاب</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ومن هنا فإن </w:t>
      </w:r>
      <w:r w:rsidRPr="00C27D68">
        <w:rPr>
          <w:rFonts w:ascii="Simplified Arabic" w:eastAsia="Times New Roman" w:hAnsi="Simplified Arabic" w:cs="Simplified Arabic" w:hint="cs"/>
          <w:b/>
          <w:bCs/>
          <w:sz w:val="28"/>
          <w:szCs w:val="28"/>
          <w:rtl/>
          <w:lang w:eastAsia="en-GB" w:bidi="ar-SA"/>
        </w:rPr>
        <w:t>الحفاظ على الطابع الدفاعي غير المذهبي</w:t>
      </w:r>
      <w:r w:rsidRPr="00C27D68">
        <w:rPr>
          <w:rFonts w:ascii="Simplified Arabic" w:eastAsia="Times New Roman" w:hAnsi="Simplified Arabic" w:cs="Simplified Arabic" w:hint="cs"/>
          <w:sz w:val="28"/>
          <w:szCs w:val="28"/>
          <w:rtl/>
          <w:lang w:eastAsia="en-GB" w:bidi="ar-SA"/>
        </w:rPr>
        <w:t xml:space="preserve"> يمثل شرطاً مهماً لنجاحها</w:t>
      </w:r>
      <w:r w:rsidRPr="00C27D68">
        <w:rPr>
          <w:rFonts w:ascii="Simplified Arabic" w:eastAsia="Times New Roman" w:hAnsi="Simplified Arabic" w:cs="Simplified Arabic" w:hint="cs"/>
          <w:sz w:val="28"/>
          <w:szCs w:val="28"/>
          <w:lang w:eastAsia="en-GB" w:bidi="ar-SA"/>
        </w:rPr>
        <w:t>.</w:t>
      </w:r>
    </w:p>
    <w:p w14:paraId="16A3CC0F"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خامساً: اليمن وباب المندب</w:t>
      </w:r>
    </w:p>
    <w:p w14:paraId="01F9FF10" w14:textId="7A1C8D1E"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أثبتت الدراسة أن اليمن لا يمكن تجاهله عند تحليل المصالح الأمنية </w:t>
      </w:r>
      <w:proofErr w:type="gramStart"/>
      <w:r w:rsidRPr="00C27D68">
        <w:rPr>
          <w:rFonts w:ascii="Simplified Arabic" w:eastAsia="Times New Roman" w:hAnsi="Simplified Arabic" w:cs="Simplified Arabic" w:hint="cs"/>
          <w:sz w:val="28"/>
          <w:szCs w:val="28"/>
          <w:rtl/>
          <w:lang w:eastAsia="en-GB" w:bidi="ar-SA"/>
        </w:rPr>
        <w:t>السعودية</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فالحرب اليمنية نقلت مفهوم التهديد من الحدود إلى</w:t>
      </w:r>
      <w:r w:rsidRPr="00C27D68">
        <w:rPr>
          <w:rFonts w:ascii="Simplified Arabic" w:eastAsia="Times New Roman" w:hAnsi="Simplified Arabic" w:cs="Simplified Arabic" w:hint="cs"/>
          <w:sz w:val="28"/>
          <w:szCs w:val="28"/>
          <w:lang w:eastAsia="en-GB" w:bidi="ar-SA"/>
        </w:rPr>
        <w:t>:</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العمق الاستراتيجي + المنشآت الحيوية + البحر الأحمر + الملاحة</w:t>
      </w:r>
      <w:r w:rsidRPr="00C27D68">
        <w:rPr>
          <w:rFonts w:ascii="Simplified Arabic" w:eastAsia="Times New Roman" w:hAnsi="Simplified Arabic" w:cs="Simplified Arabic" w:hint="cs"/>
          <w:b/>
          <w:bCs/>
          <w:sz w:val="28"/>
          <w:szCs w:val="28"/>
          <w:lang w:eastAsia="en-GB" w:bidi="ar-SA"/>
        </w:rPr>
        <w:t>.</w:t>
      </w:r>
    </w:p>
    <w:p w14:paraId="08B23468" w14:textId="4397BC55"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ومن هنا يمكن أن توفر الاتفاقية للسعودية شبكة أوسع للتعامل مع هذه </w:t>
      </w:r>
      <w:proofErr w:type="gramStart"/>
      <w:r w:rsidRPr="00C27D68">
        <w:rPr>
          <w:rFonts w:ascii="Simplified Arabic" w:eastAsia="Times New Roman" w:hAnsi="Simplified Arabic" w:cs="Simplified Arabic" w:hint="cs"/>
          <w:sz w:val="28"/>
          <w:szCs w:val="28"/>
          <w:rtl/>
          <w:lang w:eastAsia="en-GB" w:bidi="ar-SA"/>
        </w:rPr>
        <w:t>التهديدات</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لكنها لا تعني بالضرورة أن تركيا أو باكستان ستدخلان حرباً في </w:t>
      </w:r>
      <w:proofErr w:type="gramStart"/>
      <w:r w:rsidRPr="00C27D68">
        <w:rPr>
          <w:rFonts w:ascii="Simplified Arabic" w:eastAsia="Times New Roman" w:hAnsi="Simplified Arabic" w:cs="Simplified Arabic" w:hint="cs"/>
          <w:sz w:val="28"/>
          <w:szCs w:val="28"/>
          <w:rtl/>
          <w:lang w:eastAsia="en-GB" w:bidi="ar-SA"/>
        </w:rPr>
        <w:t>اليمن</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والأرجح أن القيمة العملية للاتفاقية في هذا المجال ستظهر في</w:t>
      </w:r>
      <w:r w:rsidRPr="00C27D68">
        <w:rPr>
          <w:rFonts w:ascii="Simplified Arabic" w:eastAsia="Times New Roman" w:hAnsi="Simplified Arabic" w:cs="Simplified Arabic" w:hint="cs"/>
          <w:sz w:val="28"/>
          <w:szCs w:val="28"/>
          <w:lang w:eastAsia="en-GB" w:bidi="ar-SA"/>
        </w:rPr>
        <w:t>:</w:t>
      </w:r>
    </w:p>
    <w:p w14:paraId="37912BAF"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lastRenderedPageBreak/>
        <w:t>الدفاع الجوي والصاروخي، تبادل المعلومات، التكنولوجيا، أمن الملاحة، والتدريب</w:t>
      </w:r>
      <w:r w:rsidRPr="00C27D68">
        <w:rPr>
          <w:rFonts w:ascii="Simplified Arabic" w:eastAsia="Times New Roman" w:hAnsi="Simplified Arabic" w:cs="Simplified Arabic" w:hint="cs"/>
          <w:b/>
          <w:bCs/>
          <w:sz w:val="28"/>
          <w:szCs w:val="28"/>
          <w:lang w:eastAsia="en-GB" w:bidi="ar-SA"/>
        </w:rPr>
        <w:t>.</w:t>
      </w:r>
    </w:p>
    <w:p w14:paraId="27B21FFE" w14:textId="1DB1A6FB"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وهذا أكثر واقعية من افتراض تشكيل قوة عسكرية ثلاثية للتدخل المباشر في اليمن</w:t>
      </w:r>
      <w:r w:rsidRPr="00C27D68">
        <w:rPr>
          <w:rFonts w:ascii="Simplified Arabic" w:eastAsia="Times New Roman" w:hAnsi="Simplified Arabic" w:cs="Simplified Arabic" w:hint="cs"/>
          <w:sz w:val="28"/>
          <w:szCs w:val="28"/>
          <w:lang w:eastAsia="en-GB" w:bidi="ar-SA"/>
        </w:rPr>
        <w:t>.</w:t>
      </w:r>
    </w:p>
    <w:p w14:paraId="778219A1"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سادساً: ماذا تعني الاتفاقية للولايات المتحدة؟</w:t>
      </w:r>
    </w:p>
    <w:p w14:paraId="0077D63A" w14:textId="6F108A51"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ربما تكون هذه المسألة من أهم النتائج الاستراتيجية </w:t>
      </w:r>
      <w:proofErr w:type="gramStart"/>
      <w:r w:rsidRPr="00C27D68">
        <w:rPr>
          <w:rFonts w:ascii="Simplified Arabic" w:eastAsia="Times New Roman" w:hAnsi="Simplified Arabic" w:cs="Simplified Arabic" w:hint="cs"/>
          <w:sz w:val="28"/>
          <w:szCs w:val="28"/>
          <w:rtl/>
          <w:lang w:eastAsia="en-GB" w:bidi="ar-SA"/>
        </w:rPr>
        <w:t>للدراسة</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فالتحول لا يبدو انتقالاً من</w:t>
      </w:r>
      <w:r w:rsidRPr="00C27D68">
        <w:rPr>
          <w:rFonts w:ascii="Simplified Arabic" w:eastAsia="Times New Roman" w:hAnsi="Simplified Arabic" w:cs="Simplified Arabic" w:hint="cs"/>
          <w:sz w:val="28"/>
          <w:szCs w:val="28"/>
          <w:lang w:eastAsia="en-GB" w:bidi="ar-SA"/>
        </w:rPr>
        <w:t>:</w:t>
      </w:r>
    </w:p>
    <w:p w14:paraId="32C9F548" w14:textId="2F75C4AC"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التحالف مع أمريكا</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إلى</w:t>
      </w:r>
      <w:r w:rsidRPr="00C27D68">
        <w:rPr>
          <w:rFonts w:ascii="Simplified Arabic" w:eastAsia="Times New Roman" w:hAnsi="Simplified Arabic" w:cs="Simplified Arabic" w:hint="cs"/>
          <w:sz w:val="28"/>
          <w:szCs w:val="28"/>
          <w:lang w:eastAsia="en-GB" w:bidi="ar-SA"/>
        </w:rPr>
        <w:t>:</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 xml:space="preserve">التحالف ضد </w:t>
      </w:r>
      <w:proofErr w:type="gramStart"/>
      <w:r w:rsidRPr="00C27D68">
        <w:rPr>
          <w:rFonts w:ascii="Simplified Arabic" w:eastAsia="Times New Roman" w:hAnsi="Simplified Arabic" w:cs="Simplified Arabic" w:hint="cs"/>
          <w:b/>
          <w:bCs/>
          <w:sz w:val="28"/>
          <w:szCs w:val="28"/>
          <w:rtl/>
          <w:lang w:eastAsia="en-GB" w:bidi="ar-SA"/>
        </w:rPr>
        <w:t>أمريكا</w:t>
      </w:r>
      <w:r w:rsidR="007E23B4">
        <w:rPr>
          <w:rFonts w:ascii="Simplified Arabic" w:eastAsia="Times New Roman" w:hAnsi="Simplified Arabic" w:cs="Simplified Arabic" w:hint="cs"/>
          <w:b/>
          <w:bCs/>
          <w:sz w:val="28"/>
          <w:szCs w:val="28"/>
          <w:rtl/>
          <w:lang w:eastAsia="en-GB" w:bidi="ar-SA"/>
        </w:rPr>
        <w:t xml:space="preserve"> </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بل</w:t>
      </w:r>
      <w:proofErr w:type="gramEnd"/>
      <w:r w:rsidRPr="00C27D68">
        <w:rPr>
          <w:rFonts w:ascii="Simplified Arabic" w:eastAsia="Times New Roman" w:hAnsi="Simplified Arabic" w:cs="Simplified Arabic" w:hint="cs"/>
          <w:sz w:val="28"/>
          <w:szCs w:val="28"/>
          <w:rtl/>
          <w:lang w:eastAsia="en-GB" w:bidi="ar-SA"/>
        </w:rPr>
        <w:t xml:space="preserve"> من</w:t>
      </w:r>
      <w:r w:rsidRPr="00C27D68">
        <w:rPr>
          <w:rFonts w:ascii="Simplified Arabic" w:eastAsia="Times New Roman" w:hAnsi="Simplified Arabic" w:cs="Simplified Arabic" w:hint="cs"/>
          <w:sz w:val="28"/>
          <w:szCs w:val="28"/>
          <w:lang w:eastAsia="en-GB" w:bidi="ar-SA"/>
        </w:rPr>
        <w:t>:</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الاعتماد على أمريكا</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إلى</w:t>
      </w:r>
      <w:r w:rsidRPr="00C27D68">
        <w:rPr>
          <w:rFonts w:ascii="Simplified Arabic" w:eastAsia="Times New Roman" w:hAnsi="Simplified Arabic" w:cs="Simplified Arabic" w:hint="cs"/>
          <w:sz w:val="28"/>
          <w:szCs w:val="28"/>
          <w:lang w:eastAsia="en-GB" w:bidi="ar-SA"/>
        </w:rPr>
        <w:t>:</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تنويع مصادر الأمن مع استمرار العلاقة الأمريكية</w:t>
      </w:r>
      <w:r w:rsidRPr="00C27D68">
        <w:rPr>
          <w:rFonts w:ascii="Simplified Arabic" w:eastAsia="Times New Roman" w:hAnsi="Simplified Arabic" w:cs="Simplified Arabic" w:hint="cs"/>
          <w:b/>
          <w:bCs/>
          <w:sz w:val="28"/>
          <w:szCs w:val="28"/>
          <w:lang w:eastAsia="en-GB" w:bidi="ar-SA"/>
        </w:rPr>
        <w:t>.</w:t>
      </w:r>
    </w:p>
    <w:p w14:paraId="462AD444" w14:textId="7C100006" w:rsidR="00C27D68" w:rsidRPr="00C27D68" w:rsidRDefault="00C27D68" w:rsidP="007E23B4">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وهذا فرق </w:t>
      </w:r>
      <w:proofErr w:type="gramStart"/>
      <w:r w:rsidRPr="00C27D68">
        <w:rPr>
          <w:rFonts w:ascii="Simplified Arabic" w:eastAsia="Times New Roman" w:hAnsi="Simplified Arabic" w:cs="Simplified Arabic" w:hint="cs"/>
          <w:sz w:val="28"/>
          <w:szCs w:val="28"/>
          <w:rtl/>
          <w:lang w:eastAsia="en-GB" w:bidi="ar-SA"/>
        </w:rPr>
        <w:t>جوهري</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فالسعودية تستطيع أن تحافظ على علاقاتها الدفاعية مع واشنطن، وفي الوقت نفسه تطور علاقاتها مع تركيا وباكستان </w:t>
      </w:r>
      <w:proofErr w:type="gramStart"/>
      <w:r w:rsidRPr="00C27D68">
        <w:rPr>
          <w:rFonts w:ascii="Simplified Arabic" w:eastAsia="Times New Roman" w:hAnsi="Simplified Arabic" w:cs="Simplified Arabic" w:hint="cs"/>
          <w:sz w:val="28"/>
          <w:szCs w:val="28"/>
          <w:rtl/>
          <w:lang w:eastAsia="en-GB" w:bidi="ar-SA"/>
        </w:rPr>
        <w:t>والصين</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وبذلك يصبح الأمن السعودي قائماً على </w:t>
      </w:r>
      <w:r w:rsidRPr="00C27D68">
        <w:rPr>
          <w:rFonts w:ascii="Simplified Arabic" w:eastAsia="Times New Roman" w:hAnsi="Simplified Arabic" w:cs="Simplified Arabic" w:hint="cs"/>
          <w:b/>
          <w:bCs/>
          <w:sz w:val="28"/>
          <w:szCs w:val="28"/>
          <w:rtl/>
          <w:lang w:eastAsia="en-GB" w:bidi="ar-SA"/>
        </w:rPr>
        <w:t xml:space="preserve">التعدد وليس </w:t>
      </w:r>
      <w:proofErr w:type="gramStart"/>
      <w:r w:rsidRPr="00C27D68">
        <w:rPr>
          <w:rFonts w:ascii="Simplified Arabic" w:eastAsia="Times New Roman" w:hAnsi="Simplified Arabic" w:cs="Simplified Arabic" w:hint="cs"/>
          <w:b/>
          <w:bCs/>
          <w:sz w:val="28"/>
          <w:szCs w:val="28"/>
          <w:rtl/>
          <w:lang w:eastAsia="en-GB" w:bidi="ar-SA"/>
        </w:rPr>
        <w:t>الحصرية</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وهذا يعني أن الفرضية الأدق ليست</w:t>
      </w:r>
      <w:r w:rsidRPr="00C27D68">
        <w:rPr>
          <w:rFonts w:ascii="Simplified Arabic" w:eastAsia="Times New Roman" w:hAnsi="Simplified Arabic" w:cs="Simplified Arabic" w:hint="cs"/>
          <w:sz w:val="28"/>
          <w:szCs w:val="28"/>
          <w:lang w:eastAsia="en-GB" w:bidi="ar-SA"/>
        </w:rPr>
        <w:t>:</w:t>
      </w:r>
    </w:p>
    <w:p w14:paraId="3786C56C" w14:textId="02817ECF" w:rsidR="00C27D68" w:rsidRPr="00C27D68" w:rsidRDefault="00C27D68" w:rsidP="007E23B4">
      <w:pPr>
        <w:bidi/>
        <w:spacing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lang w:eastAsia="en-GB" w:bidi="ar-SA"/>
        </w:rPr>
        <w:t>"</w:t>
      </w:r>
      <w:r w:rsidRPr="00C27D68">
        <w:rPr>
          <w:rFonts w:ascii="Simplified Arabic" w:eastAsia="Times New Roman" w:hAnsi="Simplified Arabic" w:cs="Simplified Arabic" w:hint="cs"/>
          <w:sz w:val="28"/>
          <w:szCs w:val="28"/>
          <w:rtl/>
          <w:lang w:eastAsia="en-GB" w:bidi="ar-SA"/>
        </w:rPr>
        <w:t>انهيار المظلة الأمريكية</w:t>
      </w:r>
      <w:r w:rsidRPr="00C27D68">
        <w:rPr>
          <w:rFonts w:ascii="Simplified Arabic" w:eastAsia="Times New Roman" w:hAnsi="Simplified Arabic" w:cs="Simplified Arabic" w:hint="cs"/>
          <w:sz w:val="28"/>
          <w:szCs w:val="28"/>
          <w:lang w:eastAsia="en-GB" w:bidi="ar-SA"/>
        </w:rPr>
        <w:t>."</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بل</w:t>
      </w:r>
      <w:r w:rsidRPr="00C27D68">
        <w:rPr>
          <w:rFonts w:ascii="Simplified Arabic" w:eastAsia="Times New Roman" w:hAnsi="Simplified Arabic" w:cs="Simplified Arabic" w:hint="cs"/>
          <w:sz w:val="28"/>
          <w:szCs w:val="28"/>
          <w:lang w:eastAsia="en-GB" w:bidi="ar-SA"/>
        </w:rPr>
        <w:t>:</w:t>
      </w:r>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تراجع الثقة بكفاية المظلة الأمريكية وحدها</w:t>
      </w:r>
      <w:r w:rsidRPr="00C27D68">
        <w:rPr>
          <w:rFonts w:ascii="Simplified Arabic" w:eastAsia="Times New Roman" w:hAnsi="Simplified Arabic" w:cs="Simplified Arabic" w:hint="cs"/>
          <w:b/>
          <w:bCs/>
          <w:sz w:val="28"/>
          <w:szCs w:val="28"/>
          <w:lang w:eastAsia="en-GB" w:bidi="ar-SA"/>
        </w:rPr>
        <w:t>."</w:t>
      </w:r>
    </w:p>
    <w:p w14:paraId="48508E3C"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سابعاً: تركيا والناتو وباكستان والصين</w:t>
      </w:r>
    </w:p>
    <w:p w14:paraId="14BAD0E9" w14:textId="1ED1BFBE" w:rsidR="00C27D68" w:rsidRPr="00C27D68" w:rsidRDefault="00C27D68" w:rsidP="00DE4C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تمثل هذه المسألة أحد أهم القيود على تطور </w:t>
      </w:r>
      <w:proofErr w:type="gramStart"/>
      <w:r w:rsidRPr="00C27D68">
        <w:rPr>
          <w:rFonts w:ascii="Simplified Arabic" w:eastAsia="Times New Roman" w:hAnsi="Simplified Arabic" w:cs="Simplified Arabic" w:hint="cs"/>
          <w:sz w:val="28"/>
          <w:szCs w:val="28"/>
          <w:rtl/>
          <w:lang w:eastAsia="en-GB" w:bidi="ar-SA"/>
        </w:rPr>
        <w:t>الاتفاقية</w:t>
      </w:r>
      <w:r w:rsidR="007E23B4">
        <w:rPr>
          <w:rFonts w:ascii="Simplified Arabic" w:eastAsia="Times New Roman" w:hAnsi="Simplified Arabic" w:cs="Simplified Arabic" w:hint="cs"/>
          <w:sz w:val="28"/>
          <w:szCs w:val="28"/>
          <w:rtl/>
          <w:lang w:eastAsia="en-GB" w:bidi="ar-SA"/>
        </w:rPr>
        <w:t>,</w:t>
      </w:r>
      <w:proofErr w:type="gramEnd"/>
      <w:r w:rsidR="007E23B4">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تركيا عضو في الناتو، وبالتالي لا تستطيع تجاهل التزاماتها </w:t>
      </w:r>
      <w:proofErr w:type="gramStart"/>
      <w:r w:rsidRPr="00C27D68">
        <w:rPr>
          <w:rFonts w:ascii="Simplified Arabic" w:eastAsia="Times New Roman" w:hAnsi="Simplified Arabic" w:cs="Simplified Arabic" w:hint="cs"/>
          <w:sz w:val="28"/>
          <w:szCs w:val="28"/>
          <w:rtl/>
          <w:lang w:eastAsia="en-GB" w:bidi="ar-SA"/>
        </w:rPr>
        <w:t>الأطلسية</w:t>
      </w:r>
      <w:r w:rsidR="007E23B4">
        <w:rPr>
          <w:rFonts w:ascii="Simplified Arabic" w:eastAsia="Times New Roman" w:hAnsi="Simplified Arabic" w:cs="Simplified Arabic" w:hint="cs"/>
          <w:sz w:val="28"/>
          <w:szCs w:val="28"/>
          <w:rtl/>
          <w:lang w:eastAsia="en-GB" w:bidi="ar-SA"/>
        </w:rPr>
        <w:t>,</w:t>
      </w:r>
      <w:proofErr w:type="gramEnd"/>
      <w:r w:rsidR="00DE4CAE">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وباكستان مرتبطة بشراكة استراتيجية عميقة مع </w:t>
      </w:r>
      <w:proofErr w:type="gramStart"/>
      <w:r w:rsidRPr="00C27D68">
        <w:rPr>
          <w:rFonts w:ascii="Simplified Arabic" w:eastAsia="Times New Roman" w:hAnsi="Simplified Arabic" w:cs="Simplified Arabic" w:hint="cs"/>
          <w:sz w:val="28"/>
          <w:szCs w:val="28"/>
          <w:rtl/>
          <w:lang w:eastAsia="en-GB" w:bidi="ar-SA"/>
        </w:rPr>
        <w:t>الصين</w:t>
      </w:r>
      <w:r w:rsidR="00DE4CAE">
        <w:rPr>
          <w:rFonts w:ascii="Simplified Arabic" w:eastAsia="Times New Roman" w:hAnsi="Simplified Arabic" w:cs="Simplified Arabic" w:hint="cs"/>
          <w:sz w:val="28"/>
          <w:szCs w:val="28"/>
          <w:rtl/>
          <w:lang w:eastAsia="en-GB" w:bidi="ar-SA"/>
        </w:rPr>
        <w:t>,</w:t>
      </w:r>
      <w:proofErr w:type="gramEnd"/>
      <w:r w:rsidR="00DE4CAE">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ومن ثم فإن تحول اتفاقية مكة إلى تحالف مغلق وموجه ضد الولايات المتحدة أو الصين سيكون صعباً</w:t>
      </w:r>
      <w:r w:rsidRPr="00C27D68">
        <w:rPr>
          <w:rFonts w:ascii="Simplified Arabic" w:eastAsia="Times New Roman" w:hAnsi="Simplified Arabic" w:cs="Simplified Arabic" w:hint="cs"/>
          <w:sz w:val="28"/>
          <w:szCs w:val="28"/>
          <w:lang w:eastAsia="en-GB" w:bidi="ar-SA"/>
        </w:rPr>
        <w:t>.</w:t>
      </w:r>
    </w:p>
    <w:p w14:paraId="3F00DE78" w14:textId="78297644" w:rsidR="00C27D68" w:rsidRPr="00C27D68" w:rsidRDefault="00C27D68" w:rsidP="00DE4C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أما إذا بقيت </w:t>
      </w:r>
      <w:r w:rsidRPr="00C27D68">
        <w:rPr>
          <w:rFonts w:ascii="Simplified Arabic" w:eastAsia="Times New Roman" w:hAnsi="Simplified Arabic" w:cs="Simplified Arabic" w:hint="cs"/>
          <w:b/>
          <w:bCs/>
          <w:sz w:val="28"/>
          <w:szCs w:val="28"/>
          <w:rtl/>
          <w:lang w:eastAsia="en-GB" w:bidi="ar-SA"/>
        </w:rPr>
        <w:t>شبكة دفاع إقليمية مرنة وغير موجهة ضد قوة دولية محددة</w:t>
      </w:r>
      <w:r w:rsidRPr="00C27D68">
        <w:rPr>
          <w:rFonts w:ascii="Simplified Arabic" w:eastAsia="Times New Roman" w:hAnsi="Simplified Arabic" w:cs="Simplified Arabic" w:hint="cs"/>
          <w:sz w:val="28"/>
          <w:szCs w:val="28"/>
          <w:rtl/>
          <w:lang w:eastAsia="en-GB" w:bidi="ar-SA"/>
        </w:rPr>
        <w:t xml:space="preserve">، فإن هامش المناورة أمام الدول الثلاث سيكون </w:t>
      </w:r>
      <w:proofErr w:type="gramStart"/>
      <w:r w:rsidRPr="00C27D68">
        <w:rPr>
          <w:rFonts w:ascii="Simplified Arabic" w:eastAsia="Times New Roman" w:hAnsi="Simplified Arabic" w:cs="Simplified Arabic" w:hint="cs"/>
          <w:sz w:val="28"/>
          <w:szCs w:val="28"/>
          <w:rtl/>
          <w:lang w:eastAsia="en-GB" w:bidi="ar-SA"/>
        </w:rPr>
        <w:t>واسعاً</w:t>
      </w:r>
      <w:r w:rsidR="00DE4CAE">
        <w:rPr>
          <w:rFonts w:ascii="Simplified Arabic" w:eastAsia="Times New Roman" w:hAnsi="Simplified Arabic" w:cs="Simplified Arabic" w:hint="cs"/>
          <w:sz w:val="28"/>
          <w:szCs w:val="28"/>
          <w:rtl/>
          <w:lang w:eastAsia="en-GB" w:bidi="ar-SA"/>
        </w:rPr>
        <w:t>,</w:t>
      </w:r>
      <w:proofErr w:type="gramEnd"/>
      <w:r w:rsidR="00DE4CAE">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وهنا تكمن قوة الاتفاقية المحتملة</w:t>
      </w:r>
      <w:r w:rsidRPr="00C27D68">
        <w:rPr>
          <w:rFonts w:ascii="Simplified Arabic" w:eastAsia="Times New Roman" w:hAnsi="Simplified Arabic" w:cs="Simplified Arabic" w:hint="cs"/>
          <w:sz w:val="28"/>
          <w:szCs w:val="28"/>
          <w:lang w:eastAsia="en-GB" w:bidi="ar-SA"/>
        </w:rPr>
        <w:t>:</w:t>
      </w:r>
      <w:r w:rsidR="00DE4CAE">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مرونتها قد تكون أهم من صلابتها</w:t>
      </w:r>
      <w:r w:rsidRPr="00C27D68">
        <w:rPr>
          <w:rFonts w:ascii="Simplified Arabic" w:eastAsia="Times New Roman" w:hAnsi="Simplified Arabic" w:cs="Simplified Arabic" w:hint="cs"/>
          <w:b/>
          <w:bCs/>
          <w:sz w:val="28"/>
          <w:szCs w:val="28"/>
          <w:lang w:eastAsia="en-GB" w:bidi="ar-SA"/>
        </w:rPr>
        <w:t>.</w:t>
      </w:r>
    </w:p>
    <w:p w14:paraId="1F636495" w14:textId="652D92E6"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 xml:space="preserve">ثامناً: </w:t>
      </w:r>
      <w:r w:rsidR="00DE4CAE">
        <w:rPr>
          <w:rFonts w:ascii="Simplified Arabic" w:eastAsia="Times New Roman" w:hAnsi="Simplified Arabic" w:cs="Simplified Arabic" w:hint="cs"/>
          <w:b/>
          <w:bCs/>
          <w:kern w:val="36"/>
          <w:sz w:val="28"/>
          <w:szCs w:val="28"/>
          <w:rtl/>
          <w:lang w:eastAsia="en-GB" w:bidi="ar-SA"/>
        </w:rPr>
        <w:t>الكيان ال</w:t>
      </w:r>
      <w:r w:rsidRPr="00C27D68">
        <w:rPr>
          <w:rFonts w:ascii="Simplified Arabic" w:eastAsia="Times New Roman" w:hAnsi="Simplified Arabic" w:cs="Simplified Arabic" w:hint="cs"/>
          <w:b/>
          <w:bCs/>
          <w:kern w:val="36"/>
          <w:sz w:val="28"/>
          <w:szCs w:val="28"/>
          <w:rtl/>
          <w:lang w:eastAsia="en-GB" w:bidi="ar-SA"/>
        </w:rPr>
        <w:t>إسرائيل</w:t>
      </w:r>
      <w:r w:rsidR="00DE4CAE">
        <w:rPr>
          <w:rFonts w:ascii="Simplified Arabic" w:eastAsia="Times New Roman" w:hAnsi="Simplified Arabic" w:cs="Simplified Arabic" w:hint="cs"/>
          <w:b/>
          <w:bCs/>
          <w:kern w:val="36"/>
          <w:sz w:val="28"/>
          <w:szCs w:val="28"/>
          <w:rtl/>
          <w:lang w:eastAsia="en-GB" w:bidi="ar-SA"/>
        </w:rPr>
        <w:t>ي</w:t>
      </w:r>
    </w:p>
    <w:p w14:paraId="4DFE4160" w14:textId="60D6FA35" w:rsidR="00C27D68" w:rsidRPr="00C27D68" w:rsidRDefault="00C27D68" w:rsidP="00DE4C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لا يمكن اعتبار الاتفاقية في صورتها الحالية تحالفاً معلناً ضد</w:t>
      </w:r>
      <w:r w:rsidR="00DE4CAE">
        <w:rPr>
          <w:rFonts w:ascii="Simplified Arabic" w:eastAsia="Times New Roman" w:hAnsi="Simplified Arabic" w:cs="Simplified Arabic" w:hint="cs"/>
          <w:sz w:val="28"/>
          <w:szCs w:val="28"/>
          <w:rtl/>
          <w:lang w:eastAsia="en-GB" w:bidi="ar-SA"/>
        </w:rPr>
        <w:t xml:space="preserve"> الكيان</w:t>
      </w:r>
      <w:r w:rsidRPr="00C27D68">
        <w:rPr>
          <w:rFonts w:ascii="Simplified Arabic" w:eastAsia="Times New Roman" w:hAnsi="Simplified Arabic" w:cs="Simplified Arabic" w:hint="cs"/>
          <w:sz w:val="28"/>
          <w:szCs w:val="28"/>
          <w:rtl/>
          <w:lang w:eastAsia="en-GB" w:bidi="ar-SA"/>
        </w:rPr>
        <w:t xml:space="preserve"> </w:t>
      </w:r>
      <w:r w:rsidR="00DE4CAE">
        <w:rPr>
          <w:rFonts w:ascii="Simplified Arabic" w:eastAsia="Times New Roman" w:hAnsi="Simplified Arabic" w:cs="Simplified Arabic" w:hint="cs"/>
          <w:sz w:val="28"/>
          <w:szCs w:val="28"/>
          <w:rtl/>
          <w:lang w:eastAsia="en-GB" w:bidi="ar-SA"/>
        </w:rPr>
        <w:t>ال</w:t>
      </w:r>
      <w:r w:rsidRPr="00C27D68">
        <w:rPr>
          <w:rFonts w:ascii="Simplified Arabic" w:eastAsia="Times New Roman" w:hAnsi="Simplified Arabic" w:cs="Simplified Arabic" w:hint="cs"/>
          <w:sz w:val="28"/>
          <w:szCs w:val="28"/>
          <w:rtl/>
          <w:lang w:eastAsia="en-GB" w:bidi="ar-SA"/>
        </w:rPr>
        <w:t>إسرائيل</w:t>
      </w:r>
      <w:r w:rsidR="00DE4CAE">
        <w:rPr>
          <w:rFonts w:ascii="Simplified Arabic" w:eastAsia="Times New Roman" w:hAnsi="Simplified Arabic" w:cs="Simplified Arabic" w:hint="cs"/>
          <w:sz w:val="28"/>
          <w:szCs w:val="28"/>
          <w:rtl/>
          <w:lang w:eastAsia="en-GB" w:bidi="ar-SA"/>
        </w:rPr>
        <w:t xml:space="preserve">ي وخصوصا في غياب مصر </w:t>
      </w:r>
      <w:proofErr w:type="gramStart"/>
      <w:r w:rsidR="00DE4CAE">
        <w:rPr>
          <w:rFonts w:ascii="Simplified Arabic" w:eastAsia="Times New Roman" w:hAnsi="Simplified Arabic" w:cs="Simplified Arabic" w:hint="cs"/>
          <w:sz w:val="28"/>
          <w:szCs w:val="28"/>
          <w:rtl/>
          <w:lang w:eastAsia="en-GB" w:bidi="ar-SA"/>
        </w:rPr>
        <w:t>أحدى</w:t>
      </w:r>
      <w:proofErr w:type="gramEnd"/>
      <w:r w:rsidR="00DE4CAE">
        <w:rPr>
          <w:rFonts w:ascii="Simplified Arabic" w:eastAsia="Times New Roman" w:hAnsi="Simplified Arabic" w:cs="Simplified Arabic" w:hint="cs"/>
          <w:sz w:val="28"/>
          <w:szCs w:val="28"/>
          <w:rtl/>
          <w:lang w:eastAsia="en-GB" w:bidi="ar-SA"/>
        </w:rPr>
        <w:t xml:space="preserve"> دول الطوق </w:t>
      </w:r>
      <w:r w:rsidRPr="00C27D68">
        <w:rPr>
          <w:rFonts w:ascii="Simplified Arabic" w:eastAsia="Times New Roman" w:hAnsi="Simplified Arabic" w:cs="Simplified Arabic" w:hint="cs"/>
          <w:sz w:val="28"/>
          <w:szCs w:val="28"/>
          <w:rtl/>
          <w:lang w:eastAsia="en-GB" w:bidi="ar-SA"/>
        </w:rPr>
        <w:t>لكن تطورها إلى شبكة دفاعية فعالة سيؤدي بصورة غير مباشرة إلى تغيير البيئة الاستراتيجية المحيطة ب</w:t>
      </w:r>
      <w:r w:rsidR="00DE4CAE">
        <w:rPr>
          <w:rFonts w:ascii="Simplified Arabic" w:eastAsia="Times New Roman" w:hAnsi="Simplified Arabic" w:cs="Simplified Arabic" w:hint="cs"/>
          <w:sz w:val="28"/>
          <w:szCs w:val="28"/>
          <w:rtl/>
          <w:lang w:eastAsia="en-GB" w:bidi="ar-SA"/>
        </w:rPr>
        <w:t>الكيان ال</w:t>
      </w:r>
      <w:r w:rsidRPr="00C27D68">
        <w:rPr>
          <w:rFonts w:ascii="Simplified Arabic" w:eastAsia="Times New Roman" w:hAnsi="Simplified Arabic" w:cs="Simplified Arabic" w:hint="cs"/>
          <w:sz w:val="28"/>
          <w:szCs w:val="28"/>
          <w:rtl/>
          <w:lang w:eastAsia="en-GB" w:bidi="ar-SA"/>
        </w:rPr>
        <w:t>إسرائيل</w:t>
      </w:r>
      <w:r w:rsidR="00DE4CAE">
        <w:rPr>
          <w:rFonts w:ascii="Simplified Arabic" w:eastAsia="Times New Roman" w:hAnsi="Simplified Arabic" w:cs="Simplified Arabic" w:hint="cs"/>
          <w:sz w:val="28"/>
          <w:szCs w:val="28"/>
          <w:rtl/>
          <w:lang w:eastAsia="en-GB" w:bidi="ar-SA"/>
        </w:rPr>
        <w:t>ي</w:t>
      </w:r>
      <w:r w:rsidRPr="00C27D68">
        <w:rPr>
          <w:rFonts w:ascii="Simplified Arabic" w:eastAsia="Times New Roman" w:hAnsi="Simplified Arabic" w:cs="Simplified Arabic" w:hint="cs"/>
          <w:sz w:val="28"/>
          <w:szCs w:val="28"/>
          <w:lang w:eastAsia="en-GB" w:bidi="ar-SA"/>
        </w:rPr>
        <w:t>.</w:t>
      </w:r>
    </w:p>
    <w:p w14:paraId="2E1ECEED"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فزيادة القدرات العسكرية السعودية والتركية والباكستانية، وتطوير الصناعات الدفاعية والتعاون في الدفاع الجوي والمسيّرات والحرب الإلكترونية، يعني ظهور </w:t>
      </w:r>
      <w:r w:rsidRPr="00C27D68">
        <w:rPr>
          <w:rFonts w:ascii="Simplified Arabic" w:eastAsia="Times New Roman" w:hAnsi="Simplified Arabic" w:cs="Simplified Arabic" w:hint="cs"/>
          <w:b/>
          <w:bCs/>
          <w:sz w:val="28"/>
          <w:szCs w:val="28"/>
          <w:rtl/>
          <w:lang w:eastAsia="en-GB" w:bidi="ar-SA"/>
        </w:rPr>
        <w:t>مراكز قوة إقليمية إضافية</w:t>
      </w:r>
      <w:r w:rsidRPr="00C27D68">
        <w:rPr>
          <w:rFonts w:ascii="Simplified Arabic" w:eastAsia="Times New Roman" w:hAnsi="Simplified Arabic" w:cs="Simplified Arabic" w:hint="cs"/>
          <w:sz w:val="28"/>
          <w:szCs w:val="28"/>
          <w:lang w:eastAsia="en-GB" w:bidi="ar-SA"/>
        </w:rPr>
        <w:t>.</w:t>
      </w:r>
    </w:p>
    <w:p w14:paraId="6EF525C6"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lastRenderedPageBreak/>
        <w:t>وبالتالي فإن التأثير الأساسي لن يكون بالضرورة</w:t>
      </w:r>
      <w:r w:rsidRPr="00C27D68">
        <w:rPr>
          <w:rFonts w:ascii="Simplified Arabic" w:eastAsia="Times New Roman" w:hAnsi="Simplified Arabic" w:cs="Simplified Arabic" w:hint="cs"/>
          <w:sz w:val="28"/>
          <w:szCs w:val="28"/>
          <w:lang w:eastAsia="en-GB" w:bidi="ar-SA"/>
        </w:rPr>
        <w:t>:</w:t>
      </w:r>
    </w:p>
    <w:p w14:paraId="5DF0AEC9" w14:textId="6E6982F1" w:rsidR="00C27D68" w:rsidRPr="00C27D68" w:rsidRDefault="00C27D68" w:rsidP="00DE4CA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تهديد</w:t>
      </w:r>
      <w:r w:rsidR="00DE4CAE">
        <w:rPr>
          <w:rFonts w:ascii="Simplified Arabic" w:eastAsia="Times New Roman" w:hAnsi="Simplified Arabic" w:cs="Simplified Arabic" w:hint="cs"/>
          <w:b/>
          <w:bCs/>
          <w:sz w:val="28"/>
          <w:szCs w:val="28"/>
          <w:rtl/>
          <w:lang w:eastAsia="en-GB" w:bidi="ar-SA"/>
        </w:rPr>
        <w:t xml:space="preserve"> الكيان</w:t>
      </w:r>
      <w:r w:rsidRPr="00C27D68">
        <w:rPr>
          <w:rFonts w:ascii="Simplified Arabic" w:eastAsia="Times New Roman" w:hAnsi="Simplified Arabic" w:cs="Simplified Arabic" w:hint="cs"/>
          <w:b/>
          <w:bCs/>
          <w:sz w:val="28"/>
          <w:szCs w:val="28"/>
          <w:rtl/>
          <w:lang w:eastAsia="en-GB" w:bidi="ar-SA"/>
        </w:rPr>
        <w:t xml:space="preserve"> </w:t>
      </w:r>
      <w:r w:rsidR="00DE4CAE">
        <w:rPr>
          <w:rFonts w:ascii="Simplified Arabic" w:eastAsia="Times New Roman" w:hAnsi="Simplified Arabic" w:cs="Simplified Arabic" w:hint="cs"/>
          <w:b/>
          <w:bCs/>
          <w:sz w:val="28"/>
          <w:szCs w:val="28"/>
          <w:rtl/>
          <w:lang w:eastAsia="en-GB" w:bidi="ar-SA"/>
        </w:rPr>
        <w:t>ال</w:t>
      </w:r>
      <w:r w:rsidRPr="00C27D68">
        <w:rPr>
          <w:rFonts w:ascii="Simplified Arabic" w:eastAsia="Times New Roman" w:hAnsi="Simplified Arabic" w:cs="Simplified Arabic" w:hint="cs"/>
          <w:b/>
          <w:bCs/>
          <w:sz w:val="28"/>
          <w:szCs w:val="28"/>
          <w:rtl/>
          <w:lang w:eastAsia="en-GB" w:bidi="ar-SA"/>
        </w:rPr>
        <w:t>إسرائيل</w:t>
      </w:r>
      <w:r w:rsidR="00DE4CAE">
        <w:rPr>
          <w:rFonts w:ascii="Simplified Arabic" w:eastAsia="Times New Roman" w:hAnsi="Simplified Arabic" w:cs="Simplified Arabic" w:hint="cs"/>
          <w:b/>
          <w:bCs/>
          <w:sz w:val="28"/>
          <w:szCs w:val="28"/>
          <w:rtl/>
          <w:lang w:eastAsia="en-GB" w:bidi="ar-SA"/>
        </w:rPr>
        <w:t>ي</w:t>
      </w:r>
      <w:r w:rsidRPr="00C27D68">
        <w:rPr>
          <w:rFonts w:ascii="Simplified Arabic" w:eastAsia="Times New Roman" w:hAnsi="Simplified Arabic" w:cs="Simplified Arabic" w:hint="cs"/>
          <w:b/>
          <w:bCs/>
          <w:sz w:val="28"/>
          <w:szCs w:val="28"/>
          <w:rtl/>
          <w:lang w:eastAsia="en-GB" w:bidi="ar-SA"/>
        </w:rPr>
        <w:t xml:space="preserve"> </w:t>
      </w:r>
      <w:proofErr w:type="gramStart"/>
      <w:r w:rsidRPr="00C27D68">
        <w:rPr>
          <w:rFonts w:ascii="Simplified Arabic" w:eastAsia="Times New Roman" w:hAnsi="Simplified Arabic" w:cs="Simplified Arabic" w:hint="cs"/>
          <w:b/>
          <w:bCs/>
          <w:sz w:val="28"/>
          <w:szCs w:val="28"/>
          <w:rtl/>
          <w:lang w:eastAsia="en-GB" w:bidi="ar-SA"/>
        </w:rPr>
        <w:t>عسكرياً</w:t>
      </w:r>
      <w:r w:rsidR="00DE4CAE">
        <w:rPr>
          <w:rFonts w:ascii="Simplified Arabic" w:eastAsia="Times New Roman" w:hAnsi="Simplified Arabic" w:cs="Simplified Arabic" w:hint="cs"/>
          <w:b/>
          <w:bCs/>
          <w:sz w:val="28"/>
          <w:szCs w:val="28"/>
          <w:rtl/>
          <w:lang w:eastAsia="en-GB" w:bidi="ar-SA"/>
        </w:rPr>
        <w:t>,</w:t>
      </w:r>
      <w:proofErr w:type="gramEnd"/>
      <w:r w:rsidR="00DE4CAE">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بل</w:t>
      </w:r>
      <w:r w:rsidRPr="00C27D68">
        <w:rPr>
          <w:rFonts w:ascii="Simplified Arabic" w:eastAsia="Times New Roman" w:hAnsi="Simplified Arabic" w:cs="Simplified Arabic" w:hint="cs"/>
          <w:sz w:val="28"/>
          <w:szCs w:val="28"/>
          <w:lang w:eastAsia="en-GB" w:bidi="ar-SA"/>
        </w:rPr>
        <w:t>:</w:t>
      </w:r>
      <w:r w:rsidR="00DE4CAE">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 xml:space="preserve">تقليص هامش التفوق النسبي والاحتكار الإقليمي لبعض عناصر </w:t>
      </w:r>
      <w:proofErr w:type="gramStart"/>
      <w:r w:rsidRPr="00C27D68">
        <w:rPr>
          <w:rFonts w:ascii="Simplified Arabic" w:eastAsia="Times New Roman" w:hAnsi="Simplified Arabic" w:cs="Simplified Arabic" w:hint="cs"/>
          <w:b/>
          <w:bCs/>
          <w:sz w:val="28"/>
          <w:szCs w:val="28"/>
          <w:rtl/>
          <w:lang w:eastAsia="en-GB" w:bidi="ar-SA"/>
        </w:rPr>
        <w:t>القوة</w:t>
      </w:r>
      <w:r w:rsidR="00DE4CAE">
        <w:rPr>
          <w:rFonts w:ascii="Simplified Arabic" w:eastAsia="Times New Roman" w:hAnsi="Simplified Arabic" w:cs="Simplified Arabic" w:hint="cs"/>
          <w:b/>
          <w:bCs/>
          <w:sz w:val="28"/>
          <w:szCs w:val="28"/>
          <w:rtl/>
          <w:lang w:eastAsia="en-GB" w:bidi="ar-SA"/>
        </w:rPr>
        <w:t>,</w:t>
      </w:r>
      <w:proofErr w:type="gramEnd"/>
      <w:r w:rsidR="00DE4CAE">
        <w:rPr>
          <w:rFonts w:ascii="Simplified Arabic" w:eastAsia="Times New Roman" w:hAnsi="Simplified Arabic" w:cs="Simplified Arabic" w:hint="cs"/>
          <w:b/>
          <w:bCs/>
          <w:sz w:val="28"/>
          <w:szCs w:val="28"/>
          <w:rtl/>
          <w:lang w:eastAsia="en-GB" w:bidi="ar-SA"/>
        </w:rPr>
        <w:t xml:space="preserve"> ولا بد أن نذكر بأن اتفاق مكة عقدة إستراتيجية أمام تحقيق مشروع إسرائيل </w:t>
      </w:r>
      <w:proofErr w:type="spellStart"/>
      <w:r w:rsidR="00DE4CAE">
        <w:rPr>
          <w:rFonts w:ascii="Simplified Arabic" w:eastAsia="Times New Roman" w:hAnsi="Simplified Arabic" w:cs="Simplified Arabic" w:hint="cs"/>
          <w:b/>
          <w:bCs/>
          <w:sz w:val="28"/>
          <w:szCs w:val="28"/>
          <w:rtl/>
          <w:lang w:eastAsia="en-GB" w:bidi="ar-SA"/>
        </w:rPr>
        <w:t>الكبيرى</w:t>
      </w:r>
      <w:proofErr w:type="spellEnd"/>
    </w:p>
    <w:p w14:paraId="756E4C14"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تاسعاً: ماذا تكسب كل دولة؟</w:t>
      </w:r>
    </w:p>
    <w:p w14:paraId="23698D29"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يمكن تلخيص المكاسب الرئيسية على النحو التالي</w:t>
      </w:r>
      <w:r w:rsidRPr="00C27D68">
        <w:rPr>
          <w:rFonts w:ascii="Simplified Arabic" w:eastAsia="Times New Roman" w:hAnsi="Simplified Arabic" w:cs="Simplified Arabic" w:hint="cs"/>
          <w:sz w:val="28"/>
          <w:szCs w:val="28"/>
          <w:lang w:eastAsia="en-GB" w:bidi="ar-SA"/>
        </w:rPr>
        <w:t>:</w:t>
      </w:r>
    </w:p>
    <w:p w14:paraId="235914F8" w14:textId="77777777" w:rsidR="00C27D68" w:rsidRPr="00C27D68" w:rsidRDefault="00C27D68"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C27D68">
        <w:rPr>
          <w:rFonts w:ascii="Simplified Arabic" w:eastAsia="Times New Roman" w:hAnsi="Simplified Arabic" w:cs="Simplified Arabic" w:hint="cs"/>
          <w:b/>
          <w:bCs/>
          <w:sz w:val="28"/>
          <w:szCs w:val="28"/>
          <w:rtl/>
          <w:lang w:eastAsia="en-GB" w:bidi="ar-SA"/>
        </w:rPr>
        <w:t>السعودية</w:t>
      </w:r>
    </w:p>
    <w:p w14:paraId="2B8634FA"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تحصل على </w:t>
      </w:r>
      <w:r w:rsidRPr="00C27D68">
        <w:rPr>
          <w:rFonts w:ascii="Simplified Arabic" w:eastAsia="Times New Roman" w:hAnsi="Simplified Arabic" w:cs="Simplified Arabic" w:hint="cs"/>
          <w:b/>
          <w:bCs/>
          <w:sz w:val="28"/>
          <w:szCs w:val="28"/>
          <w:rtl/>
          <w:lang w:eastAsia="en-GB" w:bidi="ar-SA"/>
        </w:rPr>
        <w:t>تنويع استراتيجي لمصادر الأمن</w:t>
      </w:r>
      <w:r w:rsidRPr="00C27D68">
        <w:rPr>
          <w:rFonts w:ascii="Simplified Arabic" w:eastAsia="Times New Roman" w:hAnsi="Simplified Arabic" w:cs="Simplified Arabic" w:hint="cs"/>
          <w:sz w:val="28"/>
          <w:szCs w:val="28"/>
          <w:rtl/>
          <w:lang w:eastAsia="en-GB" w:bidi="ar-SA"/>
        </w:rPr>
        <w:t>، وتعزيز الردع، وتوسيع خياراتها أمام إيران واليمن، وتقوية موقعها التفاوضي مع الولايات المتحدة وإسرائيل وسائر القوى</w:t>
      </w:r>
      <w:r w:rsidRPr="00C27D68">
        <w:rPr>
          <w:rFonts w:ascii="Simplified Arabic" w:eastAsia="Times New Roman" w:hAnsi="Simplified Arabic" w:cs="Simplified Arabic" w:hint="cs"/>
          <w:sz w:val="28"/>
          <w:szCs w:val="28"/>
          <w:lang w:eastAsia="en-GB" w:bidi="ar-SA"/>
        </w:rPr>
        <w:t>.</w:t>
      </w:r>
    </w:p>
    <w:p w14:paraId="56AB2E37" w14:textId="77777777" w:rsidR="00C27D68" w:rsidRPr="00C27D68" w:rsidRDefault="00C27D68"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C27D68">
        <w:rPr>
          <w:rFonts w:ascii="Simplified Arabic" w:eastAsia="Times New Roman" w:hAnsi="Simplified Arabic" w:cs="Simplified Arabic" w:hint="cs"/>
          <w:b/>
          <w:bCs/>
          <w:sz w:val="28"/>
          <w:szCs w:val="28"/>
          <w:rtl/>
          <w:lang w:eastAsia="en-GB" w:bidi="ar-SA"/>
        </w:rPr>
        <w:t>تركيا</w:t>
      </w:r>
    </w:p>
    <w:p w14:paraId="0018D431"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تحصل على </w:t>
      </w:r>
      <w:r w:rsidRPr="00C27D68">
        <w:rPr>
          <w:rFonts w:ascii="Simplified Arabic" w:eastAsia="Times New Roman" w:hAnsi="Simplified Arabic" w:cs="Simplified Arabic" w:hint="cs"/>
          <w:b/>
          <w:bCs/>
          <w:sz w:val="28"/>
          <w:szCs w:val="28"/>
          <w:rtl/>
          <w:lang w:eastAsia="en-GB" w:bidi="ar-SA"/>
        </w:rPr>
        <w:t xml:space="preserve">توسيع مجالها </w:t>
      </w:r>
      <w:proofErr w:type="spellStart"/>
      <w:r w:rsidRPr="00C27D68">
        <w:rPr>
          <w:rFonts w:ascii="Simplified Arabic" w:eastAsia="Times New Roman" w:hAnsi="Simplified Arabic" w:cs="Simplified Arabic" w:hint="cs"/>
          <w:b/>
          <w:bCs/>
          <w:sz w:val="28"/>
          <w:szCs w:val="28"/>
          <w:rtl/>
          <w:lang w:eastAsia="en-GB" w:bidi="ar-SA"/>
        </w:rPr>
        <w:t>الجيوستراتيجي</w:t>
      </w:r>
      <w:proofErr w:type="spellEnd"/>
      <w:r w:rsidRPr="00C27D68">
        <w:rPr>
          <w:rFonts w:ascii="Simplified Arabic" w:eastAsia="Times New Roman" w:hAnsi="Simplified Arabic" w:cs="Simplified Arabic" w:hint="cs"/>
          <w:sz w:val="28"/>
          <w:szCs w:val="28"/>
          <w:rtl/>
          <w:lang w:eastAsia="en-GB" w:bidi="ar-SA"/>
        </w:rPr>
        <w:t xml:space="preserve"> باتجاه الخليج، وتعزيز صادراتها الدفاعية، وتثبيت نفسها كقوة أمنية إقليمية لا يمكن تجاوزها</w:t>
      </w:r>
      <w:r w:rsidRPr="00C27D68">
        <w:rPr>
          <w:rFonts w:ascii="Simplified Arabic" w:eastAsia="Times New Roman" w:hAnsi="Simplified Arabic" w:cs="Simplified Arabic" w:hint="cs"/>
          <w:sz w:val="28"/>
          <w:szCs w:val="28"/>
          <w:lang w:eastAsia="en-GB" w:bidi="ar-SA"/>
        </w:rPr>
        <w:t>.</w:t>
      </w:r>
    </w:p>
    <w:p w14:paraId="539117F8" w14:textId="77777777" w:rsidR="00C27D68" w:rsidRPr="00C27D68" w:rsidRDefault="00C27D68"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C27D68">
        <w:rPr>
          <w:rFonts w:ascii="Simplified Arabic" w:eastAsia="Times New Roman" w:hAnsi="Simplified Arabic" w:cs="Simplified Arabic" w:hint="cs"/>
          <w:b/>
          <w:bCs/>
          <w:sz w:val="28"/>
          <w:szCs w:val="28"/>
          <w:rtl/>
          <w:lang w:eastAsia="en-GB" w:bidi="ar-SA"/>
        </w:rPr>
        <w:t>باكستان</w:t>
      </w:r>
    </w:p>
    <w:p w14:paraId="00515978"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تحصل على </w:t>
      </w:r>
      <w:r w:rsidRPr="00C27D68">
        <w:rPr>
          <w:rFonts w:ascii="Simplified Arabic" w:eastAsia="Times New Roman" w:hAnsi="Simplified Arabic" w:cs="Simplified Arabic" w:hint="cs"/>
          <w:b/>
          <w:bCs/>
          <w:sz w:val="28"/>
          <w:szCs w:val="28"/>
          <w:rtl/>
          <w:lang w:eastAsia="en-GB" w:bidi="ar-SA"/>
        </w:rPr>
        <w:t>عمق سياسي واقتصادي وأمني جديد</w:t>
      </w:r>
      <w:r w:rsidRPr="00C27D68">
        <w:rPr>
          <w:rFonts w:ascii="Simplified Arabic" w:eastAsia="Times New Roman" w:hAnsi="Simplified Arabic" w:cs="Simplified Arabic" w:hint="cs"/>
          <w:sz w:val="28"/>
          <w:szCs w:val="28"/>
          <w:rtl/>
          <w:lang w:eastAsia="en-GB" w:bidi="ar-SA"/>
        </w:rPr>
        <w:t>، وتعزيز علاقاتها بالسعودية وتركيا، مع الحفاظ على شراكتها الأساسية مع الصين</w:t>
      </w:r>
      <w:r w:rsidRPr="00C27D68">
        <w:rPr>
          <w:rFonts w:ascii="Simplified Arabic" w:eastAsia="Times New Roman" w:hAnsi="Simplified Arabic" w:cs="Simplified Arabic" w:hint="cs"/>
          <w:sz w:val="28"/>
          <w:szCs w:val="28"/>
          <w:lang w:eastAsia="en-GB" w:bidi="ar-SA"/>
        </w:rPr>
        <w:t>.</w:t>
      </w:r>
    </w:p>
    <w:p w14:paraId="4BE1FF93" w14:textId="7E9D152E" w:rsidR="00C27D68" w:rsidRPr="00C27D68" w:rsidRDefault="00C27D68" w:rsidP="00AC27FD">
      <w:pPr>
        <w:bidi/>
        <w:spacing w:after="0" w:line="240" w:lineRule="auto"/>
        <w:rPr>
          <w:rFonts w:ascii="Simplified Arabic" w:eastAsia="Times New Roman" w:hAnsi="Simplified Arabic" w:cs="Simplified Arabic"/>
          <w:sz w:val="28"/>
          <w:szCs w:val="28"/>
          <w:lang w:eastAsia="en-GB" w:bidi="ar-SA"/>
        </w:rPr>
      </w:pPr>
    </w:p>
    <w:p w14:paraId="38167FF9"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 xml:space="preserve">عاشراً: الدلالة الأعمق — الشبكات </w:t>
      </w:r>
      <w:proofErr w:type="spellStart"/>
      <w:r w:rsidRPr="00C27D68">
        <w:rPr>
          <w:rFonts w:ascii="Simplified Arabic" w:eastAsia="Times New Roman" w:hAnsi="Simplified Arabic" w:cs="Simplified Arabic" w:hint="cs"/>
          <w:b/>
          <w:bCs/>
          <w:kern w:val="36"/>
          <w:sz w:val="28"/>
          <w:szCs w:val="28"/>
          <w:rtl/>
          <w:lang w:eastAsia="en-GB" w:bidi="ar-SA"/>
        </w:rPr>
        <w:t>الجيوستراتيجية</w:t>
      </w:r>
      <w:proofErr w:type="spellEnd"/>
    </w:p>
    <w:p w14:paraId="70176A36" w14:textId="4282250E" w:rsidR="00C27D68" w:rsidRPr="00C27D68" w:rsidRDefault="00C27D68" w:rsidP="001101F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ربما تكون هذه هي النتيجة الأهم للدراسة </w:t>
      </w:r>
      <w:proofErr w:type="gramStart"/>
      <w:r w:rsidRPr="00C27D68">
        <w:rPr>
          <w:rFonts w:ascii="Simplified Arabic" w:eastAsia="Times New Roman" w:hAnsi="Simplified Arabic" w:cs="Simplified Arabic" w:hint="cs"/>
          <w:sz w:val="28"/>
          <w:szCs w:val="28"/>
          <w:rtl/>
          <w:lang w:eastAsia="en-GB" w:bidi="ar-SA"/>
        </w:rPr>
        <w:t>بأكملها</w:t>
      </w:r>
      <w:r w:rsidR="001101F0">
        <w:rPr>
          <w:rFonts w:ascii="Simplified Arabic" w:eastAsia="Times New Roman" w:hAnsi="Simplified Arabic" w:cs="Simplified Arabic" w:hint="cs"/>
          <w:sz w:val="28"/>
          <w:szCs w:val="28"/>
          <w:rtl/>
          <w:lang w:eastAsia="en-GB" w:bidi="ar-SA"/>
        </w:rPr>
        <w:t>,</w:t>
      </w:r>
      <w:proofErr w:type="gramEnd"/>
      <w:r w:rsidR="001101F0">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إن النظام الإقليمي لم يعد يتشكل فقط عبر الأحلاف </w:t>
      </w:r>
      <w:proofErr w:type="gramStart"/>
      <w:r w:rsidRPr="00C27D68">
        <w:rPr>
          <w:rFonts w:ascii="Simplified Arabic" w:eastAsia="Times New Roman" w:hAnsi="Simplified Arabic" w:cs="Simplified Arabic" w:hint="cs"/>
          <w:sz w:val="28"/>
          <w:szCs w:val="28"/>
          <w:rtl/>
          <w:lang w:eastAsia="en-GB" w:bidi="ar-SA"/>
        </w:rPr>
        <w:t>التقليدية</w:t>
      </w:r>
      <w:r w:rsidR="001101F0">
        <w:rPr>
          <w:rFonts w:ascii="Simplified Arabic" w:eastAsia="Times New Roman" w:hAnsi="Simplified Arabic" w:cs="Simplified Arabic" w:hint="cs"/>
          <w:sz w:val="28"/>
          <w:szCs w:val="28"/>
          <w:rtl/>
          <w:lang w:eastAsia="en-GB" w:bidi="ar-SA"/>
        </w:rPr>
        <w:t>,</w:t>
      </w:r>
      <w:proofErr w:type="gramEnd"/>
      <w:r w:rsidR="001101F0">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بل عبر </w:t>
      </w:r>
      <w:r w:rsidRPr="00C27D68">
        <w:rPr>
          <w:rFonts w:ascii="Simplified Arabic" w:eastAsia="Times New Roman" w:hAnsi="Simplified Arabic" w:cs="Simplified Arabic" w:hint="cs"/>
          <w:b/>
          <w:bCs/>
          <w:sz w:val="28"/>
          <w:szCs w:val="28"/>
          <w:rtl/>
          <w:lang w:eastAsia="en-GB" w:bidi="ar-SA"/>
        </w:rPr>
        <w:t xml:space="preserve">شبكات </w:t>
      </w:r>
      <w:proofErr w:type="gramStart"/>
      <w:r w:rsidRPr="00C27D68">
        <w:rPr>
          <w:rFonts w:ascii="Simplified Arabic" w:eastAsia="Times New Roman" w:hAnsi="Simplified Arabic" w:cs="Simplified Arabic" w:hint="cs"/>
          <w:b/>
          <w:bCs/>
          <w:sz w:val="28"/>
          <w:szCs w:val="28"/>
          <w:rtl/>
          <w:lang w:eastAsia="en-GB" w:bidi="ar-SA"/>
        </w:rPr>
        <w:t>متداخلة</w:t>
      </w:r>
      <w:r w:rsidR="001101F0">
        <w:rPr>
          <w:rFonts w:ascii="Simplified Arabic" w:eastAsia="Times New Roman" w:hAnsi="Simplified Arabic" w:cs="Simplified Arabic" w:hint="cs"/>
          <w:sz w:val="28"/>
          <w:szCs w:val="28"/>
          <w:rtl/>
          <w:lang w:eastAsia="en-GB" w:bidi="ar-SA"/>
        </w:rPr>
        <w:t>,</w:t>
      </w:r>
      <w:proofErr w:type="gramEnd"/>
      <w:r w:rsidR="001101F0">
        <w:rPr>
          <w:rFonts w:ascii="Simplified Arabic" w:eastAsia="Times New Roman" w:hAnsi="Simplified Arabic" w:cs="Simplified Arabic" w:hint="cs"/>
          <w:sz w:val="28"/>
          <w:szCs w:val="28"/>
          <w:rtl/>
          <w:lang w:eastAsia="en-GB" w:bidi="ar-SA"/>
        </w:rPr>
        <w:t xml:space="preserve"> ف</w:t>
      </w:r>
      <w:r w:rsidRPr="00C27D68">
        <w:rPr>
          <w:rFonts w:ascii="Simplified Arabic" w:eastAsia="Times New Roman" w:hAnsi="Simplified Arabic" w:cs="Simplified Arabic" w:hint="cs"/>
          <w:sz w:val="28"/>
          <w:szCs w:val="28"/>
          <w:rtl/>
          <w:lang w:eastAsia="en-GB" w:bidi="ar-SA"/>
        </w:rPr>
        <w:t>السعودية مرتبطة بالولايات المتحدة والصين وتركيا وباكستان</w:t>
      </w:r>
      <w:r w:rsidRPr="00C27D68">
        <w:rPr>
          <w:rFonts w:ascii="Simplified Arabic" w:eastAsia="Times New Roman" w:hAnsi="Simplified Arabic" w:cs="Simplified Arabic" w:hint="cs"/>
          <w:sz w:val="28"/>
          <w:szCs w:val="28"/>
          <w:lang w:eastAsia="en-GB" w:bidi="ar-SA"/>
        </w:rPr>
        <w:t>.</w:t>
      </w:r>
    </w:p>
    <w:p w14:paraId="4D528B95"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تركيا مرتبطة بالناتو وروسيا وآسيا والشرق الأوسط</w:t>
      </w:r>
      <w:r w:rsidRPr="00C27D68">
        <w:rPr>
          <w:rFonts w:ascii="Simplified Arabic" w:eastAsia="Times New Roman" w:hAnsi="Simplified Arabic" w:cs="Simplified Arabic" w:hint="cs"/>
          <w:sz w:val="28"/>
          <w:szCs w:val="28"/>
          <w:lang w:eastAsia="en-GB" w:bidi="ar-SA"/>
        </w:rPr>
        <w:t>.</w:t>
      </w:r>
    </w:p>
    <w:p w14:paraId="72C1B79B"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باكستان مرتبطة بالصين والسعودية وتركيا</w:t>
      </w:r>
      <w:r w:rsidRPr="00C27D68">
        <w:rPr>
          <w:rFonts w:ascii="Simplified Arabic" w:eastAsia="Times New Roman" w:hAnsi="Simplified Arabic" w:cs="Simplified Arabic" w:hint="cs"/>
          <w:sz w:val="28"/>
          <w:szCs w:val="28"/>
          <w:lang w:eastAsia="en-GB" w:bidi="ar-SA"/>
        </w:rPr>
        <w:t>.</w:t>
      </w:r>
    </w:p>
    <w:p w14:paraId="0CADA568"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lastRenderedPageBreak/>
        <w:t>والسعودية لديها علاقات ومصالح متشابكة مع القوى الكبرى والإقليمية</w:t>
      </w:r>
      <w:r w:rsidRPr="00C27D68">
        <w:rPr>
          <w:rFonts w:ascii="Simplified Arabic" w:eastAsia="Times New Roman" w:hAnsi="Simplified Arabic" w:cs="Simplified Arabic" w:hint="cs"/>
          <w:sz w:val="28"/>
          <w:szCs w:val="28"/>
          <w:lang w:eastAsia="en-GB" w:bidi="ar-SA"/>
        </w:rPr>
        <w:t>.</w:t>
      </w:r>
    </w:p>
    <w:p w14:paraId="06FE130F" w14:textId="4899F2AD" w:rsidR="00C27D68" w:rsidRPr="00C27D68" w:rsidRDefault="00C27D68" w:rsidP="001101F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وبالتالي فإن العالم يتجه من</w:t>
      </w:r>
      <w:r w:rsidRPr="00C27D68">
        <w:rPr>
          <w:rFonts w:ascii="Simplified Arabic" w:eastAsia="Times New Roman" w:hAnsi="Simplified Arabic" w:cs="Simplified Arabic" w:hint="cs"/>
          <w:sz w:val="28"/>
          <w:szCs w:val="28"/>
          <w:lang w:eastAsia="en-GB" w:bidi="ar-SA"/>
        </w:rPr>
        <w:t>:</w:t>
      </w:r>
      <w:r w:rsidR="001101F0">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محاور مغلقة</w:t>
      </w:r>
      <w:r w:rsidR="001101F0">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إلى</w:t>
      </w:r>
      <w:r w:rsidRPr="00C27D68">
        <w:rPr>
          <w:rFonts w:ascii="Simplified Arabic" w:eastAsia="Times New Roman" w:hAnsi="Simplified Arabic" w:cs="Simplified Arabic" w:hint="cs"/>
          <w:sz w:val="28"/>
          <w:szCs w:val="28"/>
          <w:lang w:eastAsia="en-GB" w:bidi="ar-SA"/>
        </w:rPr>
        <w:t>:</w:t>
      </w:r>
      <w:r w:rsidR="001101F0">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b/>
          <w:bCs/>
          <w:sz w:val="28"/>
          <w:szCs w:val="28"/>
          <w:rtl/>
          <w:lang w:eastAsia="en-GB" w:bidi="ar-SA"/>
        </w:rPr>
        <w:t>شبكات مرنة ومتعددة الاتجاهات</w:t>
      </w:r>
      <w:r w:rsidRPr="00C27D68">
        <w:rPr>
          <w:rFonts w:ascii="Simplified Arabic" w:eastAsia="Times New Roman" w:hAnsi="Simplified Arabic" w:cs="Simplified Arabic" w:hint="cs"/>
          <w:b/>
          <w:bCs/>
          <w:sz w:val="28"/>
          <w:szCs w:val="28"/>
          <w:lang w:eastAsia="en-GB" w:bidi="ar-SA"/>
        </w:rPr>
        <w:t>.</w:t>
      </w:r>
    </w:p>
    <w:p w14:paraId="34D6526F" w14:textId="22452F1D" w:rsidR="00C27D68" w:rsidRPr="00C27D68" w:rsidRDefault="00C27D68" w:rsidP="001101F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وفي هذا الإطار يمكن النظر إلى اتفاقية مكة باعتبارها </w:t>
      </w:r>
      <w:r w:rsidRPr="00C27D68">
        <w:rPr>
          <w:rFonts w:ascii="Simplified Arabic" w:eastAsia="Times New Roman" w:hAnsi="Simplified Arabic" w:cs="Simplified Arabic" w:hint="cs"/>
          <w:b/>
          <w:bCs/>
          <w:sz w:val="28"/>
          <w:szCs w:val="28"/>
          <w:rtl/>
          <w:lang w:eastAsia="en-GB" w:bidi="ar-SA"/>
        </w:rPr>
        <w:t>عقدة جديدة داخل شبكة الأمن الإقليمي والدولي</w:t>
      </w:r>
      <w:r w:rsidRPr="00C27D68">
        <w:rPr>
          <w:rFonts w:ascii="Simplified Arabic" w:eastAsia="Times New Roman" w:hAnsi="Simplified Arabic" w:cs="Simplified Arabic" w:hint="cs"/>
          <w:sz w:val="28"/>
          <w:szCs w:val="28"/>
          <w:lang w:eastAsia="en-GB" w:bidi="ar-SA"/>
        </w:rPr>
        <w:t>.</w:t>
      </w:r>
    </w:p>
    <w:p w14:paraId="1D2529FE" w14:textId="71C97FF2" w:rsidR="00C27D68" w:rsidRPr="00C27D68" w:rsidRDefault="001101F0"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Pr>
          <w:rFonts w:ascii="Simplified Arabic" w:eastAsia="Times New Roman" w:hAnsi="Simplified Arabic" w:cs="Simplified Arabic" w:hint="cs"/>
          <w:b/>
          <w:bCs/>
          <w:kern w:val="36"/>
          <w:sz w:val="28"/>
          <w:szCs w:val="28"/>
          <w:rtl/>
          <w:lang w:eastAsia="en-GB" w:bidi="ar-SA"/>
        </w:rPr>
        <w:t>الحادي</w:t>
      </w:r>
      <w:r w:rsidR="00C27D68" w:rsidRPr="00C27D68">
        <w:rPr>
          <w:rFonts w:ascii="Simplified Arabic" w:eastAsia="Times New Roman" w:hAnsi="Simplified Arabic" w:cs="Simplified Arabic" w:hint="cs"/>
          <w:b/>
          <w:bCs/>
          <w:kern w:val="36"/>
          <w:sz w:val="28"/>
          <w:szCs w:val="28"/>
          <w:rtl/>
          <w:lang w:eastAsia="en-GB" w:bidi="ar-SA"/>
        </w:rPr>
        <w:t xml:space="preserve"> عشر: الحكم الاستراتيجي النهائي</w:t>
      </w:r>
    </w:p>
    <w:p w14:paraId="35C8BB8F" w14:textId="2E9EE4C3"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بعد دراسة الاتفاقية من زاوية أطرافها، وعلاقاتها بإيران و</w:t>
      </w:r>
      <w:r w:rsidR="001101F0">
        <w:rPr>
          <w:rFonts w:ascii="Simplified Arabic" w:eastAsia="Times New Roman" w:hAnsi="Simplified Arabic" w:cs="Simplified Arabic" w:hint="cs"/>
          <w:sz w:val="28"/>
          <w:szCs w:val="28"/>
          <w:rtl/>
          <w:lang w:eastAsia="en-GB" w:bidi="ar-SA"/>
        </w:rPr>
        <w:t>الكيان ال</w:t>
      </w:r>
      <w:r w:rsidRPr="00C27D68">
        <w:rPr>
          <w:rFonts w:ascii="Simplified Arabic" w:eastAsia="Times New Roman" w:hAnsi="Simplified Arabic" w:cs="Simplified Arabic" w:hint="cs"/>
          <w:sz w:val="28"/>
          <w:szCs w:val="28"/>
          <w:rtl/>
          <w:lang w:eastAsia="en-GB" w:bidi="ar-SA"/>
        </w:rPr>
        <w:t>إسرائيل</w:t>
      </w:r>
      <w:r w:rsidR="001101F0">
        <w:rPr>
          <w:rFonts w:ascii="Simplified Arabic" w:eastAsia="Times New Roman" w:hAnsi="Simplified Arabic" w:cs="Simplified Arabic" w:hint="cs"/>
          <w:sz w:val="28"/>
          <w:szCs w:val="28"/>
          <w:rtl/>
          <w:lang w:eastAsia="en-GB" w:bidi="ar-SA"/>
        </w:rPr>
        <w:t>ي</w:t>
      </w:r>
      <w:r w:rsidRPr="00C27D68">
        <w:rPr>
          <w:rFonts w:ascii="Simplified Arabic" w:eastAsia="Times New Roman" w:hAnsi="Simplified Arabic" w:cs="Simplified Arabic" w:hint="cs"/>
          <w:sz w:val="28"/>
          <w:szCs w:val="28"/>
          <w:rtl/>
          <w:lang w:eastAsia="en-GB" w:bidi="ar-SA"/>
        </w:rPr>
        <w:t xml:space="preserve"> والولايات المتحدة والصين، وتأثيرها المحتمل على اليمن والبحر الأحمر، يمكن الوصول إلى الحكم الآتي</w:t>
      </w:r>
      <w:r w:rsidRPr="00C27D68">
        <w:rPr>
          <w:rFonts w:ascii="Simplified Arabic" w:eastAsia="Times New Roman" w:hAnsi="Simplified Arabic" w:cs="Simplified Arabic" w:hint="cs"/>
          <w:sz w:val="28"/>
          <w:szCs w:val="28"/>
          <w:lang w:eastAsia="en-GB" w:bidi="ar-SA"/>
        </w:rPr>
        <w:t>:</w:t>
      </w:r>
    </w:p>
    <w:p w14:paraId="70D01EF5" w14:textId="77777777" w:rsidR="00C27D68" w:rsidRPr="00C27D68" w:rsidRDefault="00C27D68"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اتفاقية مكة ليست في جوهرها إعلاناً عن محور عسكري جديد بقدر ما هي محاولة لبناء خيار أمني إقليمي متعدد المصادر، يقلل من الاعتماد الحصري على القوة الأمريكية، ويمنح السعودية وتركيا وباكستان قدرة أكبر على إنتاج الردع وإدارة بيئتهن الاستراتيجية</w:t>
      </w:r>
      <w:r w:rsidRPr="00C27D68">
        <w:rPr>
          <w:rFonts w:ascii="Simplified Arabic" w:eastAsia="Times New Roman" w:hAnsi="Simplified Arabic" w:cs="Simplified Arabic" w:hint="cs"/>
          <w:b/>
          <w:bCs/>
          <w:sz w:val="28"/>
          <w:szCs w:val="28"/>
          <w:lang w:eastAsia="en-GB" w:bidi="ar-SA"/>
        </w:rPr>
        <w:t>.</w:t>
      </w:r>
    </w:p>
    <w:p w14:paraId="7B409E2D"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لكن أهميتها المستقبلية ستتحدد بقدرتها على تجاوز ثلاث معضلات</w:t>
      </w:r>
      <w:r w:rsidRPr="00C27D68">
        <w:rPr>
          <w:rFonts w:ascii="Simplified Arabic" w:eastAsia="Times New Roman" w:hAnsi="Simplified Arabic" w:cs="Simplified Arabic" w:hint="cs"/>
          <w:sz w:val="28"/>
          <w:szCs w:val="28"/>
          <w:lang w:eastAsia="en-GB" w:bidi="ar-SA"/>
        </w:rPr>
        <w:t>:</w:t>
      </w:r>
    </w:p>
    <w:p w14:paraId="79012A3E"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المعضلة الأولى</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 xml:space="preserve"> </w:t>
      </w:r>
      <w:r w:rsidRPr="00C27D68">
        <w:rPr>
          <w:rFonts w:ascii="Simplified Arabic" w:eastAsia="Times New Roman" w:hAnsi="Simplified Arabic" w:cs="Simplified Arabic" w:hint="cs"/>
          <w:sz w:val="28"/>
          <w:szCs w:val="28"/>
          <w:rtl/>
          <w:lang w:eastAsia="en-GB" w:bidi="ar-SA"/>
        </w:rPr>
        <w:t>التوفيق بين الاتفاقية وعضوية تركيا في الناتو</w:t>
      </w:r>
      <w:r w:rsidRPr="00C27D68">
        <w:rPr>
          <w:rFonts w:ascii="Simplified Arabic" w:eastAsia="Times New Roman" w:hAnsi="Simplified Arabic" w:cs="Simplified Arabic" w:hint="cs"/>
          <w:sz w:val="28"/>
          <w:szCs w:val="28"/>
          <w:lang w:eastAsia="en-GB" w:bidi="ar-SA"/>
        </w:rPr>
        <w:t>.</w:t>
      </w:r>
    </w:p>
    <w:p w14:paraId="3CBE7D24"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المعضلة الثانية</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 xml:space="preserve"> </w:t>
      </w:r>
      <w:r w:rsidRPr="00C27D68">
        <w:rPr>
          <w:rFonts w:ascii="Simplified Arabic" w:eastAsia="Times New Roman" w:hAnsi="Simplified Arabic" w:cs="Simplified Arabic" w:hint="cs"/>
          <w:sz w:val="28"/>
          <w:szCs w:val="28"/>
          <w:rtl/>
          <w:lang w:eastAsia="en-GB" w:bidi="ar-SA"/>
        </w:rPr>
        <w:t>التوفيق بين الاتفاقية والشراكة الاستراتيجية الباكستانية مع الصين</w:t>
      </w:r>
      <w:r w:rsidRPr="00C27D68">
        <w:rPr>
          <w:rFonts w:ascii="Simplified Arabic" w:eastAsia="Times New Roman" w:hAnsi="Simplified Arabic" w:cs="Simplified Arabic" w:hint="cs"/>
          <w:sz w:val="28"/>
          <w:szCs w:val="28"/>
          <w:lang w:eastAsia="en-GB" w:bidi="ar-SA"/>
        </w:rPr>
        <w:t>.</w:t>
      </w:r>
    </w:p>
    <w:p w14:paraId="3CE93387" w14:textId="23F31F15" w:rsidR="00C27D68" w:rsidRPr="00C27D68" w:rsidRDefault="00C27D68" w:rsidP="001101F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المعضلة الثالثة</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 xml:space="preserve"> </w:t>
      </w:r>
      <w:r w:rsidRPr="00C27D68">
        <w:rPr>
          <w:rFonts w:ascii="Simplified Arabic" w:eastAsia="Times New Roman" w:hAnsi="Simplified Arabic" w:cs="Simplified Arabic" w:hint="cs"/>
          <w:sz w:val="28"/>
          <w:szCs w:val="28"/>
          <w:rtl/>
          <w:lang w:eastAsia="en-GB" w:bidi="ar-SA"/>
        </w:rPr>
        <w:t>الحفاظ على الاتفاقية كإطار دفاعي غير مذهبي، بحيث لا تتحول إلى جبهة صدام مع إيران وحلفائها</w:t>
      </w:r>
      <w:r w:rsidRPr="00C27D68">
        <w:rPr>
          <w:rFonts w:ascii="Simplified Arabic" w:eastAsia="Times New Roman" w:hAnsi="Simplified Arabic" w:cs="Simplified Arabic" w:hint="cs"/>
          <w:sz w:val="28"/>
          <w:szCs w:val="28"/>
          <w:lang w:eastAsia="en-GB" w:bidi="ar-SA"/>
        </w:rPr>
        <w:t>.</w:t>
      </w:r>
    </w:p>
    <w:p w14:paraId="596A8B19" w14:textId="77777777" w:rsidR="00C27D68" w:rsidRPr="00C27D68" w:rsidRDefault="00C27D68" w:rsidP="00AC27FD">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27D68">
        <w:rPr>
          <w:rFonts w:ascii="Simplified Arabic" w:eastAsia="Times New Roman" w:hAnsi="Simplified Arabic" w:cs="Simplified Arabic" w:hint="cs"/>
          <w:b/>
          <w:bCs/>
          <w:kern w:val="36"/>
          <w:sz w:val="28"/>
          <w:szCs w:val="28"/>
          <w:rtl/>
          <w:lang w:eastAsia="en-GB" w:bidi="ar-SA"/>
        </w:rPr>
        <w:t>الاستنتاج الختامي</w:t>
      </w:r>
    </w:p>
    <w:p w14:paraId="67671BBE"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يمكن تلخيص الاتجاه الاستراتيجي للاتفاقية في المعادلة التالية</w:t>
      </w:r>
      <w:r w:rsidRPr="00C27D68">
        <w:rPr>
          <w:rFonts w:ascii="Simplified Arabic" w:eastAsia="Times New Roman" w:hAnsi="Simplified Arabic" w:cs="Simplified Arabic" w:hint="cs"/>
          <w:sz w:val="28"/>
          <w:szCs w:val="28"/>
          <w:lang w:eastAsia="en-GB" w:bidi="ar-SA"/>
        </w:rPr>
        <w:t>:</w:t>
      </w:r>
    </w:p>
    <w:p w14:paraId="0B126640" w14:textId="1210D444" w:rsidR="00C27D68" w:rsidRPr="00C27D68" w:rsidRDefault="00C27D68" w:rsidP="00B815CF">
      <w:pPr>
        <w:bidi/>
        <w:spacing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تنويع مصادر الأمن + بناء الردع الإقليمي + تقليل الاعتماد الحصري على واشنطن + احتواء النفوذ الإقليمي المنافس + الاستعداد لمرحلة ما بعد الحرب = اتفاقية مكة</w:t>
      </w:r>
      <w:r w:rsidRPr="00C27D68">
        <w:rPr>
          <w:rFonts w:ascii="Simplified Arabic" w:eastAsia="Times New Roman" w:hAnsi="Simplified Arabic" w:cs="Simplified Arabic" w:hint="cs"/>
          <w:b/>
          <w:bCs/>
          <w:sz w:val="28"/>
          <w:szCs w:val="28"/>
          <w:lang w:eastAsia="en-GB" w:bidi="ar-SA"/>
        </w:rPr>
        <w:t>.</w:t>
      </w:r>
      <w:r w:rsidR="001101F0">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لكن يجب ألا نغفل أن نجاح هذا المشروع لا يتوقف على حجم القوة العسكرية للدول الثلاث، وإنما على </w:t>
      </w:r>
      <w:r w:rsidRPr="00C27D68">
        <w:rPr>
          <w:rFonts w:ascii="Simplified Arabic" w:eastAsia="Times New Roman" w:hAnsi="Simplified Arabic" w:cs="Simplified Arabic" w:hint="cs"/>
          <w:b/>
          <w:bCs/>
          <w:sz w:val="28"/>
          <w:szCs w:val="28"/>
          <w:rtl/>
          <w:lang w:eastAsia="en-GB" w:bidi="ar-SA"/>
        </w:rPr>
        <w:t xml:space="preserve">قدرتها على تحويل المصالح المتقاطعة إلى استراتيجية </w:t>
      </w:r>
      <w:proofErr w:type="gramStart"/>
      <w:r w:rsidRPr="00C27D68">
        <w:rPr>
          <w:rFonts w:ascii="Simplified Arabic" w:eastAsia="Times New Roman" w:hAnsi="Simplified Arabic" w:cs="Simplified Arabic" w:hint="cs"/>
          <w:b/>
          <w:bCs/>
          <w:sz w:val="28"/>
          <w:szCs w:val="28"/>
          <w:rtl/>
          <w:lang w:eastAsia="en-GB" w:bidi="ar-SA"/>
        </w:rPr>
        <w:t>مشتركة</w:t>
      </w:r>
      <w:r w:rsidR="00B815CF">
        <w:rPr>
          <w:rFonts w:ascii="Simplified Arabic" w:eastAsia="Times New Roman" w:hAnsi="Simplified Arabic" w:cs="Simplified Arabic" w:hint="cs"/>
          <w:sz w:val="28"/>
          <w:szCs w:val="28"/>
          <w:rtl/>
          <w:lang w:eastAsia="en-GB" w:bidi="ar-SA"/>
        </w:rPr>
        <w:t>,</w:t>
      </w:r>
      <w:proofErr w:type="gramEnd"/>
      <w:r w:rsidR="00B815CF">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فالسعودية لا تريد أن تصبح تابعة </w:t>
      </w:r>
      <w:proofErr w:type="gramStart"/>
      <w:r w:rsidRPr="00C27D68">
        <w:rPr>
          <w:rFonts w:ascii="Simplified Arabic" w:eastAsia="Times New Roman" w:hAnsi="Simplified Arabic" w:cs="Simplified Arabic" w:hint="cs"/>
          <w:sz w:val="28"/>
          <w:szCs w:val="28"/>
          <w:rtl/>
          <w:lang w:eastAsia="en-GB" w:bidi="ar-SA"/>
        </w:rPr>
        <w:t>لتركيا</w:t>
      </w:r>
      <w:r w:rsidR="00B815CF">
        <w:rPr>
          <w:rFonts w:ascii="Simplified Arabic" w:eastAsia="Times New Roman" w:hAnsi="Simplified Arabic" w:cs="Simplified Arabic" w:hint="cs"/>
          <w:sz w:val="28"/>
          <w:szCs w:val="28"/>
          <w:rtl/>
          <w:lang w:eastAsia="en-GB" w:bidi="ar-SA"/>
        </w:rPr>
        <w:t>,</w:t>
      </w:r>
      <w:proofErr w:type="gramEnd"/>
      <w:r w:rsidR="00B815CF">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وتركيا لا تريد أن تصبح </w:t>
      </w:r>
      <w:r w:rsidRPr="00C27D68">
        <w:rPr>
          <w:rFonts w:ascii="Simplified Arabic" w:eastAsia="Times New Roman" w:hAnsi="Simplified Arabic" w:cs="Simplified Arabic" w:hint="cs"/>
          <w:sz w:val="28"/>
          <w:szCs w:val="28"/>
          <w:rtl/>
          <w:lang w:eastAsia="en-GB" w:bidi="ar-SA"/>
        </w:rPr>
        <w:lastRenderedPageBreak/>
        <w:t xml:space="preserve">جزءاً من محور </w:t>
      </w:r>
      <w:proofErr w:type="gramStart"/>
      <w:r w:rsidRPr="00C27D68">
        <w:rPr>
          <w:rFonts w:ascii="Simplified Arabic" w:eastAsia="Times New Roman" w:hAnsi="Simplified Arabic" w:cs="Simplified Arabic" w:hint="cs"/>
          <w:sz w:val="28"/>
          <w:szCs w:val="28"/>
          <w:rtl/>
          <w:lang w:eastAsia="en-GB" w:bidi="ar-SA"/>
        </w:rPr>
        <w:t>سعودي</w:t>
      </w:r>
      <w:r w:rsidR="00B815CF">
        <w:rPr>
          <w:rFonts w:ascii="Simplified Arabic" w:eastAsia="Times New Roman" w:hAnsi="Simplified Arabic" w:cs="Simplified Arabic" w:hint="cs"/>
          <w:sz w:val="28"/>
          <w:szCs w:val="28"/>
          <w:rtl/>
          <w:lang w:eastAsia="en-GB" w:bidi="ar-SA"/>
        </w:rPr>
        <w:t>,</w:t>
      </w:r>
      <w:proofErr w:type="gramEnd"/>
      <w:r w:rsidR="00B815CF">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وباكستان لا تريد التضحية بعلاقتها مع </w:t>
      </w:r>
      <w:proofErr w:type="gramStart"/>
      <w:r w:rsidRPr="00C27D68">
        <w:rPr>
          <w:rFonts w:ascii="Simplified Arabic" w:eastAsia="Times New Roman" w:hAnsi="Simplified Arabic" w:cs="Simplified Arabic" w:hint="cs"/>
          <w:sz w:val="28"/>
          <w:szCs w:val="28"/>
          <w:rtl/>
          <w:lang w:eastAsia="en-GB" w:bidi="ar-SA"/>
        </w:rPr>
        <w:t>الصين</w:t>
      </w:r>
      <w:r w:rsidR="00B815CF">
        <w:rPr>
          <w:rFonts w:ascii="Simplified Arabic" w:eastAsia="Times New Roman" w:hAnsi="Simplified Arabic" w:cs="Simplified Arabic" w:hint="cs"/>
          <w:sz w:val="28"/>
          <w:szCs w:val="28"/>
          <w:rtl/>
          <w:lang w:eastAsia="en-GB" w:bidi="ar-SA"/>
        </w:rPr>
        <w:t>,</w:t>
      </w:r>
      <w:proofErr w:type="gramEnd"/>
      <w:r w:rsidR="00B815CF">
        <w:rPr>
          <w:rFonts w:ascii="Simplified Arabic" w:eastAsia="Times New Roman" w:hAnsi="Simplified Arabic" w:cs="Simplified Arabic" w:hint="cs"/>
          <w:sz w:val="28"/>
          <w:szCs w:val="28"/>
          <w:rtl/>
          <w:lang w:eastAsia="en-GB" w:bidi="ar-SA"/>
        </w:rPr>
        <w:t xml:space="preserve"> </w:t>
      </w:r>
      <w:r w:rsidRPr="00C27D68">
        <w:rPr>
          <w:rFonts w:ascii="Simplified Arabic" w:eastAsia="Times New Roman" w:hAnsi="Simplified Arabic" w:cs="Simplified Arabic" w:hint="cs"/>
          <w:sz w:val="28"/>
          <w:szCs w:val="28"/>
          <w:rtl/>
          <w:lang w:eastAsia="en-GB" w:bidi="ar-SA"/>
        </w:rPr>
        <w:t>ولا تريد أي من الدول الثلاث الدخول في مواجهة مفتوحة مع الولايات المتحدة</w:t>
      </w:r>
      <w:r w:rsidRPr="00C27D68">
        <w:rPr>
          <w:rFonts w:ascii="Simplified Arabic" w:eastAsia="Times New Roman" w:hAnsi="Simplified Arabic" w:cs="Simplified Arabic" w:hint="cs"/>
          <w:sz w:val="28"/>
          <w:szCs w:val="28"/>
          <w:lang w:eastAsia="en-GB" w:bidi="ar-SA"/>
        </w:rPr>
        <w:t>.</w:t>
      </w:r>
    </w:p>
    <w:p w14:paraId="5BE94AB6"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ومن هنا فإن مستقبل الاتفاقية لن يقوم على إنشاء </w:t>
      </w:r>
      <w:r w:rsidRPr="00C27D68">
        <w:rPr>
          <w:rFonts w:ascii="Simplified Arabic" w:eastAsia="Times New Roman" w:hAnsi="Simplified Arabic" w:cs="Simplified Arabic" w:hint="cs"/>
          <w:b/>
          <w:bCs/>
          <w:sz w:val="28"/>
          <w:szCs w:val="28"/>
          <w:rtl/>
          <w:lang w:eastAsia="en-GB" w:bidi="ar-SA"/>
        </w:rPr>
        <w:t>محور مغلق</w:t>
      </w:r>
      <w:r w:rsidRPr="00C27D68">
        <w:rPr>
          <w:rFonts w:ascii="Simplified Arabic" w:eastAsia="Times New Roman" w:hAnsi="Simplified Arabic" w:cs="Simplified Arabic" w:hint="cs"/>
          <w:sz w:val="28"/>
          <w:szCs w:val="28"/>
          <w:rtl/>
          <w:lang w:eastAsia="en-GB" w:bidi="ar-SA"/>
        </w:rPr>
        <w:t xml:space="preserve">، بل على بناء </w:t>
      </w:r>
      <w:r w:rsidRPr="00C27D68">
        <w:rPr>
          <w:rFonts w:ascii="Simplified Arabic" w:eastAsia="Times New Roman" w:hAnsi="Simplified Arabic" w:cs="Simplified Arabic" w:hint="cs"/>
          <w:b/>
          <w:bCs/>
          <w:sz w:val="28"/>
          <w:szCs w:val="28"/>
          <w:rtl/>
          <w:lang w:eastAsia="en-GB" w:bidi="ar-SA"/>
        </w:rPr>
        <w:t>شبكة مرنة</w:t>
      </w:r>
      <w:r w:rsidRPr="00C27D68">
        <w:rPr>
          <w:rFonts w:ascii="Simplified Arabic" w:eastAsia="Times New Roman" w:hAnsi="Simplified Arabic" w:cs="Simplified Arabic" w:hint="cs"/>
          <w:sz w:val="28"/>
          <w:szCs w:val="28"/>
          <w:rtl/>
          <w:lang w:eastAsia="en-GB" w:bidi="ar-SA"/>
        </w:rPr>
        <w:t xml:space="preserve"> تسمح لكل دولة بالاحتفاظ بعلاقاتها الأخرى</w:t>
      </w:r>
      <w:r w:rsidRPr="00C27D68">
        <w:rPr>
          <w:rFonts w:ascii="Simplified Arabic" w:eastAsia="Times New Roman" w:hAnsi="Simplified Arabic" w:cs="Simplified Arabic" w:hint="cs"/>
          <w:sz w:val="28"/>
          <w:szCs w:val="28"/>
          <w:lang w:eastAsia="en-GB" w:bidi="ar-SA"/>
        </w:rPr>
        <w:t>.</w:t>
      </w:r>
    </w:p>
    <w:p w14:paraId="0DE32F5D" w14:textId="77777777" w:rsidR="00C27D68" w:rsidRPr="00C27D68" w:rsidRDefault="00C27D68" w:rsidP="00AC27F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C27D68">
        <w:rPr>
          <w:rFonts w:ascii="Simplified Arabic" w:eastAsia="Times New Roman" w:hAnsi="Simplified Arabic" w:cs="Simplified Arabic" w:hint="cs"/>
          <w:b/>
          <w:bCs/>
          <w:sz w:val="28"/>
          <w:szCs w:val="28"/>
          <w:rtl/>
          <w:lang w:eastAsia="en-GB" w:bidi="ar-SA"/>
        </w:rPr>
        <w:t>التقدير النهائي</w:t>
      </w:r>
    </w:p>
    <w:p w14:paraId="5F9CB150" w14:textId="77777777" w:rsidR="00C27D68" w:rsidRPr="00C27D68" w:rsidRDefault="00C27D68"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إذا نجحت الدول الثلاث في الحفاظ على مرونة الاتفاقية، وتطوير آلياتها الدفاعية دون تحويلها إلى أداة استقطاب مذهبي أو مواجهة مباشرة مع إيران أو الصين أو الولايات المتحدة، فقد تتحول خلال السنوات المقبلة إلى إحدى اللبنات المهمة في إعادة تشكيل النظام الأمني للشرق الأوسط</w:t>
      </w:r>
      <w:r w:rsidRPr="00C27D68">
        <w:rPr>
          <w:rFonts w:ascii="Simplified Arabic" w:eastAsia="Times New Roman" w:hAnsi="Simplified Arabic" w:cs="Simplified Arabic" w:hint="cs"/>
          <w:b/>
          <w:bCs/>
          <w:sz w:val="28"/>
          <w:szCs w:val="28"/>
          <w:lang w:eastAsia="en-GB" w:bidi="ar-SA"/>
        </w:rPr>
        <w:t>.</w:t>
      </w:r>
    </w:p>
    <w:p w14:paraId="194B428D" w14:textId="77777777" w:rsidR="00C27D68" w:rsidRPr="00C27D68" w:rsidRDefault="00C27D68" w:rsidP="00AC27FD">
      <w:pPr>
        <w:bidi/>
        <w:spacing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b/>
          <w:bCs/>
          <w:sz w:val="28"/>
          <w:szCs w:val="28"/>
          <w:rtl/>
          <w:lang w:eastAsia="en-GB" w:bidi="ar-SA"/>
        </w:rPr>
        <w:t>أما إذا تحولت إلى محور صدامي مغلق، فإن تناقضات مصالح أطرافها ستصبح نقطة ضعفها الرئيسية، وقد تتحول من أداة لإنتاج الأمن إلى عامل إضافي في إنتاج عدم الاستقرار</w:t>
      </w:r>
      <w:r w:rsidRPr="00C27D68">
        <w:rPr>
          <w:rFonts w:ascii="Simplified Arabic" w:eastAsia="Times New Roman" w:hAnsi="Simplified Arabic" w:cs="Simplified Arabic" w:hint="cs"/>
          <w:b/>
          <w:bCs/>
          <w:sz w:val="28"/>
          <w:szCs w:val="28"/>
          <w:lang w:eastAsia="en-GB" w:bidi="ar-SA"/>
        </w:rPr>
        <w:t>.</w:t>
      </w:r>
    </w:p>
    <w:p w14:paraId="7744D1B1" w14:textId="77777777" w:rsidR="00C27D68" w:rsidRP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C27D68">
        <w:rPr>
          <w:rFonts w:ascii="Simplified Arabic" w:eastAsia="Times New Roman" w:hAnsi="Simplified Arabic" w:cs="Simplified Arabic" w:hint="cs"/>
          <w:sz w:val="28"/>
          <w:szCs w:val="28"/>
          <w:rtl/>
          <w:lang w:eastAsia="en-GB" w:bidi="ar-SA"/>
        </w:rPr>
        <w:t xml:space="preserve">وبذلك لا تكمن أهمية اتفاقية مكة في أنها </w:t>
      </w:r>
      <w:r w:rsidRPr="00C27D68">
        <w:rPr>
          <w:rFonts w:ascii="Simplified Arabic" w:eastAsia="Times New Roman" w:hAnsi="Simplified Arabic" w:cs="Simplified Arabic" w:hint="cs"/>
          <w:b/>
          <w:bCs/>
          <w:sz w:val="28"/>
          <w:szCs w:val="28"/>
          <w:rtl/>
          <w:lang w:eastAsia="en-GB" w:bidi="ar-SA"/>
        </w:rPr>
        <w:t>تحالف ضد طرف معين</w:t>
      </w:r>
      <w:r w:rsidRPr="00C27D68">
        <w:rPr>
          <w:rFonts w:ascii="Simplified Arabic" w:eastAsia="Times New Roman" w:hAnsi="Simplified Arabic" w:cs="Simplified Arabic" w:hint="cs"/>
          <w:sz w:val="28"/>
          <w:szCs w:val="28"/>
          <w:rtl/>
          <w:lang w:eastAsia="en-GB" w:bidi="ar-SA"/>
        </w:rPr>
        <w:t xml:space="preserve">، وإنما في أنها قد تكون مؤشراً على انتقال المنطقة من عصر </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b/>
          <w:bCs/>
          <w:sz w:val="28"/>
          <w:szCs w:val="28"/>
          <w:rtl/>
          <w:lang w:eastAsia="en-GB" w:bidi="ar-SA"/>
        </w:rPr>
        <w:t>الأمن تحت مظلة قوة خارجية</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 xml:space="preserve"> </w:t>
      </w:r>
      <w:r w:rsidRPr="00C27D68">
        <w:rPr>
          <w:rFonts w:ascii="Simplified Arabic" w:eastAsia="Times New Roman" w:hAnsi="Simplified Arabic" w:cs="Simplified Arabic" w:hint="cs"/>
          <w:sz w:val="28"/>
          <w:szCs w:val="28"/>
          <w:rtl/>
          <w:lang w:eastAsia="en-GB" w:bidi="ar-SA"/>
        </w:rPr>
        <w:t xml:space="preserve">إلى عصر </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b/>
          <w:bCs/>
          <w:sz w:val="28"/>
          <w:szCs w:val="28"/>
          <w:rtl/>
          <w:lang w:eastAsia="en-GB" w:bidi="ar-SA"/>
        </w:rPr>
        <w:t xml:space="preserve">الأمن عبر شبكات </w:t>
      </w:r>
      <w:proofErr w:type="spellStart"/>
      <w:r w:rsidRPr="00C27D68">
        <w:rPr>
          <w:rFonts w:ascii="Simplified Arabic" w:eastAsia="Times New Roman" w:hAnsi="Simplified Arabic" w:cs="Simplified Arabic" w:hint="cs"/>
          <w:b/>
          <w:bCs/>
          <w:sz w:val="28"/>
          <w:szCs w:val="28"/>
          <w:rtl/>
          <w:lang w:eastAsia="en-GB" w:bidi="ar-SA"/>
        </w:rPr>
        <w:t>جيوستراتيجية</w:t>
      </w:r>
      <w:proofErr w:type="spellEnd"/>
      <w:r w:rsidRPr="00C27D68">
        <w:rPr>
          <w:rFonts w:ascii="Simplified Arabic" w:eastAsia="Times New Roman" w:hAnsi="Simplified Arabic" w:cs="Simplified Arabic" w:hint="cs"/>
          <w:b/>
          <w:bCs/>
          <w:sz w:val="28"/>
          <w:szCs w:val="28"/>
          <w:rtl/>
          <w:lang w:eastAsia="en-GB" w:bidi="ar-SA"/>
        </w:rPr>
        <w:t xml:space="preserve"> متعددة</w:t>
      </w:r>
      <w:r w:rsidRPr="00C27D68">
        <w:rPr>
          <w:rFonts w:ascii="Simplified Arabic" w:eastAsia="Times New Roman" w:hAnsi="Simplified Arabic" w:cs="Simplified Arabic" w:hint="cs"/>
          <w:b/>
          <w:bCs/>
          <w:sz w:val="28"/>
          <w:szCs w:val="28"/>
          <w:lang w:eastAsia="en-GB" w:bidi="ar-SA"/>
        </w:rPr>
        <w:t>"</w:t>
      </w:r>
      <w:r w:rsidRPr="00C27D68">
        <w:rPr>
          <w:rFonts w:ascii="Simplified Arabic" w:eastAsia="Times New Roman" w:hAnsi="Simplified Arabic" w:cs="Simplified Arabic" w:hint="cs"/>
          <w:sz w:val="28"/>
          <w:szCs w:val="28"/>
          <w:lang w:eastAsia="en-GB" w:bidi="ar-SA"/>
        </w:rPr>
        <w:t>.</w:t>
      </w:r>
    </w:p>
    <w:p w14:paraId="262D7587" w14:textId="1C477A2E" w:rsidR="00C27D68" w:rsidRDefault="00C27D68" w:rsidP="00AC27FD">
      <w:pPr>
        <w:bidi/>
        <w:spacing w:before="100" w:beforeAutospacing="1" w:after="100" w:afterAutospacing="1" w:line="240" w:lineRule="auto"/>
        <w:rPr>
          <w:rFonts w:ascii="Simplified Arabic" w:eastAsia="Times New Roman" w:hAnsi="Simplified Arabic" w:cs="Simplified Arabic"/>
          <w:sz w:val="28"/>
          <w:szCs w:val="28"/>
          <w:rtl/>
          <w:lang w:eastAsia="en-GB" w:bidi="ar-SA"/>
        </w:rPr>
      </w:pPr>
      <w:r w:rsidRPr="00C27D68">
        <w:rPr>
          <w:rFonts w:ascii="Simplified Arabic" w:eastAsia="Times New Roman" w:hAnsi="Simplified Arabic" w:cs="Simplified Arabic" w:hint="cs"/>
          <w:sz w:val="28"/>
          <w:szCs w:val="28"/>
          <w:rtl/>
          <w:lang w:eastAsia="en-GB" w:bidi="ar-SA"/>
        </w:rPr>
        <w:t xml:space="preserve">وهذا، في تقديري، هو </w:t>
      </w:r>
      <w:r w:rsidRPr="00C27D68">
        <w:rPr>
          <w:rFonts w:ascii="Simplified Arabic" w:eastAsia="Times New Roman" w:hAnsi="Simplified Arabic" w:cs="Simplified Arabic" w:hint="cs"/>
          <w:b/>
          <w:bCs/>
          <w:sz w:val="28"/>
          <w:szCs w:val="28"/>
          <w:rtl/>
          <w:lang w:eastAsia="en-GB" w:bidi="ar-SA"/>
        </w:rPr>
        <w:t>الاستنتاج المركزي الذي ينبغي أن تبنى عليه الرسالة النهائية للدراسة</w:t>
      </w:r>
      <w:r w:rsidRPr="00C27D68">
        <w:rPr>
          <w:rFonts w:ascii="Simplified Arabic" w:eastAsia="Times New Roman" w:hAnsi="Simplified Arabic" w:cs="Simplified Arabic" w:hint="cs"/>
          <w:sz w:val="28"/>
          <w:szCs w:val="28"/>
          <w:lang w:eastAsia="en-GB" w:bidi="ar-SA"/>
        </w:rPr>
        <w:t>.</w:t>
      </w:r>
    </w:p>
    <w:p w14:paraId="7D26ED08" w14:textId="4278CDB4" w:rsidR="00B815CF" w:rsidRPr="00C27D68" w:rsidRDefault="00B815CF" w:rsidP="00B815C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Pr>
          <w:rFonts w:ascii="Simplified Arabic" w:eastAsia="Times New Roman" w:hAnsi="Simplified Arabic" w:cs="Simplified Arabic" w:hint="cs"/>
          <w:sz w:val="28"/>
          <w:szCs w:val="28"/>
          <w:rtl/>
          <w:lang w:eastAsia="en-GB" w:bidi="ar-SA"/>
        </w:rPr>
        <w:t>بيروت في 9 أب 2026</w:t>
      </w:r>
    </w:p>
    <w:p w14:paraId="7CA796BA" w14:textId="1F87EFC0" w:rsidR="000841C0" w:rsidRPr="00C27D68" w:rsidRDefault="00B815CF" w:rsidP="000841C0">
      <w:pPr>
        <w:bidi/>
      </w:pPr>
      <w:r>
        <w:rPr>
          <w:rFonts w:hint="cs"/>
          <w:rtl/>
        </w:rPr>
        <w:t xml:space="preserve">العميد الركن نضال زهوي مدير مركز الدراسات </w:t>
      </w:r>
      <w:proofErr w:type="spellStart"/>
      <w:r>
        <w:rPr>
          <w:rFonts w:hint="cs"/>
          <w:rtl/>
        </w:rPr>
        <w:t>الأنتروسترتيجية</w:t>
      </w:r>
      <w:proofErr w:type="spellEnd"/>
    </w:p>
    <w:sectPr w:rsidR="000841C0" w:rsidRPr="00C27D6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29FA8" w14:textId="77777777" w:rsidR="00F2114A" w:rsidRDefault="00F2114A" w:rsidP="00785CF8">
      <w:pPr>
        <w:spacing w:after="0" w:line="240" w:lineRule="auto"/>
      </w:pPr>
      <w:r>
        <w:separator/>
      </w:r>
    </w:p>
  </w:endnote>
  <w:endnote w:type="continuationSeparator" w:id="0">
    <w:p w14:paraId="65509EF7" w14:textId="77777777" w:rsidR="00F2114A" w:rsidRDefault="00F2114A" w:rsidP="0078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505812"/>
      <w:docPartObj>
        <w:docPartGallery w:val="Page Numbers (Bottom of Page)"/>
        <w:docPartUnique/>
      </w:docPartObj>
    </w:sdtPr>
    <w:sdtContent>
      <w:sdt>
        <w:sdtPr>
          <w:id w:val="-1769616900"/>
          <w:docPartObj>
            <w:docPartGallery w:val="Page Numbers (Top of Page)"/>
            <w:docPartUnique/>
          </w:docPartObj>
        </w:sdtPr>
        <w:sdtContent>
          <w:p w14:paraId="51FC1ADA" w14:textId="44D99556" w:rsidR="00785CF8" w:rsidRDefault="00785C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07C53F4" w14:textId="77777777" w:rsidR="00785CF8" w:rsidRDefault="00785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840E3" w14:textId="77777777" w:rsidR="00F2114A" w:rsidRDefault="00F2114A" w:rsidP="00785CF8">
      <w:pPr>
        <w:spacing w:after="0" w:line="240" w:lineRule="auto"/>
      </w:pPr>
      <w:r>
        <w:separator/>
      </w:r>
    </w:p>
  </w:footnote>
  <w:footnote w:type="continuationSeparator" w:id="0">
    <w:p w14:paraId="179881D2" w14:textId="77777777" w:rsidR="00F2114A" w:rsidRDefault="00F2114A" w:rsidP="0078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9D36" w14:textId="77777777" w:rsidR="00785CF8" w:rsidRDefault="00785CF8" w:rsidP="00785CF8">
    <w:pPr>
      <w:pStyle w:val="Header"/>
    </w:pPr>
    <w:r>
      <w:rPr>
        <w:noProof/>
      </w:rPr>
      <mc:AlternateContent>
        <mc:Choice Requires="wps">
          <w:drawing>
            <wp:anchor distT="0" distB="0" distL="114300" distR="114300" simplePos="0" relativeHeight="251660288" behindDoc="0" locked="0" layoutInCell="1" allowOverlap="1" wp14:anchorId="088758C8" wp14:editId="4B659F56">
              <wp:simplePos x="0" y="0"/>
              <wp:positionH relativeFrom="column">
                <wp:posOffset>3476847</wp:posOffset>
              </wp:positionH>
              <wp:positionV relativeFrom="paragraph">
                <wp:posOffset>-88074</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chemeClr val="lt1"/>
                      </a:solidFill>
                      <a:ln w="6350">
                        <a:solidFill>
                          <a:schemeClr val="bg1"/>
                        </a:solidFill>
                      </a:ln>
                    </wps:spPr>
                    <wps:txbx>
                      <w:txbxContent>
                        <w:p w14:paraId="12EE8A85" w14:textId="77777777" w:rsidR="00785CF8" w:rsidRPr="000C2F14" w:rsidRDefault="00785CF8" w:rsidP="00785CF8">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8758C8" id="_x0000_t202" coordsize="21600,21600" o:spt="202" path="m,l,21600r21600,l21600,xe">
              <v:stroke joinstyle="miter"/>
              <v:path gradientshapeok="t" o:connecttype="rect"/>
            </v:shapetype>
            <v:shape id="Text Box 2" o:spid="_x0000_s1026" type="#_x0000_t202" style="position:absolute;margin-left:273.75pt;margin-top:-6.95pt;width:186.65pt;height:2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" fillcolor="white [3201]" strokecolor="white [3212]" strokeweight=".5pt">
              <v:textbox>
                <w:txbxContent>
                  <w:p w14:paraId="12EE8A85" w14:textId="77777777" w:rsidR="00785CF8" w:rsidRPr="000C2F14" w:rsidRDefault="00785CF8" w:rsidP="00785CF8">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49E864E" wp14:editId="20930C92">
              <wp:simplePos x="0" y="0"/>
              <wp:positionH relativeFrom="page">
                <wp:align>left</wp:align>
              </wp:positionH>
              <wp:positionV relativeFrom="paragraph">
                <wp:posOffset>31249</wp:posOffset>
              </wp:positionV>
              <wp:extent cx="7772400" cy="0"/>
              <wp:effectExtent l="0" t="0" r="0" b="0"/>
              <wp:wrapNone/>
              <wp:docPr id="1616691459" name="Straight Connector 1"/>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770643" id="Straight Connector 1" o:spid="_x0000_s1026" style="position:absolute;z-index:251659264;visibility:visible;mso-wrap-style:square;mso-wrap-distance-left:9pt;mso-wrap-distance-top:0;mso-wrap-distance-right:9pt;mso-wrap-distance-bottom:0;mso-position-horizontal:left;mso-position-horizontal-relative:page;mso-position-vertical:absolute;mso-position-vertical-relative:text" from="0,2.45pt" to="61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MomAEAAIgDAAAOAAAAZHJzL2Uyb0RvYy54bWysU8uu0zAQ3SPxD5b3NGmFKI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" strokecolor="black [3200]" strokeweight=".5pt">
              <v:stroke joinstyle="miter"/>
              <w10:wrap anchorx="page"/>
            </v:line>
          </w:pict>
        </mc:Fallback>
      </mc:AlternateContent>
    </w:r>
  </w:p>
  <w:p w14:paraId="152005B3" w14:textId="77777777" w:rsidR="00785CF8" w:rsidRPr="0054106B" w:rsidRDefault="00785CF8" w:rsidP="00785CF8">
    <w:pPr>
      <w:pStyle w:val="Header"/>
    </w:pPr>
  </w:p>
  <w:p w14:paraId="0CC14917" w14:textId="77777777" w:rsidR="00785CF8" w:rsidRDefault="00785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391C"/>
    <w:multiLevelType w:val="multilevel"/>
    <w:tmpl w:val="5542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32763"/>
    <w:multiLevelType w:val="multilevel"/>
    <w:tmpl w:val="9650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E77CE"/>
    <w:multiLevelType w:val="multilevel"/>
    <w:tmpl w:val="C42A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D734B"/>
    <w:multiLevelType w:val="multilevel"/>
    <w:tmpl w:val="C2B0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83171"/>
    <w:multiLevelType w:val="multilevel"/>
    <w:tmpl w:val="09EC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C3A14"/>
    <w:multiLevelType w:val="multilevel"/>
    <w:tmpl w:val="7DE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F04FE"/>
    <w:multiLevelType w:val="multilevel"/>
    <w:tmpl w:val="669A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807F9"/>
    <w:multiLevelType w:val="multilevel"/>
    <w:tmpl w:val="0218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A0586A"/>
    <w:multiLevelType w:val="hybridMultilevel"/>
    <w:tmpl w:val="5C6CED32"/>
    <w:lvl w:ilvl="0" w:tplc="3A24EF56">
      <w:start w:val="5"/>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A3709A"/>
    <w:multiLevelType w:val="multilevel"/>
    <w:tmpl w:val="0F46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B64D5D"/>
    <w:multiLevelType w:val="multilevel"/>
    <w:tmpl w:val="6928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0E0E55"/>
    <w:multiLevelType w:val="multilevel"/>
    <w:tmpl w:val="063E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BA5E98"/>
    <w:multiLevelType w:val="multilevel"/>
    <w:tmpl w:val="62B2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760660"/>
    <w:multiLevelType w:val="multilevel"/>
    <w:tmpl w:val="7EEA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F4D76"/>
    <w:multiLevelType w:val="multilevel"/>
    <w:tmpl w:val="F766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F68C8"/>
    <w:multiLevelType w:val="multilevel"/>
    <w:tmpl w:val="21E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E2DBF"/>
    <w:multiLevelType w:val="multilevel"/>
    <w:tmpl w:val="7706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75100B"/>
    <w:multiLevelType w:val="hybridMultilevel"/>
    <w:tmpl w:val="53BC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DA024F"/>
    <w:multiLevelType w:val="multilevel"/>
    <w:tmpl w:val="6AEC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DA4259"/>
    <w:multiLevelType w:val="multilevel"/>
    <w:tmpl w:val="3800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81044"/>
    <w:multiLevelType w:val="multilevel"/>
    <w:tmpl w:val="8124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7F7BA6"/>
    <w:multiLevelType w:val="multilevel"/>
    <w:tmpl w:val="DB84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2D3D0C"/>
    <w:multiLevelType w:val="multilevel"/>
    <w:tmpl w:val="7E5A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D13181"/>
    <w:multiLevelType w:val="multilevel"/>
    <w:tmpl w:val="D05A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56810"/>
    <w:multiLevelType w:val="multilevel"/>
    <w:tmpl w:val="03BED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537954"/>
    <w:multiLevelType w:val="multilevel"/>
    <w:tmpl w:val="E1B2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AE485F"/>
    <w:multiLevelType w:val="multilevel"/>
    <w:tmpl w:val="660EB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511435"/>
    <w:multiLevelType w:val="multilevel"/>
    <w:tmpl w:val="E46A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D47DA5"/>
    <w:multiLevelType w:val="multilevel"/>
    <w:tmpl w:val="F3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A55696"/>
    <w:multiLevelType w:val="multilevel"/>
    <w:tmpl w:val="EBC6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16381D"/>
    <w:multiLevelType w:val="multilevel"/>
    <w:tmpl w:val="BF06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702A39"/>
    <w:multiLevelType w:val="multilevel"/>
    <w:tmpl w:val="EC3C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336975"/>
    <w:multiLevelType w:val="multilevel"/>
    <w:tmpl w:val="DB9E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02B2E"/>
    <w:multiLevelType w:val="multilevel"/>
    <w:tmpl w:val="9F92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A50F71"/>
    <w:multiLevelType w:val="multilevel"/>
    <w:tmpl w:val="49C6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FE628F"/>
    <w:multiLevelType w:val="multilevel"/>
    <w:tmpl w:val="C286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505DC0"/>
    <w:multiLevelType w:val="multilevel"/>
    <w:tmpl w:val="C6FE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0B01C2"/>
    <w:multiLevelType w:val="multilevel"/>
    <w:tmpl w:val="2234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55277"/>
    <w:multiLevelType w:val="multilevel"/>
    <w:tmpl w:val="D0C4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4755A3"/>
    <w:multiLevelType w:val="multilevel"/>
    <w:tmpl w:val="3D1A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AD3677"/>
    <w:multiLevelType w:val="multilevel"/>
    <w:tmpl w:val="6ED0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69499A"/>
    <w:multiLevelType w:val="multilevel"/>
    <w:tmpl w:val="BE7A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1E416A"/>
    <w:multiLevelType w:val="multilevel"/>
    <w:tmpl w:val="A89E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536406">
    <w:abstractNumId w:val="37"/>
  </w:num>
  <w:num w:numId="2" w16cid:durableId="52967944">
    <w:abstractNumId w:val="34"/>
  </w:num>
  <w:num w:numId="3" w16cid:durableId="869104787">
    <w:abstractNumId w:val="14"/>
  </w:num>
  <w:num w:numId="4" w16cid:durableId="1545602658">
    <w:abstractNumId w:val="38"/>
  </w:num>
  <w:num w:numId="5" w16cid:durableId="1999725356">
    <w:abstractNumId w:val="21"/>
  </w:num>
  <w:num w:numId="6" w16cid:durableId="1521896570">
    <w:abstractNumId w:val="6"/>
  </w:num>
  <w:num w:numId="7" w16cid:durableId="427820787">
    <w:abstractNumId w:val="5"/>
  </w:num>
  <w:num w:numId="8" w16cid:durableId="410589351">
    <w:abstractNumId w:val="16"/>
  </w:num>
  <w:num w:numId="9" w16cid:durableId="166529564">
    <w:abstractNumId w:val="23"/>
  </w:num>
  <w:num w:numId="10" w16cid:durableId="1034886667">
    <w:abstractNumId w:val="33"/>
  </w:num>
  <w:num w:numId="11" w16cid:durableId="24330174">
    <w:abstractNumId w:val="1"/>
  </w:num>
  <w:num w:numId="12" w16cid:durableId="1574313023">
    <w:abstractNumId w:val="11"/>
  </w:num>
  <w:num w:numId="13" w16cid:durableId="1054045065">
    <w:abstractNumId w:val="4"/>
  </w:num>
  <w:num w:numId="14" w16cid:durableId="1784104839">
    <w:abstractNumId w:val="10"/>
  </w:num>
  <w:num w:numId="15" w16cid:durableId="1114590695">
    <w:abstractNumId w:val="22"/>
  </w:num>
  <w:num w:numId="16" w16cid:durableId="780800281">
    <w:abstractNumId w:val="41"/>
  </w:num>
  <w:num w:numId="17" w16cid:durableId="1599825075">
    <w:abstractNumId w:val="15"/>
  </w:num>
  <w:num w:numId="18" w16cid:durableId="337468743">
    <w:abstractNumId w:val="25"/>
  </w:num>
  <w:num w:numId="19" w16cid:durableId="2018919485">
    <w:abstractNumId w:val="35"/>
  </w:num>
  <w:num w:numId="20" w16cid:durableId="1654942224">
    <w:abstractNumId w:val="3"/>
  </w:num>
  <w:num w:numId="21" w16cid:durableId="1083377663">
    <w:abstractNumId w:val="31"/>
  </w:num>
  <w:num w:numId="22" w16cid:durableId="769160985">
    <w:abstractNumId w:val="9"/>
  </w:num>
  <w:num w:numId="23" w16cid:durableId="1723554824">
    <w:abstractNumId w:val="19"/>
  </w:num>
  <w:num w:numId="24" w16cid:durableId="890654906">
    <w:abstractNumId w:val="40"/>
  </w:num>
  <w:num w:numId="25" w16cid:durableId="430512134">
    <w:abstractNumId w:val="29"/>
  </w:num>
  <w:num w:numId="26" w16cid:durableId="224220541">
    <w:abstractNumId w:val="13"/>
  </w:num>
  <w:num w:numId="27" w16cid:durableId="1573075954">
    <w:abstractNumId w:val="18"/>
  </w:num>
  <w:num w:numId="28" w16cid:durableId="1445922865">
    <w:abstractNumId w:val="28"/>
  </w:num>
  <w:num w:numId="29" w16cid:durableId="220674054">
    <w:abstractNumId w:val="2"/>
  </w:num>
  <w:num w:numId="30" w16cid:durableId="661543875">
    <w:abstractNumId w:val="30"/>
  </w:num>
  <w:num w:numId="31" w16cid:durableId="1990092457">
    <w:abstractNumId w:val="39"/>
  </w:num>
  <w:num w:numId="32" w16cid:durableId="2020154938">
    <w:abstractNumId w:val="42"/>
  </w:num>
  <w:num w:numId="33" w16cid:durableId="320038509">
    <w:abstractNumId w:val="27"/>
  </w:num>
  <w:num w:numId="34" w16cid:durableId="837111888">
    <w:abstractNumId w:val="32"/>
  </w:num>
  <w:num w:numId="35" w16cid:durableId="888996814">
    <w:abstractNumId w:val="12"/>
  </w:num>
  <w:num w:numId="36" w16cid:durableId="2131894844">
    <w:abstractNumId w:val="0"/>
  </w:num>
  <w:num w:numId="37" w16cid:durableId="784234641">
    <w:abstractNumId w:val="7"/>
  </w:num>
  <w:num w:numId="38" w16cid:durableId="1889683386">
    <w:abstractNumId w:val="24"/>
  </w:num>
  <w:num w:numId="39" w16cid:durableId="708841689">
    <w:abstractNumId w:val="26"/>
  </w:num>
  <w:num w:numId="40" w16cid:durableId="1590583334">
    <w:abstractNumId w:val="20"/>
  </w:num>
  <w:num w:numId="41" w16cid:durableId="823592551">
    <w:abstractNumId w:val="36"/>
  </w:num>
  <w:num w:numId="42" w16cid:durableId="882836838">
    <w:abstractNumId w:val="8"/>
  </w:num>
  <w:num w:numId="43" w16cid:durableId="9821537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B2"/>
    <w:rsid w:val="00077094"/>
    <w:rsid w:val="000841C0"/>
    <w:rsid w:val="000E1DA8"/>
    <w:rsid w:val="00104DB8"/>
    <w:rsid w:val="001101F0"/>
    <w:rsid w:val="00131C59"/>
    <w:rsid w:val="0013218F"/>
    <w:rsid w:val="001A6275"/>
    <w:rsid w:val="00267BE2"/>
    <w:rsid w:val="002960A2"/>
    <w:rsid w:val="002A3AA8"/>
    <w:rsid w:val="002B6C9F"/>
    <w:rsid w:val="002C4E18"/>
    <w:rsid w:val="00350EB2"/>
    <w:rsid w:val="003F02EE"/>
    <w:rsid w:val="004226DD"/>
    <w:rsid w:val="00423962"/>
    <w:rsid w:val="004272AD"/>
    <w:rsid w:val="00432C2D"/>
    <w:rsid w:val="0043780C"/>
    <w:rsid w:val="004D31C7"/>
    <w:rsid w:val="004D575C"/>
    <w:rsid w:val="004E05FF"/>
    <w:rsid w:val="00517B2A"/>
    <w:rsid w:val="00532076"/>
    <w:rsid w:val="005565DB"/>
    <w:rsid w:val="00581BD0"/>
    <w:rsid w:val="005C424B"/>
    <w:rsid w:val="00651D5B"/>
    <w:rsid w:val="00686A26"/>
    <w:rsid w:val="006A05C4"/>
    <w:rsid w:val="006A3881"/>
    <w:rsid w:val="006C23F8"/>
    <w:rsid w:val="006E0491"/>
    <w:rsid w:val="007118F6"/>
    <w:rsid w:val="00714EEE"/>
    <w:rsid w:val="00730396"/>
    <w:rsid w:val="007311D0"/>
    <w:rsid w:val="00774191"/>
    <w:rsid w:val="00785CF8"/>
    <w:rsid w:val="007E23B4"/>
    <w:rsid w:val="007E29DE"/>
    <w:rsid w:val="007F276E"/>
    <w:rsid w:val="008C0A5C"/>
    <w:rsid w:val="008C396D"/>
    <w:rsid w:val="009402AC"/>
    <w:rsid w:val="00AC27FD"/>
    <w:rsid w:val="00AD61AE"/>
    <w:rsid w:val="00AF4B65"/>
    <w:rsid w:val="00AF652F"/>
    <w:rsid w:val="00B40C40"/>
    <w:rsid w:val="00B815CF"/>
    <w:rsid w:val="00B845FC"/>
    <w:rsid w:val="00C048B5"/>
    <w:rsid w:val="00C272D2"/>
    <w:rsid w:val="00C27928"/>
    <w:rsid w:val="00C27D68"/>
    <w:rsid w:val="00C320C5"/>
    <w:rsid w:val="00C43C21"/>
    <w:rsid w:val="00C55E0A"/>
    <w:rsid w:val="00CA3220"/>
    <w:rsid w:val="00D20C0A"/>
    <w:rsid w:val="00D65FCE"/>
    <w:rsid w:val="00DE4CAE"/>
    <w:rsid w:val="00DE4F3E"/>
    <w:rsid w:val="00E218F5"/>
    <w:rsid w:val="00E43959"/>
    <w:rsid w:val="00E44B11"/>
    <w:rsid w:val="00E50C30"/>
    <w:rsid w:val="00E92F31"/>
    <w:rsid w:val="00EA2405"/>
    <w:rsid w:val="00EB3141"/>
    <w:rsid w:val="00EC2B2A"/>
    <w:rsid w:val="00F2114A"/>
    <w:rsid w:val="00F26FA5"/>
    <w:rsid w:val="00F4258B"/>
    <w:rsid w:val="00F7582E"/>
    <w:rsid w:val="00F772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9DA98"/>
  <w15:chartTrackingRefBased/>
  <w15:docId w15:val="{38C64279-7024-401E-84B9-2E01043E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58B"/>
    <w:pPr>
      <w:ind w:left="720"/>
      <w:contextualSpacing/>
    </w:pPr>
  </w:style>
  <w:style w:type="paragraph" w:styleId="Title">
    <w:name w:val="Title"/>
    <w:basedOn w:val="Normal"/>
    <w:next w:val="Normal"/>
    <w:link w:val="TitleChar"/>
    <w:uiPriority w:val="10"/>
    <w:qFormat/>
    <w:rsid w:val="00785C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CF8"/>
    <w:rPr>
      <w:rFonts w:asciiTheme="majorHAnsi" w:eastAsiaTheme="majorEastAsia" w:hAnsiTheme="majorHAnsi" w:cstheme="majorBidi"/>
      <w:spacing w:val="-10"/>
      <w:kern w:val="28"/>
      <w:sz w:val="56"/>
      <w:szCs w:val="56"/>
      <w:lang w:bidi="ar-LB"/>
    </w:rPr>
  </w:style>
  <w:style w:type="paragraph" w:styleId="Subtitle">
    <w:name w:val="Subtitle"/>
    <w:basedOn w:val="Normal"/>
    <w:next w:val="Normal"/>
    <w:link w:val="SubtitleChar"/>
    <w:uiPriority w:val="11"/>
    <w:qFormat/>
    <w:rsid w:val="00785CF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5CF8"/>
    <w:rPr>
      <w:rFonts w:eastAsiaTheme="minorEastAsia"/>
      <w:color w:val="5A5A5A" w:themeColor="text1" w:themeTint="A5"/>
      <w:spacing w:val="15"/>
      <w:lang w:bidi="ar-LB"/>
    </w:rPr>
  </w:style>
  <w:style w:type="paragraph" w:styleId="Header">
    <w:name w:val="header"/>
    <w:basedOn w:val="Normal"/>
    <w:link w:val="HeaderChar"/>
    <w:uiPriority w:val="99"/>
    <w:unhideWhenUsed/>
    <w:rsid w:val="00785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CF8"/>
    <w:rPr>
      <w:lang w:bidi="ar-LB"/>
    </w:rPr>
  </w:style>
  <w:style w:type="paragraph" w:styleId="Footer">
    <w:name w:val="footer"/>
    <w:basedOn w:val="Normal"/>
    <w:link w:val="FooterChar"/>
    <w:uiPriority w:val="99"/>
    <w:unhideWhenUsed/>
    <w:rsid w:val="00785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CF8"/>
    <w:rPr>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20633">
      <w:bodyDiv w:val="1"/>
      <w:marLeft w:val="0"/>
      <w:marRight w:val="0"/>
      <w:marTop w:val="0"/>
      <w:marBottom w:val="0"/>
      <w:divBdr>
        <w:top w:val="none" w:sz="0" w:space="0" w:color="auto"/>
        <w:left w:val="none" w:sz="0" w:space="0" w:color="auto"/>
        <w:bottom w:val="none" w:sz="0" w:space="0" w:color="auto"/>
        <w:right w:val="none" w:sz="0" w:space="0" w:color="auto"/>
      </w:divBdr>
      <w:divsChild>
        <w:div w:id="2061636475">
          <w:blockQuote w:val="1"/>
          <w:marLeft w:val="720"/>
          <w:marRight w:val="720"/>
          <w:marTop w:val="100"/>
          <w:marBottom w:val="100"/>
          <w:divBdr>
            <w:top w:val="none" w:sz="0" w:space="0" w:color="auto"/>
            <w:left w:val="none" w:sz="0" w:space="0" w:color="auto"/>
            <w:bottom w:val="none" w:sz="0" w:space="0" w:color="auto"/>
            <w:right w:val="none" w:sz="0" w:space="0" w:color="auto"/>
          </w:divBdr>
        </w:div>
        <w:div w:id="97394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79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083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284422">
      <w:bodyDiv w:val="1"/>
      <w:marLeft w:val="0"/>
      <w:marRight w:val="0"/>
      <w:marTop w:val="0"/>
      <w:marBottom w:val="0"/>
      <w:divBdr>
        <w:top w:val="none" w:sz="0" w:space="0" w:color="auto"/>
        <w:left w:val="none" w:sz="0" w:space="0" w:color="auto"/>
        <w:bottom w:val="none" w:sz="0" w:space="0" w:color="auto"/>
        <w:right w:val="none" w:sz="0" w:space="0" w:color="auto"/>
      </w:divBdr>
      <w:divsChild>
        <w:div w:id="1127427879">
          <w:blockQuote w:val="1"/>
          <w:marLeft w:val="720"/>
          <w:marRight w:val="720"/>
          <w:marTop w:val="100"/>
          <w:marBottom w:val="100"/>
          <w:divBdr>
            <w:top w:val="none" w:sz="0" w:space="0" w:color="auto"/>
            <w:left w:val="none" w:sz="0" w:space="0" w:color="auto"/>
            <w:bottom w:val="none" w:sz="0" w:space="0" w:color="auto"/>
            <w:right w:val="none" w:sz="0" w:space="0" w:color="auto"/>
          </w:divBdr>
        </w:div>
        <w:div w:id="440493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911039">
          <w:blockQuote w:val="1"/>
          <w:marLeft w:val="720"/>
          <w:marRight w:val="720"/>
          <w:marTop w:val="100"/>
          <w:marBottom w:val="100"/>
          <w:divBdr>
            <w:top w:val="none" w:sz="0" w:space="0" w:color="auto"/>
            <w:left w:val="none" w:sz="0" w:space="0" w:color="auto"/>
            <w:bottom w:val="none" w:sz="0" w:space="0" w:color="auto"/>
            <w:right w:val="none" w:sz="0" w:space="0" w:color="auto"/>
          </w:divBdr>
        </w:div>
        <w:div w:id="553203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028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8628293">
      <w:bodyDiv w:val="1"/>
      <w:marLeft w:val="0"/>
      <w:marRight w:val="0"/>
      <w:marTop w:val="0"/>
      <w:marBottom w:val="0"/>
      <w:divBdr>
        <w:top w:val="none" w:sz="0" w:space="0" w:color="auto"/>
        <w:left w:val="none" w:sz="0" w:space="0" w:color="auto"/>
        <w:bottom w:val="none" w:sz="0" w:space="0" w:color="auto"/>
        <w:right w:val="none" w:sz="0" w:space="0" w:color="auto"/>
      </w:divBdr>
      <w:divsChild>
        <w:div w:id="1647394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788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7318641">
      <w:bodyDiv w:val="1"/>
      <w:marLeft w:val="0"/>
      <w:marRight w:val="0"/>
      <w:marTop w:val="0"/>
      <w:marBottom w:val="0"/>
      <w:divBdr>
        <w:top w:val="none" w:sz="0" w:space="0" w:color="auto"/>
        <w:left w:val="none" w:sz="0" w:space="0" w:color="auto"/>
        <w:bottom w:val="none" w:sz="0" w:space="0" w:color="auto"/>
        <w:right w:val="none" w:sz="0" w:space="0" w:color="auto"/>
      </w:divBdr>
      <w:divsChild>
        <w:div w:id="1399783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505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365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2734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0059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93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88183">
          <w:blockQuote w:val="1"/>
          <w:marLeft w:val="720"/>
          <w:marRight w:val="720"/>
          <w:marTop w:val="100"/>
          <w:marBottom w:val="100"/>
          <w:divBdr>
            <w:top w:val="none" w:sz="0" w:space="0" w:color="auto"/>
            <w:left w:val="none" w:sz="0" w:space="0" w:color="auto"/>
            <w:bottom w:val="none" w:sz="0" w:space="0" w:color="auto"/>
            <w:right w:val="none" w:sz="0" w:space="0" w:color="auto"/>
          </w:divBdr>
        </w:div>
        <w:div w:id="70544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6209422">
      <w:bodyDiv w:val="1"/>
      <w:marLeft w:val="0"/>
      <w:marRight w:val="0"/>
      <w:marTop w:val="0"/>
      <w:marBottom w:val="0"/>
      <w:divBdr>
        <w:top w:val="none" w:sz="0" w:space="0" w:color="auto"/>
        <w:left w:val="none" w:sz="0" w:space="0" w:color="auto"/>
        <w:bottom w:val="none" w:sz="0" w:space="0" w:color="auto"/>
        <w:right w:val="none" w:sz="0" w:space="0" w:color="auto"/>
      </w:divBdr>
      <w:divsChild>
        <w:div w:id="1270502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876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467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6131807">
      <w:bodyDiv w:val="1"/>
      <w:marLeft w:val="0"/>
      <w:marRight w:val="0"/>
      <w:marTop w:val="0"/>
      <w:marBottom w:val="0"/>
      <w:divBdr>
        <w:top w:val="none" w:sz="0" w:space="0" w:color="auto"/>
        <w:left w:val="none" w:sz="0" w:space="0" w:color="auto"/>
        <w:bottom w:val="none" w:sz="0" w:space="0" w:color="auto"/>
        <w:right w:val="none" w:sz="0" w:space="0" w:color="auto"/>
      </w:divBdr>
      <w:divsChild>
        <w:div w:id="155970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097620">
          <w:marLeft w:val="0"/>
          <w:marRight w:val="0"/>
          <w:marTop w:val="0"/>
          <w:marBottom w:val="0"/>
          <w:divBdr>
            <w:top w:val="none" w:sz="0" w:space="0" w:color="auto"/>
            <w:left w:val="none" w:sz="0" w:space="0" w:color="auto"/>
            <w:bottom w:val="none" w:sz="0" w:space="0" w:color="auto"/>
            <w:right w:val="none" w:sz="0" w:space="0" w:color="auto"/>
          </w:divBdr>
          <w:divsChild>
            <w:div w:id="1747146774">
              <w:marLeft w:val="0"/>
              <w:marRight w:val="0"/>
              <w:marTop w:val="0"/>
              <w:marBottom w:val="0"/>
              <w:divBdr>
                <w:top w:val="none" w:sz="0" w:space="0" w:color="auto"/>
                <w:left w:val="none" w:sz="0" w:space="0" w:color="auto"/>
                <w:bottom w:val="none" w:sz="0" w:space="0" w:color="auto"/>
                <w:right w:val="none" w:sz="0" w:space="0" w:color="auto"/>
              </w:divBdr>
            </w:div>
          </w:divsChild>
        </w:div>
        <w:div w:id="98365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2581852">
      <w:bodyDiv w:val="1"/>
      <w:marLeft w:val="0"/>
      <w:marRight w:val="0"/>
      <w:marTop w:val="0"/>
      <w:marBottom w:val="0"/>
      <w:divBdr>
        <w:top w:val="none" w:sz="0" w:space="0" w:color="auto"/>
        <w:left w:val="none" w:sz="0" w:space="0" w:color="auto"/>
        <w:bottom w:val="none" w:sz="0" w:space="0" w:color="auto"/>
        <w:right w:val="none" w:sz="0" w:space="0" w:color="auto"/>
      </w:divBdr>
      <w:divsChild>
        <w:div w:id="4025272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199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456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172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599516">
      <w:bodyDiv w:val="1"/>
      <w:marLeft w:val="0"/>
      <w:marRight w:val="0"/>
      <w:marTop w:val="0"/>
      <w:marBottom w:val="0"/>
      <w:divBdr>
        <w:top w:val="none" w:sz="0" w:space="0" w:color="auto"/>
        <w:left w:val="none" w:sz="0" w:space="0" w:color="auto"/>
        <w:bottom w:val="none" w:sz="0" w:space="0" w:color="auto"/>
        <w:right w:val="none" w:sz="0" w:space="0" w:color="auto"/>
      </w:divBdr>
      <w:divsChild>
        <w:div w:id="1033310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4106166">
          <w:blockQuote w:val="1"/>
          <w:marLeft w:val="720"/>
          <w:marRight w:val="720"/>
          <w:marTop w:val="100"/>
          <w:marBottom w:val="100"/>
          <w:divBdr>
            <w:top w:val="none" w:sz="0" w:space="0" w:color="auto"/>
            <w:left w:val="none" w:sz="0" w:space="0" w:color="auto"/>
            <w:bottom w:val="none" w:sz="0" w:space="0" w:color="auto"/>
            <w:right w:val="none" w:sz="0" w:space="0" w:color="auto"/>
          </w:divBdr>
        </w:div>
        <w:div w:id="322247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726640">
      <w:bodyDiv w:val="1"/>
      <w:marLeft w:val="0"/>
      <w:marRight w:val="0"/>
      <w:marTop w:val="0"/>
      <w:marBottom w:val="0"/>
      <w:divBdr>
        <w:top w:val="none" w:sz="0" w:space="0" w:color="auto"/>
        <w:left w:val="none" w:sz="0" w:space="0" w:color="auto"/>
        <w:bottom w:val="none" w:sz="0" w:space="0" w:color="auto"/>
        <w:right w:val="none" w:sz="0" w:space="0" w:color="auto"/>
      </w:divBdr>
      <w:divsChild>
        <w:div w:id="860164484">
          <w:blockQuote w:val="1"/>
          <w:marLeft w:val="720"/>
          <w:marRight w:val="720"/>
          <w:marTop w:val="100"/>
          <w:marBottom w:val="100"/>
          <w:divBdr>
            <w:top w:val="none" w:sz="0" w:space="0" w:color="auto"/>
            <w:left w:val="none" w:sz="0" w:space="0" w:color="auto"/>
            <w:bottom w:val="none" w:sz="0" w:space="0" w:color="auto"/>
            <w:right w:val="none" w:sz="0" w:space="0" w:color="auto"/>
          </w:divBdr>
        </w:div>
        <w:div w:id="484014807">
          <w:blockQuote w:val="1"/>
          <w:marLeft w:val="720"/>
          <w:marRight w:val="720"/>
          <w:marTop w:val="100"/>
          <w:marBottom w:val="100"/>
          <w:divBdr>
            <w:top w:val="none" w:sz="0" w:space="0" w:color="auto"/>
            <w:left w:val="none" w:sz="0" w:space="0" w:color="auto"/>
            <w:bottom w:val="none" w:sz="0" w:space="0" w:color="auto"/>
            <w:right w:val="none" w:sz="0" w:space="0" w:color="auto"/>
          </w:divBdr>
        </w:div>
        <w:div w:id="471409706">
          <w:blockQuote w:val="1"/>
          <w:marLeft w:val="720"/>
          <w:marRight w:val="720"/>
          <w:marTop w:val="100"/>
          <w:marBottom w:val="100"/>
          <w:divBdr>
            <w:top w:val="none" w:sz="0" w:space="0" w:color="auto"/>
            <w:left w:val="none" w:sz="0" w:space="0" w:color="auto"/>
            <w:bottom w:val="none" w:sz="0" w:space="0" w:color="auto"/>
            <w:right w:val="none" w:sz="0" w:space="0" w:color="auto"/>
          </w:divBdr>
        </w:div>
        <w:div w:id="6410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873924563">
          <w:blockQuote w:val="1"/>
          <w:marLeft w:val="720"/>
          <w:marRight w:val="720"/>
          <w:marTop w:val="100"/>
          <w:marBottom w:val="100"/>
          <w:divBdr>
            <w:top w:val="none" w:sz="0" w:space="0" w:color="auto"/>
            <w:left w:val="none" w:sz="0" w:space="0" w:color="auto"/>
            <w:bottom w:val="none" w:sz="0" w:space="0" w:color="auto"/>
            <w:right w:val="none" w:sz="0" w:space="0" w:color="auto"/>
          </w:divBdr>
        </w:div>
        <w:div w:id="59147260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879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11937</Words>
  <Characters>68046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Leen Zahwi</cp:lastModifiedBy>
  <cp:revision>2</cp:revision>
  <dcterms:created xsi:type="dcterms:W3CDTF">2026-08-09T19:33:00Z</dcterms:created>
  <dcterms:modified xsi:type="dcterms:W3CDTF">2026-08-09T19:33:00Z</dcterms:modified>
</cp:coreProperties>
</file>